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4C" w:rsidRDefault="0043754C" w:rsidP="0043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754C" w:rsidRPr="00C11D40" w:rsidRDefault="0043754C" w:rsidP="0043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4C" w:rsidRPr="00C11D40" w:rsidRDefault="0043754C" w:rsidP="0043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43754C" w:rsidRPr="00C11D40" w:rsidRDefault="0043754C" w:rsidP="0043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43754C" w:rsidRDefault="0043754C" w:rsidP="0043754C">
      <w:pPr>
        <w:pStyle w:val="1"/>
        <w:rPr>
          <w:sz w:val="28"/>
          <w:szCs w:val="28"/>
        </w:rPr>
      </w:pPr>
    </w:p>
    <w:p w:rsidR="0043754C" w:rsidRPr="00921A02" w:rsidRDefault="0043754C" w:rsidP="0043754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754C" w:rsidRPr="002B05BF" w:rsidRDefault="0043754C" w:rsidP="0043754C">
      <w:pPr>
        <w:rPr>
          <w:rFonts w:ascii="Times New Roman" w:hAnsi="Times New Roman" w:cs="Times New Roman"/>
          <w:b/>
          <w:sz w:val="28"/>
          <w:szCs w:val="28"/>
        </w:rPr>
      </w:pPr>
    </w:p>
    <w:p w:rsidR="0043754C" w:rsidRPr="00CE5299" w:rsidRDefault="0043754C" w:rsidP="0043754C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19.03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№  27</w:t>
      </w:r>
    </w:p>
    <w:p w:rsidR="0043754C" w:rsidRDefault="0043754C" w:rsidP="0043754C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43754C" w:rsidTr="00817ED1">
        <w:trPr>
          <w:trHeight w:val="1048"/>
        </w:trPr>
        <w:tc>
          <w:tcPr>
            <w:tcW w:w="9322" w:type="dxa"/>
          </w:tcPr>
          <w:p w:rsidR="0043754C" w:rsidRDefault="0043754C" w:rsidP="0043754C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54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 создании в целях пожаротушения условий для забора в любое время года воды из источников наружного</w:t>
            </w:r>
            <w:r w:rsidRPr="0043754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" w:tooltip="Водоснабжение и канализация" w:history="1">
              <w:r w:rsidRPr="004375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водоснабжения</w:t>
              </w:r>
            </w:hyperlink>
            <w:r w:rsidRPr="0043754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gramStart"/>
            <w:r w:rsidRPr="0043754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расположенных  на</w:t>
            </w:r>
            <w:proofErr w:type="gramEnd"/>
            <w:r w:rsidRPr="0043754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375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 Николо-Александровского сельсовета</w:t>
            </w:r>
          </w:p>
          <w:p w:rsidR="002139A8" w:rsidRPr="005476C7" w:rsidRDefault="002139A8" w:rsidP="0043754C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dxa"/>
          </w:tcPr>
          <w:p w:rsidR="0043754C" w:rsidRDefault="0043754C" w:rsidP="00817E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39A8" w:rsidRDefault="0043754C" w:rsidP="002139A8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21. 12. 1994 № 69- ФЗ «О пожарной безопасности» и </w:t>
      </w:r>
      <w:r w:rsidRPr="0043754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43754C">
        <w:rPr>
          <w:rFonts w:ascii="Times New Roman" w:hAnsi="Times New Roman" w:cs="Times New Roman"/>
          <w:sz w:val="28"/>
          <w:szCs w:val="28"/>
        </w:rPr>
        <w:t xml:space="preserve">01.01.2001 года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5476C7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2139A8" w:rsidRDefault="002139A8" w:rsidP="002139A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54C" w:rsidRPr="00D96F55" w:rsidRDefault="0043754C" w:rsidP="002139A8">
      <w:pPr>
        <w:tabs>
          <w:tab w:val="left" w:pos="720"/>
        </w:tabs>
        <w:jc w:val="both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43754C" w:rsidRDefault="0043754C" w:rsidP="0043754C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4928EA">
        <w:rPr>
          <w:sz w:val="28"/>
          <w:szCs w:val="28"/>
        </w:rPr>
        <w:t xml:space="preserve">. </w:t>
      </w:r>
      <w:r w:rsidRPr="0043754C">
        <w:rPr>
          <w:rFonts w:ascii="Times New Roman" w:hAnsi="Times New Roman" w:cs="Times New Roman"/>
          <w:sz w:val="28"/>
          <w:szCs w:val="28"/>
        </w:rPr>
        <w:t xml:space="preserve"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  <w:r w:rsidRPr="0043754C">
        <w:rPr>
          <w:rFonts w:ascii="Times New Roman" w:hAnsi="Times New Roman" w:cs="Times New Roman"/>
          <w:sz w:val="28"/>
          <w:szCs w:val="28"/>
        </w:rPr>
        <w:t>сельсовета (приложение №1).</w:t>
      </w:r>
    </w:p>
    <w:p w:rsidR="002139A8" w:rsidRDefault="0043754C" w:rsidP="002139A8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>2. 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139A8" w:rsidRDefault="002139A8" w:rsidP="002139A8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39A8" w:rsidRDefault="002139A8" w:rsidP="002139A8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754C" w:rsidRDefault="0043754C" w:rsidP="002139A8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Г.Т.Панарина</w:t>
      </w:r>
    </w:p>
    <w:p w:rsidR="0043754C" w:rsidRDefault="0043754C" w:rsidP="0043754C"/>
    <w:p w:rsidR="006162DE" w:rsidRDefault="006162DE"/>
    <w:p w:rsidR="006162DE" w:rsidRDefault="006162DE"/>
    <w:p w:rsidR="006162DE" w:rsidRPr="006162DE" w:rsidRDefault="006162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6162DE" w:rsidTr="006162DE">
        <w:tc>
          <w:tcPr>
            <w:tcW w:w="6487" w:type="dxa"/>
          </w:tcPr>
          <w:p w:rsidR="006162DE" w:rsidRDefault="006162DE"/>
        </w:tc>
        <w:tc>
          <w:tcPr>
            <w:tcW w:w="3084" w:type="dxa"/>
          </w:tcPr>
          <w:p w:rsidR="006162DE" w:rsidRPr="001E1FE3" w:rsidRDefault="006162DE" w:rsidP="006162DE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1E1FE3">
              <w:rPr>
                <w:rStyle w:val="FontStyle29"/>
              </w:rPr>
              <w:t>Утверждено</w:t>
            </w:r>
          </w:p>
          <w:p w:rsidR="006162DE" w:rsidRPr="001E1FE3" w:rsidRDefault="006162DE" w:rsidP="006162DE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1E1FE3">
              <w:rPr>
                <w:rStyle w:val="FontStyle29"/>
              </w:rPr>
              <w:t xml:space="preserve"> постановлением главы</w:t>
            </w:r>
          </w:p>
          <w:p w:rsidR="006162DE" w:rsidRPr="001E1FE3" w:rsidRDefault="006162DE" w:rsidP="006162DE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 xml:space="preserve">Николо-Александровского </w:t>
            </w:r>
            <w:r w:rsidRPr="001E1FE3">
              <w:rPr>
                <w:rStyle w:val="FontStyle29"/>
              </w:rPr>
              <w:t>сельсовета</w:t>
            </w:r>
          </w:p>
          <w:p w:rsidR="006162DE" w:rsidRPr="00C114DF" w:rsidRDefault="006162DE" w:rsidP="006162DE">
            <w:pPr>
              <w:pStyle w:val="Style4"/>
              <w:widowControl/>
              <w:ind w:right="-13" w:firstLine="0"/>
              <w:jc w:val="left"/>
              <w:rPr>
                <w:rStyle w:val="FontStyle27"/>
                <w:rFonts w:ascii="Times New Roman" w:hAnsi="Times New Roman" w:cs="Times New Roman"/>
              </w:rPr>
            </w:pPr>
            <w:r w:rsidRPr="001E1FE3">
              <w:rPr>
                <w:rStyle w:val="FontStyle27"/>
              </w:rPr>
              <w:t xml:space="preserve"> </w:t>
            </w:r>
            <w:r w:rsidRPr="00C114DF">
              <w:rPr>
                <w:rStyle w:val="FontStyle27"/>
                <w:rFonts w:ascii="Times New Roman" w:hAnsi="Times New Roman" w:cs="Times New Roman"/>
              </w:rPr>
              <w:t>от 1</w:t>
            </w:r>
            <w:r>
              <w:rPr>
                <w:rStyle w:val="FontStyle27"/>
                <w:rFonts w:ascii="Times New Roman" w:hAnsi="Times New Roman" w:cs="Times New Roman"/>
              </w:rPr>
              <w:t>9</w:t>
            </w:r>
            <w:r w:rsidRPr="00C114DF">
              <w:rPr>
                <w:rStyle w:val="FontStyle27"/>
                <w:rFonts w:ascii="Times New Roman" w:hAnsi="Times New Roman" w:cs="Times New Roman"/>
              </w:rPr>
              <w:t>.03.2020 № 2</w:t>
            </w:r>
            <w:r>
              <w:rPr>
                <w:rStyle w:val="FontStyle27"/>
                <w:rFonts w:ascii="Times New Roman" w:hAnsi="Times New Roman" w:cs="Times New Roman"/>
              </w:rPr>
              <w:t>7</w:t>
            </w:r>
          </w:p>
          <w:p w:rsidR="006162DE" w:rsidRDefault="006162DE"/>
        </w:tc>
      </w:tr>
    </w:tbl>
    <w:p w:rsidR="006162DE" w:rsidRPr="002139A8" w:rsidRDefault="006162DE" w:rsidP="002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139A8">
        <w:rPr>
          <w:rFonts w:ascii="Times New Roman" w:hAnsi="Times New Roman" w:cs="Times New Roman"/>
          <w:sz w:val="28"/>
          <w:szCs w:val="28"/>
        </w:rPr>
        <w:t>ПЕРЕЧЕНЬ</w:t>
      </w:r>
    </w:p>
    <w:p w:rsidR="002139A8" w:rsidRDefault="006162DE" w:rsidP="002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139A8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2139A8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</w:t>
      </w:r>
      <w:r w:rsidR="002139A8">
        <w:rPr>
          <w:rFonts w:ascii="Times New Roman" w:hAnsi="Times New Roman" w:cs="Times New Roman"/>
          <w:sz w:val="28"/>
          <w:szCs w:val="28"/>
        </w:rPr>
        <w:t xml:space="preserve"> и мест для забора воды в целях </w:t>
      </w:r>
      <w:r w:rsidRPr="002139A8">
        <w:rPr>
          <w:rFonts w:ascii="Times New Roman" w:hAnsi="Times New Roman" w:cs="Times New Roman"/>
          <w:sz w:val="28"/>
          <w:szCs w:val="28"/>
        </w:rPr>
        <w:t xml:space="preserve">пожаротушения в любое время года из источников наружного противопожарного водоснабжения на территории </w:t>
      </w:r>
    </w:p>
    <w:p w:rsidR="006162DE" w:rsidRDefault="006162DE" w:rsidP="002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139A8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</w:p>
    <w:p w:rsidR="002139A8" w:rsidRPr="002139A8" w:rsidRDefault="002139A8" w:rsidP="002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05"/>
        <w:gridCol w:w="3261"/>
      </w:tblGrid>
      <w:tr w:rsidR="006162DE" w:rsidRPr="000E486D" w:rsidTr="006162DE">
        <w:trPr>
          <w:trHeight w:val="1269"/>
        </w:trPr>
        <w:tc>
          <w:tcPr>
            <w:tcW w:w="540" w:type="dxa"/>
            <w:vAlign w:val="center"/>
          </w:tcPr>
          <w:p w:rsidR="006162DE" w:rsidRPr="000E486D" w:rsidRDefault="006162DE" w:rsidP="008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2DE" w:rsidRPr="000E486D" w:rsidRDefault="006162DE" w:rsidP="008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6162DE" w:rsidRPr="000E486D" w:rsidRDefault="006162DE" w:rsidP="008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vAlign w:val="center"/>
          </w:tcPr>
          <w:p w:rsidR="006162DE" w:rsidRPr="006162DE" w:rsidRDefault="006162DE" w:rsidP="006162D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62DE">
              <w:rPr>
                <w:rFonts w:ascii="Times New Roman" w:hAnsi="Times New Roman" w:cs="Times New Roman"/>
                <w:sz w:val="28"/>
                <w:szCs w:val="28"/>
              </w:rPr>
              <w:t xml:space="preserve">Адрес, место нахождения </w:t>
            </w:r>
            <w:proofErr w:type="spellStart"/>
            <w:r w:rsidRPr="006162DE">
              <w:rPr>
                <w:rFonts w:ascii="Times New Roman" w:hAnsi="Times New Roman" w:cs="Times New Roman"/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261" w:type="dxa"/>
            <w:vAlign w:val="center"/>
          </w:tcPr>
          <w:p w:rsidR="006162DE" w:rsidRPr="000E486D" w:rsidRDefault="006162DE" w:rsidP="006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2DE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  <w:proofErr w:type="spellStart"/>
            <w:r w:rsidRPr="006162DE">
              <w:rPr>
                <w:rFonts w:ascii="Times New Roman" w:hAnsi="Times New Roman" w:cs="Times New Roman"/>
                <w:sz w:val="28"/>
                <w:szCs w:val="28"/>
              </w:rPr>
              <w:t>водоисточник</w:t>
            </w:r>
            <w:proofErr w:type="spellEnd"/>
            <w:r w:rsidRPr="000E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2DE" w:rsidRPr="000E486D" w:rsidTr="006162DE">
        <w:tc>
          <w:tcPr>
            <w:tcW w:w="540" w:type="dxa"/>
            <w:vAlign w:val="center"/>
          </w:tcPr>
          <w:p w:rsidR="006162DE" w:rsidRPr="000E486D" w:rsidRDefault="006162DE" w:rsidP="008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с.Николо-Александровка, ул. Мухина 31а</w:t>
            </w:r>
          </w:p>
        </w:tc>
        <w:tc>
          <w:tcPr>
            <w:tcW w:w="3261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Водонапорная башня -  на территории сельского Дома культуры</w:t>
            </w:r>
          </w:p>
        </w:tc>
      </w:tr>
      <w:tr w:rsidR="006162DE" w:rsidRPr="000E486D" w:rsidTr="006162DE">
        <w:tc>
          <w:tcPr>
            <w:tcW w:w="540" w:type="dxa"/>
            <w:vAlign w:val="center"/>
          </w:tcPr>
          <w:p w:rsidR="006162DE" w:rsidRPr="000E486D" w:rsidRDefault="006162DE" w:rsidP="008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5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с.Николо-Александровка, ул. Мухина</w:t>
            </w:r>
          </w:p>
        </w:tc>
        <w:tc>
          <w:tcPr>
            <w:tcW w:w="3261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Скважина – на территории котельной № 10</w:t>
            </w:r>
          </w:p>
        </w:tc>
      </w:tr>
      <w:tr w:rsidR="006162DE" w:rsidRPr="000E486D" w:rsidTr="006162DE">
        <w:tc>
          <w:tcPr>
            <w:tcW w:w="540" w:type="dxa"/>
            <w:vAlign w:val="center"/>
          </w:tcPr>
          <w:p w:rsidR="006162DE" w:rsidRPr="000E486D" w:rsidRDefault="006162DE" w:rsidP="008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5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Покровка ул. Верхняя</w:t>
            </w:r>
          </w:p>
        </w:tc>
        <w:tc>
          <w:tcPr>
            <w:tcW w:w="3261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Скважина</w:t>
            </w:r>
          </w:p>
        </w:tc>
      </w:tr>
      <w:tr w:rsidR="006162DE" w:rsidRPr="000E486D" w:rsidTr="006162DE">
        <w:tc>
          <w:tcPr>
            <w:tcW w:w="540" w:type="dxa"/>
            <w:vAlign w:val="center"/>
          </w:tcPr>
          <w:p w:rsidR="006162DE" w:rsidRPr="000E486D" w:rsidRDefault="006162DE" w:rsidP="008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5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Покровка ул. Центральная</w:t>
            </w:r>
          </w:p>
        </w:tc>
        <w:tc>
          <w:tcPr>
            <w:tcW w:w="3261" w:type="dxa"/>
          </w:tcPr>
          <w:p w:rsidR="006162DE" w:rsidRPr="002139A8" w:rsidRDefault="006162DE" w:rsidP="0081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Водонапорная башня – на территории котельной № 27</w:t>
            </w:r>
          </w:p>
        </w:tc>
      </w:tr>
    </w:tbl>
    <w:p w:rsidR="006162DE" w:rsidRPr="006162DE" w:rsidRDefault="006162DE" w:rsidP="006162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2DE" w:rsidRPr="006162DE" w:rsidSect="002139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54C"/>
    <w:rsid w:val="002139A8"/>
    <w:rsid w:val="0043754C"/>
    <w:rsid w:val="006162DE"/>
    <w:rsid w:val="009800B8"/>
    <w:rsid w:val="00E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031E-5C49-4FE5-A633-65BCBE88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4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37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5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437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43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4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162DE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162DE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6162DE"/>
    <w:rPr>
      <w:rFonts w:ascii="Arial Narrow" w:hAnsi="Arial Narrow" w:cs="Arial Narrow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2020-03-22T08:55:00Z</cp:lastPrinted>
  <dcterms:created xsi:type="dcterms:W3CDTF">2020-03-22T08:55:00Z</dcterms:created>
  <dcterms:modified xsi:type="dcterms:W3CDTF">2020-03-26T00:54:00Z</dcterms:modified>
</cp:coreProperties>
</file>