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E61317" w:rsidRPr="0057425E" w:rsidTr="00571A48">
        <w:trPr>
          <w:trHeight w:val="999"/>
        </w:trPr>
        <w:tc>
          <w:tcPr>
            <w:tcW w:w="9690" w:type="dxa"/>
            <w:gridSpan w:val="5"/>
            <w:vAlign w:val="center"/>
          </w:tcPr>
          <w:p w:rsidR="00E61317" w:rsidRPr="002D269E" w:rsidRDefault="00E61317" w:rsidP="0057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E61317" w:rsidRPr="00A8520F" w:rsidRDefault="00E61317" w:rsidP="0057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E61317" w:rsidRPr="00A8520F" w:rsidRDefault="00E61317" w:rsidP="0057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E61317" w:rsidRPr="0067151B" w:rsidRDefault="00E61317" w:rsidP="00571A4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E61317" w:rsidRPr="0057425E" w:rsidTr="00571A48">
        <w:trPr>
          <w:trHeight w:val="645"/>
        </w:trPr>
        <w:tc>
          <w:tcPr>
            <w:tcW w:w="9690" w:type="dxa"/>
            <w:gridSpan w:val="5"/>
          </w:tcPr>
          <w:p w:rsidR="00E61317" w:rsidRPr="0057425E" w:rsidRDefault="00E61317" w:rsidP="0057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E61317" w:rsidRPr="002D269E" w:rsidRDefault="00E61317" w:rsidP="00571A4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E61317" w:rsidRPr="0057425E" w:rsidRDefault="00E61317" w:rsidP="00571A48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E61317" w:rsidRPr="0057425E" w:rsidTr="00571A48">
        <w:trPr>
          <w:trHeight w:val="369"/>
        </w:trPr>
        <w:tc>
          <w:tcPr>
            <w:tcW w:w="180" w:type="dxa"/>
            <w:vAlign w:val="bottom"/>
          </w:tcPr>
          <w:p w:rsidR="00E61317" w:rsidRPr="0057425E" w:rsidRDefault="00E61317" w:rsidP="00571A48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E61317" w:rsidRPr="0057425E" w:rsidRDefault="00754816" w:rsidP="00571A48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18.11.2019</w:t>
            </w:r>
          </w:p>
        </w:tc>
        <w:tc>
          <w:tcPr>
            <w:tcW w:w="4820" w:type="dxa"/>
            <w:vAlign w:val="bottom"/>
          </w:tcPr>
          <w:p w:rsidR="00E61317" w:rsidRPr="0057425E" w:rsidRDefault="00E61317" w:rsidP="00571A48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E61317" w:rsidRPr="0057425E" w:rsidRDefault="00E61317" w:rsidP="0057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</w:t>
            </w:r>
            <w:r w:rsidR="0075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4" w:type="dxa"/>
            <w:vAlign w:val="bottom"/>
          </w:tcPr>
          <w:p w:rsidR="00E61317" w:rsidRPr="0057425E" w:rsidRDefault="00E61317" w:rsidP="0057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E61317" w:rsidRPr="0057425E" w:rsidTr="00571A48">
        <w:trPr>
          <w:trHeight w:val="308"/>
        </w:trPr>
        <w:tc>
          <w:tcPr>
            <w:tcW w:w="9690" w:type="dxa"/>
            <w:gridSpan w:val="5"/>
          </w:tcPr>
          <w:p w:rsidR="00E61317" w:rsidRPr="0057425E" w:rsidRDefault="00E61317" w:rsidP="0057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E61317" w:rsidRDefault="00E61317" w:rsidP="0057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646D31" w:rsidRPr="0057425E" w:rsidRDefault="00646D31" w:rsidP="0057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E61317" w:rsidRDefault="00E61317" w:rsidP="0094444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«</w:t>
      </w:r>
      <w:r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3907" w:rsidRPr="00BD2455" w:rsidRDefault="00DE3907" w:rsidP="0094444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317" w:rsidRDefault="00E61317" w:rsidP="00E6131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приведения Устава Николо-Александровского сельсовета в соответствие с Федеральным законом от 06.10.2003 №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A8520F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 (с учетом изменений, внесенных Федеральными законами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02.08.2019 г. N 283</w:t>
      </w:r>
      <w:r w:rsidRPr="00E60911">
        <w:rPr>
          <w:rFonts w:ascii="Times New Roman" w:eastAsia="Calibri" w:hAnsi="Times New Roman" w:cs="Times New Roman"/>
          <w:sz w:val="28"/>
          <w:szCs w:val="28"/>
        </w:rPr>
        <w:t>-ФЗ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;</w:t>
      </w:r>
      <w:r w:rsidRPr="00E61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02.08.2019 г. N 313</w:t>
      </w:r>
      <w:r w:rsidRPr="00E60911">
        <w:rPr>
          <w:rFonts w:ascii="Times New Roman" w:eastAsia="Calibri" w:hAnsi="Times New Roman" w:cs="Times New Roman"/>
          <w:sz w:val="28"/>
          <w:szCs w:val="28"/>
        </w:rPr>
        <w:t>-ФЗ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;</w:t>
      </w:r>
      <w:r w:rsidRPr="00E61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05.07.2019 г. N 381-0</w:t>
      </w:r>
      <w:r w:rsidRPr="00E60911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;</w:t>
      </w:r>
      <w:r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Pr="00A8520F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,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иколо-Александровский сельский Совет народных депутатов</w:t>
      </w:r>
    </w:p>
    <w:p w:rsidR="00646D31" w:rsidRPr="00A8520F" w:rsidRDefault="00646D31" w:rsidP="00E6131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448" w:rsidRDefault="00E61317" w:rsidP="009444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r w:rsidR="009444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в Устав Николо-Александровского сельсовета следующие изменения</w:t>
      </w:r>
      <w:r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дополнения:</w:t>
      </w:r>
    </w:p>
    <w:p w:rsidR="00E61317" w:rsidRDefault="00944448" w:rsidP="00DE3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E6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E61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E61317" w:rsidRPr="00E61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ункт 20 статьи 5 Устава</w:t>
      </w:r>
      <w:r w:rsidR="00DE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редакции:</w:t>
      </w:r>
    </w:p>
    <w:p w:rsidR="00DE3907" w:rsidRPr="00DE3907" w:rsidRDefault="00DE3907" w:rsidP="00DE39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907">
        <w:rPr>
          <w:rFonts w:ascii="Times New Roman" w:eastAsia="Calibri" w:hAnsi="Times New Roman" w:cs="Times New Roman"/>
          <w:sz w:val="28"/>
          <w:szCs w:val="28"/>
        </w:rPr>
        <w:t>«</w:t>
      </w:r>
      <w:r w:rsidRPr="00DE3907">
        <w:rPr>
          <w:rFonts w:ascii="Times New Roman" w:eastAsia="Calibri" w:hAnsi="Times New Roman" w:cs="Times New Roman"/>
          <w:sz w:val="28"/>
          <w:szCs w:val="28"/>
        </w:rPr>
        <w:t>20) принятие в соответствии с гражданским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907">
        <w:rPr>
          <w:rFonts w:ascii="Times New Roman" w:eastAsia="Calibri" w:hAnsi="Times New Roman" w:cs="Times New Roman"/>
          <w:sz w:val="28"/>
          <w:szCs w:val="28"/>
        </w:rPr>
        <w:t>Российской Федерации решения о сносе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самовольной постройки, решения </w:t>
      </w:r>
      <w:r w:rsidRPr="00DE3907">
        <w:rPr>
          <w:rFonts w:ascii="Times New Roman" w:eastAsia="Calibri" w:hAnsi="Times New Roman" w:cs="Times New Roman"/>
          <w:sz w:val="28"/>
          <w:szCs w:val="28"/>
        </w:rPr>
        <w:t>о сносе самовольной постройки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приведении ее в соответствие с установленными </w:t>
      </w:r>
      <w:r w:rsidRPr="00DE3907">
        <w:rPr>
          <w:rFonts w:ascii="Times New Roman" w:eastAsia="Calibri" w:hAnsi="Times New Roman" w:cs="Times New Roman"/>
          <w:sz w:val="28"/>
          <w:szCs w:val="28"/>
        </w:rPr>
        <w:t>требованиями;»</w:t>
      </w:r>
    </w:p>
    <w:p w:rsidR="00E61317" w:rsidRPr="00E61317" w:rsidRDefault="00E61317" w:rsidP="00DE390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</w:t>
      </w:r>
      <w:r w:rsidRPr="00E61317">
        <w:rPr>
          <w:rFonts w:eastAsia="Calibri"/>
          <w:b/>
          <w:color w:val="000000"/>
          <w:sz w:val="28"/>
          <w:szCs w:val="28"/>
        </w:rPr>
        <w:t>1.2.</w:t>
      </w:r>
      <w:r w:rsidR="00DE3907" w:rsidRPr="00DE3907">
        <w:rPr>
          <w:b/>
          <w:sz w:val="28"/>
          <w:szCs w:val="28"/>
        </w:rPr>
        <w:t xml:space="preserve"> </w:t>
      </w:r>
      <w:r w:rsidR="00DE3907">
        <w:rPr>
          <w:b/>
          <w:sz w:val="28"/>
          <w:szCs w:val="28"/>
        </w:rPr>
        <w:t>Ч</w:t>
      </w:r>
      <w:r w:rsidR="00DE3907">
        <w:rPr>
          <w:b/>
          <w:sz w:val="28"/>
          <w:szCs w:val="28"/>
        </w:rPr>
        <w:t xml:space="preserve">асть 18 </w:t>
      </w:r>
      <w:r w:rsidR="00DE3907">
        <w:rPr>
          <w:b/>
          <w:sz w:val="28"/>
          <w:szCs w:val="28"/>
        </w:rPr>
        <w:t>статьи</w:t>
      </w:r>
      <w:r w:rsidR="00CD4CE2">
        <w:rPr>
          <w:b/>
          <w:sz w:val="28"/>
          <w:szCs w:val="28"/>
        </w:rPr>
        <w:t xml:space="preserve"> </w:t>
      </w:r>
      <w:r w:rsidR="00EA4F3E">
        <w:rPr>
          <w:b/>
          <w:sz w:val="28"/>
          <w:szCs w:val="28"/>
        </w:rPr>
        <w:t>48 Устава дополнить пун</w:t>
      </w:r>
      <w:r w:rsidR="00CD4CE2">
        <w:rPr>
          <w:b/>
          <w:sz w:val="28"/>
          <w:szCs w:val="28"/>
        </w:rPr>
        <w:t>к</w:t>
      </w:r>
      <w:r w:rsidR="00EA4F3E">
        <w:rPr>
          <w:b/>
          <w:sz w:val="28"/>
          <w:szCs w:val="28"/>
        </w:rPr>
        <w:t>т</w:t>
      </w:r>
      <w:r w:rsidR="00DE3907">
        <w:rPr>
          <w:b/>
          <w:sz w:val="28"/>
          <w:szCs w:val="28"/>
        </w:rPr>
        <w:t>ом</w:t>
      </w:r>
      <w:r w:rsidRPr="00E61317">
        <w:rPr>
          <w:b/>
          <w:sz w:val="28"/>
          <w:szCs w:val="28"/>
        </w:rPr>
        <w:t xml:space="preserve"> 5 </w:t>
      </w:r>
      <w:r w:rsidRPr="00E61317">
        <w:rPr>
          <w:b/>
          <w:color w:val="000000"/>
          <w:sz w:val="28"/>
          <w:szCs w:val="28"/>
        </w:rPr>
        <w:t>следующего содержания:</w:t>
      </w:r>
    </w:p>
    <w:p w:rsidR="00E61317" w:rsidRPr="00CD4CE2" w:rsidRDefault="00CD4CE2" w:rsidP="00944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«5) Бюджету Николо-Александровского</w:t>
      </w:r>
      <w:r w:rsidR="00E61317" w:rsidRPr="00E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Федерации.».</w:t>
      </w:r>
    </w:p>
    <w:p w:rsidR="00EA4F3E" w:rsidRPr="00EA4F3E" w:rsidRDefault="00CD4CE2" w:rsidP="00944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4F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1.3.</w:t>
      </w:r>
      <w:r w:rsidRPr="00EA4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4F3E" w:rsidRPr="00EA4F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Пункт 4.1 статьи 7 Устава изложить в следующей редакции:</w:t>
      </w:r>
    </w:p>
    <w:p w:rsidR="00CD4CE2" w:rsidRDefault="00EA4F3E" w:rsidP="009444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D4CE2" w:rsidRPr="00CD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Выборы депутатов </w:t>
      </w:r>
      <w:r w:rsidR="00CD4CE2" w:rsidRPr="00CD4CE2">
        <w:rPr>
          <w:rFonts w:ascii="Times New Roman" w:eastAsia="Calibri" w:hAnsi="Times New Roman" w:cs="Times New Roman"/>
          <w:color w:val="000000"/>
          <w:sz w:val="28"/>
          <w:szCs w:val="28"/>
        </w:rPr>
        <w:t>Совета народных депутатов</w:t>
      </w:r>
      <w:r w:rsidR="00CD4CE2" w:rsidRPr="00CD4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Николо-Александровского поселения</w:t>
      </w:r>
      <w:r w:rsidR="00CD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по м</w:t>
      </w:r>
      <w:r w:rsidR="00CD4CE2" w:rsidRPr="00CD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CD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D4CE2" w:rsidRPr="00CD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мандатным избирательным округам.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61317" w:rsidRPr="007E6BF9" w:rsidRDefault="00771429" w:rsidP="009444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E61317"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E61317">
        <w:rPr>
          <w:rFonts w:ascii="Times New Roman" w:eastAsia="Calibri" w:hAnsi="Times New Roman" w:cs="Times New Roman"/>
          <w:color w:val="000000"/>
          <w:sz w:val="28"/>
          <w:szCs w:val="28"/>
        </w:rPr>
        <w:t>Главе Николо-Александровского сельсовета в порядке, установленном Федеральным законом от 21.07.2005 № 97 -ФЗ «О государственной регистрации уставов муниципальных образований», представить настоящее решение на</w:t>
      </w:r>
      <w:r w:rsidR="00E61317"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61317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государственную регистрацию.</w:t>
      </w:r>
      <w:r w:rsidR="00E61317"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71429" w:rsidRPr="00771429" w:rsidRDefault="00771429" w:rsidP="00944448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ab/>
      </w:r>
      <w:r w:rsidR="00E61317" w:rsidRPr="00A8520F">
        <w:rPr>
          <w:rFonts w:eastAsia="Calibri"/>
          <w:color w:val="000000"/>
          <w:sz w:val="28"/>
          <w:szCs w:val="28"/>
        </w:rPr>
        <w:t xml:space="preserve">3.Настоящее решение вступает в силу после </w:t>
      </w:r>
      <w:r w:rsidR="00E61317">
        <w:rPr>
          <w:rFonts w:eastAsia="Calibri"/>
          <w:color w:val="000000"/>
          <w:sz w:val="28"/>
          <w:szCs w:val="28"/>
        </w:rPr>
        <w:t>его государственной регистрации и официального</w:t>
      </w:r>
      <w:r w:rsidR="00E61317" w:rsidRPr="00A8520F">
        <w:rPr>
          <w:rFonts w:eastAsia="Calibri"/>
          <w:color w:val="000000"/>
          <w:sz w:val="28"/>
          <w:szCs w:val="28"/>
        </w:rPr>
        <w:t xml:space="preserve"> обнародования</w:t>
      </w:r>
      <w:r w:rsidRPr="00771429">
        <w:rPr>
          <w:color w:val="000000"/>
        </w:rPr>
        <w:t xml:space="preserve"> </w:t>
      </w:r>
      <w:r w:rsidRPr="00771429">
        <w:rPr>
          <w:color w:val="000000"/>
          <w:sz w:val="28"/>
          <w:szCs w:val="28"/>
        </w:rPr>
        <w:t>за исключением пункта 1</w:t>
      </w:r>
      <w:r>
        <w:rPr>
          <w:color w:val="000000"/>
          <w:sz w:val="28"/>
          <w:szCs w:val="28"/>
        </w:rPr>
        <w:t>.1</w:t>
      </w:r>
      <w:proofErr w:type="gramStart"/>
      <w:r>
        <w:rPr>
          <w:color w:val="000000"/>
          <w:sz w:val="28"/>
          <w:szCs w:val="28"/>
        </w:rPr>
        <w:t xml:space="preserve">. </w:t>
      </w:r>
      <w:r w:rsidRPr="00771429">
        <w:rPr>
          <w:color w:val="000000"/>
          <w:sz w:val="28"/>
          <w:szCs w:val="28"/>
        </w:rPr>
        <w:t>части</w:t>
      </w:r>
      <w:proofErr w:type="gramEnd"/>
      <w:r w:rsidRPr="00771429">
        <w:rPr>
          <w:color w:val="000000"/>
          <w:sz w:val="28"/>
          <w:szCs w:val="28"/>
        </w:rPr>
        <w:t xml:space="preserve"> 1 решения.</w:t>
      </w:r>
    </w:p>
    <w:p w:rsidR="00771429" w:rsidRDefault="00771429" w:rsidP="009444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3.1.</w:t>
      </w:r>
      <w:r w:rsidRPr="0077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proofErr w:type="gramStart"/>
      <w:r w:rsidRPr="0077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 w:rsidRPr="0077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решения вступает в силу с 01.01.2020</w:t>
      </w:r>
      <w:r w:rsidR="00646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bookmarkStart w:id="0" w:name="_GoBack"/>
      <w:bookmarkEnd w:id="0"/>
      <w:r w:rsidRPr="0077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D31" w:rsidRPr="00771429" w:rsidRDefault="00646D31" w:rsidP="009444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317" w:rsidRDefault="00E61317" w:rsidP="009444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317" w:rsidRPr="00A8520F" w:rsidRDefault="00E61317" w:rsidP="00944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944448" w:rsidRDefault="00E61317" w:rsidP="00944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0F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520F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646D31" w:rsidRDefault="00646D31" w:rsidP="00944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816" w:rsidRDefault="00754816" w:rsidP="009444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администрации</w:t>
      </w:r>
      <w:r w:rsidR="00E61317" w:rsidRPr="00A8520F">
        <w:rPr>
          <w:rFonts w:ascii="Times New Roman" w:eastAsia="Calibri" w:hAnsi="Times New Roman" w:cs="Times New Roman"/>
          <w:sz w:val="28"/>
          <w:szCs w:val="28"/>
        </w:rPr>
        <w:t xml:space="preserve"> Николо-Александровского </w:t>
      </w:r>
    </w:p>
    <w:p w:rsidR="00A46EA1" w:rsidRPr="00754816" w:rsidRDefault="00944448" w:rsidP="009444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0F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548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Е.Г. </w:t>
      </w:r>
      <w:proofErr w:type="spellStart"/>
      <w:r w:rsidR="00754816">
        <w:rPr>
          <w:rFonts w:ascii="Times New Roman" w:eastAsia="Calibri" w:hAnsi="Times New Roman" w:cs="Times New Roman"/>
          <w:sz w:val="28"/>
          <w:szCs w:val="28"/>
        </w:rPr>
        <w:t>Саливон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sectPr w:rsidR="00A46EA1" w:rsidRPr="00754816" w:rsidSect="007E6B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B4617"/>
    <w:multiLevelType w:val="hybridMultilevel"/>
    <w:tmpl w:val="993E4EFE"/>
    <w:lvl w:ilvl="0" w:tplc="0F9086F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4A987D03"/>
    <w:multiLevelType w:val="hybridMultilevel"/>
    <w:tmpl w:val="C1A09BFC"/>
    <w:lvl w:ilvl="0" w:tplc="FAC2821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17"/>
    <w:rsid w:val="00646D31"/>
    <w:rsid w:val="00754816"/>
    <w:rsid w:val="00771429"/>
    <w:rsid w:val="008C2C61"/>
    <w:rsid w:val="00944448"/>
    <w:rsid w:val="00CD4CE2"/>
    <w:rsid w:val="00DE3907"/>
    <w:rsid w:val="00E61317"/>
    <w:rsid w:val="00EA4F3E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1018E-10CA-4C3F-87A0-4434658B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317"/>
    <w:rPr>
      <w:color w:val="0000FF"/>
      <w:u w:val="single"/>
    </w:rPr>
  </w:style>
  <w:style w:type="paragraph" w:customStyle="1" w:styleId="s1">
    <w:name w:val="s_1"/>
    <w:basedOn w:val="a"/>
    <w:rsid w:val="00E6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D4C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2019-11-07T05:41:00Z</dcterms:created>
  <dcterms:modified xsi:type="dcterms:W3CDTF">2019-12-04T06:53:00Z</dcterms:modified>
</cp:coreProperties>
</file>