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AD" w:rsidRPr="0044565C" w:rsidRDefault="00A165AD" w:rsidP="00A16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65C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A165AD" w:rsidRPr="0044565C" w:rsidRDefault="00A165AD" w:rsidP="00A165AD">
      <w:pPr>
        <w:tabs>
          <w:tab w:val="left" w:pos="4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65C">
        <w:rPr>
          <w:rFonts w:ascii="Times New Roman" w:eastAsia="Times New Roman" w:hAnsi="Times New Roman" w:cs="Times New Roman"/>
          <w:b/>
          <w:sz w:val="24"/>
          <w:szCs w:val="24"/>
        </w:rPr>
        <w:t>АМУРСКАЯ ОБЛАСТЬ ОКТЯБРЬСКИЙ РАЙОН</w:t>
      </w:r>
    </w:p>
    <w:p w:rsidR="00A165AD" w:rsidRPr="0044565C" w:rsidRDefault="00F74F74" w:rsidP="00A165AD">
      <w:pPr>
        <w:tabs>
          <w:tab w:val="left" w:pos="4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65C">
        <w:rPr>
          <w:rFonts w:ascii="Times New Roman" w:eastAsia="Times New Roman" w:hAnsi="Times New Roman" w:cs="Times New Roman"/>
          <w:b/>
          <w:sz w:val="24"/>
          <w:szCs w:val="24"/>
        </w:rPr>
        <w:t>НИКОЛО-АЛЕКСАНДРОВСКИЙ</w:t>
      </w:r>
      <w:r w:rsidR="00A165AD" w:rsidRPr="0044565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СЕЛЬСКИЙ СОВЕТ НАРОДНЫХ ДЕПУТАТОВ</w:t>
      </w:r>
    </w:p>
    <w:p w:rsidR="00A165AD" w:rsidRPr="0044565C" w:rsidRDefault="00A165AD" w:rsidP="00A165AD">
      <w:pPr>
        <w:tabs>
          <w:tab w:val="left" w:pos="4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65C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Pr="0044565C">
        <w:rPr>
          <w:rFonts w:ascii="Times New Roman" w:eastAsia="Times New Roman" w:hAnsi="Times New Roman" w:cs="Times New Roman"/>
          <w:b/>
          <w:sz w:val="28"/>
          <w:szCs w:val="28"/>
        </w:rPr>
        <w:t>шестой</w:t>
      </w:r>
      <w:proofErr w:type="gramEnd"/>
      <w:r w:rsidRPr="0044565C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созыв)</w:t>
      </w:r>
    </w:p>
    <w:p w:rsidR="00A165AD" w:rsidRPr="00351CAD" w:rsidRDefault="00A165AD" w:rsidP="00A165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65AD" w:rsidRPr="007951BE" w:rsidRDefault="00A165AD" w:rsidP="004456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CAD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7951BE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A165AD" w:rsidRPr="007951BE" w:rsidRDefault="00A165AD" w:rsidP="00A165AD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A165AD" w:rsidRPr="00351CAD" w:rsidRDefault="009C3CC5" w:rsidP="00A165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30. 07.2018</w:t>
      </w:r>
      <w:r w:rsidR="00A165AD" w:rsidRPr="00351C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74F74">
        <w:rPr>
          <w:rFonts w:ascii="Times New Roman" w:eastAsia="Calibri" w:hAnsi="Times New Roman" w:cs="Times New Roman"/>
          <w:sz w:val="28"/>
          <w:szCs w:val="28"/>
        </w:rPr>
        <w:t xml:space="preserve">                            № </w:t>
      </w:r>
      <w:r w:rsidR="00DE32FD">
        <w:rPr>
          <w:rFonts w:ascii="Times New Roman" w:eastAsia="Calibri" w:hAnsi="Times New Roman" w:cs="Times New Roman"/>
          <w:sz w:val="28"/>
          <w:szCs w:val="28"/>
        </w:rPr>
        <w:t>7</w:t>
      </w:r>
    </w:p>
    <w:p w:rsidR="00A165AD" w:rsidRPr="00351CAD" w:rsidRDefault="00A165AD" w:rsidP="00A165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65AD" w:rsidRPr="00351CAD" w:rsidRDefault="00F74F74" w:rsidP="00A165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Николо-Александровка</w:t>
      </w:r>
    </w:p>
    <w:p w:rsidR="00A165AD" w:rsidRPr="00351CAD" w:rsidRDefault="00A165AD" w:rsidP="00A165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65AD" w:rsidRPr="00351CAD" w:rsidRDefault="00A165AD" w:rsidP="00A1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5AD" w:rsidRPr="00351CAD" w:rsidRDefault="00A165AD" w:rsidP="00A1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CAD">
        <w:rPr>
          <w:rFonts w:ascii="Times New Roman" w:eastAsia="Times New Roman" w:hAnsi="Times New Roman" w:cs="Times New Roman"/>
          <w:sz w:val="28"/>
          <w:szCs w:val="28"/>
        </w:rPr>
        <w:t xml:space="preserve">О составе половины членов </w:t>
      </w:r>
    </w:p>
    <w:p w:rsidR="00A165AD" w:rsidRPr="00351CAD" w:rsidRDefault="00A165AD" w:rsidP="00A1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CAD">
        <w:rPr>
          <w:rFonts w:ascii="Times New Roman" w:eastAsia="Times New Roman" w:hAnsi="Times New Roman" w:cs="Times New Roman"/>
          <w:sz w:val="28"/>
          <w:szCs w:val="28"/>
        </w:rPr>
        <w:t xml:space="preserve">конкурсной комиссии </w:t>
      </w:r>
      <w:r w:rsidRPr="00351CAD">
        <w:rPr>
          <w:rFonts w:ascii="Times New Roman" w:eastAsia="Times New Roman" w:hAnsi="Times New Roman" w:cs="Times New Roman"/>
          <w:sz w:val="28"/>
          <w:szCs w:val="28"/>
        </w:rPr>
        <w:tab/>
      </w:r>
      <w:r w:rsidRPr="00351CA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165AD" w:rsidRDefault="00A165AD" w:rsidP="00A1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F74" w:rsidRPr="00351CAD" w:rsidRDefault="00F74F74" w:rsidP="00A1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5AD" w:rsidRPr="00351CAD" w:rsidRDefault="00A165AD" w:rsidP="00A1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CAD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частью 2.1 статьи 36 Федерального закона от 06.10.2003  </w:t>
      </w:r>
      <w:r w:rsidR="00A904C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351CAD">
        <w:rPr>
          <w:rFonts w:ascii="Times New Roman" w:eastAsia="Times New Roman" w:hAnsi="Times New Roman" w:cs="Times New Roman"/>
          <w:sz w:val="28"/>
          <w:szCs w:val="28"/>
        </w:rPr>
        <w:t xml:space="preserve">             № 131-ФЗ «Об общих принципах организации местного самоуправления в Ро</w:t>
      </w:r>
      <w:r w:rsidR="009C3CC5">
        <w:rPr>
          <w:rFonts w:ascii="Times New Roman" w:eastAsia="Times New Roman" w:hAnsi="Times New Roman" w:cs="Times New Roman"/>
          <w:sz w:val="28"/>
          <w:szCs w:val="28"/>
        </w:rPr>
        <w:t>сс</w:t>
      </w:r>
      <w:r w:rsidR="00F74F74">
        <w:rPr>
          <w:rFonts w:ascii="Times New Roman" w:eastAsia="Times New Roman" w:hAnsi="Times New Roman" w:cs="Times New Roman"/>
          <w:sz w:val="28"/>
          <w:szCs w:val="28"/>
        </w:rPr>
        <w:t xml:space="preserve">ийской Федерации» и частью 4 статьи 26 </w:t>
      </w:r>
      <w:r w:rsidRPr="00351CAD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9C3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F74">
        <w:rPr>
          <w:rFonts w:ascii="Times New Roman" w:eastAsia="Times New Roman" w:hAnsi="Times New Roman" w:cs="Times New Roman"/>
          <w:sz w:val="28"/>
          <w:szCs w:val="28"/>
        </w:rPr>
        <w:t>Николо-Александровского</w:t>
      </w:r>
      <w:r w:rsidRPr="00351CAD">
        <w:rPr>
          <w:rFonts w:ascii="Times New Roman" w:eastAsia="Times New Roman" w:hAnsi="Times New Roman" w:cs="Times New Roman"/>
          <w:sz w:val="28"/>
          <w:szCs w:val="28"/>
        </w:rPr>
        <w:t xml:space="preserve"> сельсовета, сельский Совет народных депутатов </w:t>
      </w:r>
    </w:p>
    <w:p w:rsidR="009C3CC5" w:rsidRDefault="009C3CC5" w:rsidP="00A1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D11" w:rsidRPr="00C56D5F" w:rsidRDefault="00764D11" w:rsidP="00764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56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proofErr w:type="gramEnd"/>
      <w:r w:rsidRPr="00C56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165AD" w:rsidRPr="00351CAD" w:rsidRDefault="00A165AD" w:rsidP="00A1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165AD" w:rsidRDefault="009C3CC5" w:rsidP="00A1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165AD" w:rsidRPr="00351CAD">
        <w:rPr>
          <w:rFonts w:ascii="Times New Roman" w:eastAsia="Times New Roman" w:hAnsi="Times New Roman" w:cs="Times New Roman"/>
          <w:sz w:val="28"/>
          <w:szCs w:val="28"/>
        </w:rPr>
        <w:t xml:space="preserve">1. Назначить половину членов конкурсной комиссии по проведению конкурса на замещение </w:t>
      </w:r>
      <w:r w:rsidR="00F74F74">
        <w:rPr>
          <w:rFonts w:ascii="Times New Roman" w:eastAsia="Times New Roman" w:hAnsi="Times New Roman" w:cs="Times New Roman"/>
          <w:sz w:val="28"/>
          <w:szCs w:val="28"/>
        </w:rPr>
        <w:t>должности главы Николо-Александровского</w:t>
      </w:r>
      <w:r w:rsidR="00A165AD" w:rsidRPr="00351CAD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 следующем составе:</w:t>
      </w:r>
    </w:p>
    <w:p w:rsidR="009C3CC5" w:rsidRDefault="009C3CC5" w:rsidP="00A1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3CC5" w:rsidTr="009C3CC5">
        <w:tc>
          <w:tcPr>
            <w:tcW w:w="4785" w:type="dxa"/>
          </w:tcPr>
          <w:p w:rsidR="009C3CC5" w:rsidRDefault="002830A7" w:rsidP="009C3C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Нудьга Александр Васильевич</w:t>
            </w:r>
          </w:p>
        </w:tc>
        <w:tc>
          <w:tcPr>
            <w:tcW w:w="4786" w:type="dxa"/>
          </w:tcPr>
          <w:p w:rsidR="009C3CC5" w:rsidRDefault="009C3CC5" w:rsidP="00283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830A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МБОУ СОШ с.Николо-Александровка</w:t>
            </w:r>
          </w:p>
        </w:tc>
      </w:tr>
      <w:tr w:rsidR="002830A7" w:rsidTr="009C3CC5">
        <w:tc>
          <w:tcPr>
            <w:tcW w:w="4785" w:type="dxa"/>
          </w:tcPr>
          <w:p w:rsidR="002830A7" w:rsidRDefault="002830A7" w:rsidP="00D06F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Саливон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4786" w:type="dxa"/>
          </w:tcPr>
          <w:p w:rsidR="002830A7" w:rsidRDefault="002830A7" w:rsidP="00D06F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ведущий специалист администрации</w:t>
            </w:r>
          </w:p>
          <w:p w:rsidR="002830A7" w:rsidRDefault="002830A7" w:rsidP="00D06F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Николо-Александровского сельсовета</w:t>
            </w:r>
          </w:p>
        </w:tc>
      </w:tr>
      <w:tr w:rsidR="009C3CC5" w:rsidTr="009C3CC5">
        <w:tc>
          <w:tcPr>
            <w:tcW w:w="4785" w:type="dxa"/>
          </w:tcPr>
          <w:p w:rsidR="009C3CC5" w:rsidRDefault="00503BAB" w:rsidP="009C3C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Турмора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4786" w:type="dxa"/>
          </w:tcPr>
          <w:p w:rsidR="009C3CC5" w:rsidRDefault="00E33798" w:rsidP="00E337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пенсионерка</w:t>
            </w:r>
          </w:p>
        </w:tc>
      </w:tr>
    </w:tbl>
    <w:p w:rsidR="00A165AD" w:rsidRPr="00351CAD" w:rsidRDefault="00A165AD" w:rsidP="00A1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5AD" w:rsidRPr="00351CAD" w:rsidRDefault="009C3CC5" w:rsidP="00A1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165AD" w:rsidRPr="00351CAD">
        <w:rPr>
          <w:rFonts w:ascii="Times New Roman" w:eastAsia="Times New Roman" w:hAnsi="Times New Roman" w:cs="Times New Roman"/>
          <w:sz w:val="28"/>
          <w:szCs w:val="28"/>
        </w:rPr>
        <w:t>2. Направить предложение главе Октябрьского района о назначении половины членов конкурсной комиссии.</w:t>
      </w:r>
    </w:p>
    <w:p w:rsidR="00A165AD" w:rsidRPr="00351CAD" w:rsidRDefault="009C3CC5" w:rsidP="00A1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165AD" w:rsidRPr="00351CAD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принятия.</w:t>
      </w:r>
    </w:p>
    <w:p w:rsidR="00A165AD" w:rsidRPr="00351CAD" w:rsidRDefault="00A165AD" w:rsidP="00A1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5AD" w:rsidRPr="00351CAD" w:rsidRDefault="00A165AD" w:rsidP="00A1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5AD" w:rsidRPr="00351CAD" w:rsidRDefault="00A165AD" w:rsidP="00A1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F74" w:rsidRDefault="00A165AD" w:rsidP="00A1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CA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сельского Совета </w:t>
      </w:r>
      <w:r w:rsidR="009C3CC5">
        <w:rPr>
          <w:rFonts w:ascii="Times New Roman" w:eastAsia="Times New Roman" w:hAnsi="Times New Roman" w:cs="Times New Roman"/>
          <w:sz w:val="28"/>
          <w:szCs w:val="28"/>
        </w:rPr>
        <w:t xml:space="preserve">народных </w:t>
      </w:r>
    </w:p>
    <w:p w:rsidR="00F74F74" w:rsidRDefault="009C3CC5" w:rsidP="00A1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A165AD" w:rsidRPr="00351CA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74F74">
        <w:rPr>
          <w:rFonts w:ascii="Times New Roman" w:eastAsia="Times New Roman" w:hAnsi="Times New Roman" w:cs="Times New Roman"/>
          <w:sz w:val="28"/>
          <w:szCs w:val="28"/>
        </w:rPr>
        <w:t xml:space="preserve">Николо-Александровского </w:t>
      </w:r>
    </w:p>
    <w:p w:rsidR="00A165AD" w:rsidRPr="00351CAD" w:rsidRDefault="00F74F74" w:rsidP="00A1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165AD" w:rsidRPr="00351C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A904C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904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90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Тесля</w:t>
      </w:r>
      <w:proofErr w:type="spellEnd"/>
    </w:p>
    <w:p w:rsidR="00A165AD" w:rsidRPr="00351CAD" w:rsidRDefault="00A165AD" w:rsidP="00A1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5AD" w:rsidRPr="00351CAD" w:rsidRDefault="00A165AD" w:rsidP="00A1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5AD" w:rsidRPr="00351CAD" w:rsidRDefault="00A165AD" w:rsidP="00A1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5AD" w:rsidRPr="00351CAD" w:rsidRDefault="00A165AD" w:rsidP="00A165AD"/>
    <w:p w:rsidR="00FF784D" w:rsidRDefault="00FF784D"/>
    <w:sectPr w:rsidR="00FF784D" w:rsidSect="00A9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50C"/>
    <w:rsid w:val="00115721"/>
    <w:rsid w:val="002830A7"/>
    <w:rsid w:val="002C550C"/>
    <w:rsid w:val="00356151"/>
    <w:rsid w:val="0044565C"/>
    <w:rsid w:val="00465FD2"/>
    <w:rsid w:val="0047197A"/>
    <w:rsid w:val="00503BAB"/>
    <w:rsid w:val="00626076"/>
    <w:rsid w:val="00764D11"/>
    <w:rsid w:val="007951BE"/>
    <w:rsid w:val="009008E2"/>
    <w:rsid w:val="009972F7"/>
    <w:rsid w:val="009C3CC5"/>
    <w:rsid w:val="00A165AD"/>
    <w:rsid w:val="00A90353"/>
    <w:rsid w:val="00A904C8"/>
    <w:rsid w:val="00DE32FD"/>
    <w:rsid w:val="00E33798"/>
    <w:rsid w:val="00EE3FA9"/>
    <w:rsid w:val="00F74F74"/>
    <w:rsid w:val="00FF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4388C-F7C0-4D92-9B4D-B6ECD473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5AD"/>
  </w:style>
  <w:style w:type="paragraph" w:styleId="1">
    <w:name w:val="heading 1"/>
    <w:basedOn w:val="a"/>
    <w:next w:val="a"/>
    <w:link w:val="10"/>
    <w:uiPriority w:val="9"/>
    <w:qFormat/>
    <w:rsid w:val="00EE3FA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FA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FA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3FA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3FA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3FA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3FA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3FA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3FA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FA9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E3FA9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E3FA9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E3FA9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E3FA9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E3FA9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E3FA9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E3FA9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E3FA9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E3FA9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E3FA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E3FA9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E3FA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E3FA9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E3FA9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E3FA9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E3FA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E3FA9"/>
  </w:style>
  <w:style w:type="paragraph" w:styleId="ac">
    <w:name w:val="List Paragraph"/>
    <w:basedOn w:val="a"/>
    <w:uiPriority w:val="34"/>
    <w:qFormat/>
    <w:rsid w:val="00EE3F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3FA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E3FA9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E3FA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E3FA9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E3FA9"/>
    <w:rPr>
      <w:i/>
      <w:iCs/>
    </w:rPr>
  </w:style>
  <w:style w:type="character" w:styleId="af0">
    <w:name w:val="Intense Emphasis"/>
    <w:uiPriority w:val="21"/>
    <w:qFormat/>
    <w:rsid w:val="00EE3FA9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E3FA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E3FA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E3FA9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E3FA9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9C3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DE3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DE3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16</cp:revision>
  <cp:lastPrinted>2018-07-23T02:50:00Z</cp:lastPrinted>
  <dcterms:created xsi:type="dcterms:W3CDTF">2018-05-31T04:58:00Z</dcterms:created>
  <dcterms:modified xsi:type="dcterms:W3CDTF">2018-07-23T02:53:00Z</dcterms:modified>
</cp:coreProperties>
</file>