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4E3F2E" w:rsidRPr="0067151B" w:rsidTr="00ED0BBA">
        <w:trPr>
          <w:trHeight w:val="999"/>
        </w:trPr>
        <w:tc>
          <w:tcPr>
            <w:tcW w:w="9690" w:type="dxa"/>
            <w:gridSpan w:val="5"/>
            <w:vAlign w:val="center"/>
          </w:tcPr>
          <w:p w:rsidR="004E3F2E" w:rsidRPr="002D269E" w:rsidRDefault="004E3F2E" w:rsidP="00ED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4E3F2E" w:rsidRPr="00A8520F" w:rsidRDefault="004E3F2E" w:rsidP="00ED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4E3F2E" w:rsidRPr="00A8520F" w:rsidRDefault="004E3F2E" w:rsidP="00ED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4E3F2E" w:rsidRPr="0067151B" w:rsidRDefault="004E3F2E" w:rsidP="00ED0BB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="007B6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седьмой</w:t>
            </w:r>
            <w:proofErr w:type="gramEnd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4E3F2E" w:rsidRPr="0057425E" w:rsidTr="00ED0BBA">
        <w:trPr>
          <w:trHeight w:val="645"/>
        </w:trPr>
        <w:tc>
          <w:tcPr>
            <w:tcW w:w="9690" w:type="dxa"/>
            <w:gridSpan w:val="5"/>
          </w:tcPr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4E3F2E" w:rsidRPr="002D269E" w:rsidRDefault="004E3F2E" w:rsidP="00ED0BB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4E3F2E" w:rsidRPr="0057425E" w:rsidRDefault="004E3F2E" w:rsidP="00ED0BBA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4E3F2E" w:rsidRPr="0057425E" w:rsidTr="00ED0BBA">
        <w:trPr>
          <w:trHeight w:val="369"/>
        </w:trPr>
        <w:tc>
          <w:tcPr>
            <w:tcW w:w="180" w:type="dxa"/>
            <w:vAlign w:val="bottom"/>
          </w:tcPr>
          <w:p w:rsidR="004E3F2E" w:rsidRPr="0057425E" w:rsidRDefault="004E3F2E" w:rsidP="00ED0BBA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4E3F2E" w:rsidRPr="0057425E" w:rsidRDefault="00B660CA" w:rsidP="00ED0BBA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28.12</w:t>
            </w:r>
            <w:r w:rsidR="00A05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4820" w:type="dxa"/>
            <w:vAlign w:val="bottom"/>
          </w:tcPr>
          <w:p w:rsidR="004E3F2E" w:rsidRPr="0057425E" w:rsidRDefault="004E3F2E" w:rsidP="00ED0BBA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4E3F2E" w:rsidRPr="0057425E" w:rsidRDefault="00B660CA" w:rsidP="00ED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№ 7</w:t>
            </w:r>
            <w:r w:rsidR="004E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" w:type="dxa"/>
            <w:vAlign w:val="bottom"/>
          </w:tcPr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4E3F2E" w:rsidRPr="0057425E" w:rsidTr="00ED0BBA">
        <w:trPr>
          <w:trHeight w:val="308"/>
        </w:trPr>
        <w:tc>
          <w:tcPr>
            <w:tcW w:w="9690" w:type="dxa"/>
            <w:gridSpan w:val="5"/>
          </w:tcPr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4E3F2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4E3F2E" w:rsidRPr="00B64F25" w:rsidRDefault="004E3F2E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E" w:rsidRPr="00E11058" w:rsidRDefault="004E3F2E" w:rsidP="004E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</w:t>
      </w:r>
      <w:r w:rsidR="00A056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есении изменений в решение от 25.12.2020 г. № 16</w:t>
      </w:r>
      <w:r w:rsidRP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3F2E" w:rsidRPr="00E11058" w:rsidRDefault="004E3F2E" w:rsidP="004E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Николо-Але</w:t>
      </w:r>
      <w:r w:rsidR="00A0561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2021</w:t>
      </w:r>
      <w:r w:rsidRP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4E3F2E" w:rsidRDefault="004E3F2E" w:rsidP="004E3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E7E" w:rsidRPr="00B64F25" w:rsidRDefault="003A6E7E" w:rsidP="004E3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E" w:rsidRPr="00B64F25" w:rsidRDefault="004E3F2E" w:rsidP="00ED0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Внести в решение «О бюджете Николо-Але</w:t>
      </w:r>
      <w:r w:rsidR="00A0561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от </w:t>
      </w:r>
      <w:r w:rsidR="00A0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25.12.2020 г. № 16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E3F2E" w:rsidRPr="00B64F25" w:rsidRDefault="004E3F2E" w:rsidP="00ED0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1.1.Утвердить основные характеристики бюджета Николо-Але</w:t>
      </w:r>
      <w:r w:rsidR="00A0561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2021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4E3F2E" w:rsidRPr="00F670A6" w:rsidRDefault="004E3F2E" w:rsidP="00ED0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F67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F6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доходов </w:t>
      </w:r>
      <w:r w:rsidR="00E11058" w:rsidRPr="00F6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B660CA">
        <w:rPr>
          <w:rFonts w:ascii="Times New Roman" w:eastAsia="Times New Roman" w:hAnsi="Times New Roman" w:cs="Times New Roman"/>
          <w:sz w:val="28"/>
          <w:szCs w:val="28"/>
          <w:lang w:eastAsia="ru-RU"/>
        </w:rPr>
        <w:t>10114,9</w:t>
      </w:r>
      <w:r w:rsidR="003A6E7E" w:rsidRPr="00F6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0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E3F2E" w:rsidRPr="006555D5" w:rsidRDefault="004E3F2E" w:rsidP="00ED0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11058" w:rsidRPr="00F6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1058" w:rsidRPr="00F67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E11058" w:rsidRPr="00F6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 в сумме </w:t>
      </w:r>
      <w:r w:rsidR="00B660CA">
        <w:rPr>
          <w:rFonts w:ascii="Times New Roman" w:eastAsia="Times New Roman" w:hAnsi="Times New Roman" w:cs="Times New Roman"/>
          <w:sz w:val="28"/>
          <w:szCs w:val="28"/>
          <w:lang w:eastAsia="ru-RU"/>
        </w:rPr>
        <w:t>10228</w:t>
      </w:r>
      <w:r w:rsidR="00C85137" w:rsidRPr="00F670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60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6E7E" w:rsidRPr="00F6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0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E3F2E" w:rsidRPr="006555D5" w:rsidRDefault="004E3F2E" w:rsidP="00ED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proofErr w:type="gramEnd"/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дефицита </w:t>
      </w:r>
      <w:r w:rsidR="003A6E7E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05614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 бюджета на 2021</w:t>
      </w:r>
      <w:r w:rsidR="003A6E7E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</w:t>
      </w:r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 учетом остатка денежных средств на сч</w:t>
      </w:r>
      <w:r w:rsidR="00A05614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 на 01.01.2021</w:t>
      </w:r>
      <w:r w:rsidR="003A6E7E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сумме </w:t>
      </w:r>
      <w:r w:rsidR="006555D5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>113,9</w:t>
      </w:r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ED0BBA" w:rsidRPr="006555D5" w:rsidRDefault="004E3F2E" w:rsidP="00ED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1.2. Приложения № 1 «Объем поступлений доходов по основным источни</w:t>
      </w:r>
      <w:r w:rsidR="00A05614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на 2021</w:t>
      </w:r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Приложение № 2 «</w:t>
      </w:r>
      <w:r w:rsidRPr="00655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Ведомственная структура р</w:t>
      </w:r>
      <w:r w:rsidR="00A05614" w:rsidRPr="00655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асходов местного бюджета на 2021</w:t>
      </w:r>
      <w:r w:rsidR="003A6E7E" w:rsidRPr="00655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5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год»,</w:t>
      </w:r>
      <w:r w:rsidRPr="006555D5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редакции.</w:t>
      </w:r>
    </w:p>
    <w:p w:rsidR="004E3F2E" w:rsidRPr="006555D5" w:rsidRDefault="004E3F2E" w:rsidP="00ED0BBA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Обнародовать данные изменения в Решение «О бюджете Николо-Александровского сельсове</w:t>
      </w:r>
      <w:r w:rsidR="00A05614"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 2021</w:t>
      </w:r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4E3F2E" w:rsidRPr="00B64F25" w:rsidRDefault="004E3F2E" w:rsidP="00ED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 Настоящее решение вступает в силу со дня его обнародования.</w:t>
      </w:r>
    </w:p>
    <w:p w:rsidR="004E3F2E" w:rsidRPr="00B64F25" w:rsidRDefault="004E3F2E" w:rsidP="00ED0BBA">
      <w:pPr>
        <w:widowControl w:val="0"/>
        <w:autoSpaceDE w:val="0"/>
        <w:autoSpaceDN w:val="0"/>
        <w:adjustRightInd w:val="0"/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E" w:rsidRDefault="004E3F2E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C79" w:rsidRDefault="001E7C79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C79" w:rsidRPr="00B64F25" w:rsidRDefault="001E7C79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Николо-Александровского </w:t>
      </w: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Тесля</w:t>
      </w:r>
      <w:proofErr w:type="spellEnd"/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4E3F2E" w:rsidRPr="00B64F25" w:rsidRDefault="004E3F2E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3A6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</w:t>
      </w: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A6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3A6E7E"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Г.Т.Панарина                </w:t>
      </w: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4E3F2E" w:rsidRPr="00B64F25" w:rsidRDefault="004E3F2E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F2E" w:rsidRDefault="004E3F2E" w:rsidP="004E3F2E"/>
    <w:tbl>
      <w:tblPr>
        <w:tblW w:w="4257" w:type="dxa"/>
        <w:tblInd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7"/>
      </w:tblGrid>
      <w:tr w:rsidR="00B660CA" w:rsidRPr="00B660CA" w:rsidTr="00B660CA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660CA" w:rsidRPr="00B660CA" w:rsidRDefault="00B660CA" w:rsidP="00B660C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Приложение №1</w:t>
            </w:r>
          </w:p>
          <w:p w:rsidR="00B660CA" w:rsidRPr="00B660CA" w:rsidRDefault="00B660CA" w:rsidP="00B660C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B66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B66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решению Николо-                </w:t>
            </w:r>
          </w:p>
          <w:p w:rsidR="00B660CA" w:rsidRPr="00B660CA" w:rsidRDefault="00B660CA" w:rsidP="00B660C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Александровского</w:t>
            </w:r>
          </w:p>
          <w:p w:rsidR="00B660CA" w:rsidRPr="00B660CA" w:rsidRDefault="00B660CA" w:rsidP="00B660C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B66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</w:t>
            </w:r>
            <w:proofErr w:type="gramEnd"/>
            <w:r w:rsidRPr="00B66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Совета       </w:t>
            </w:r>
          </w:p>
          <w:p w:rsidR="00B660CA" w:rsidRPr="00B660CA" w:rsidRDefault="00B660CA" w:rsidP="00B660C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B66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народных</w:t>
            </w:r>
            <w:proofErr w:type="gramEnd"/>
            <w:r w:rsidRPr="00B66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депутатов   </w:t>
            </w:r>
          </w:p>
          <w:p w:rsidR="00B660CA" w:rsidRPr="00B660CA" w:rsidRDefault="00B660CA" w:rsidP="00B660CA">
            <w:pPr>
              <w:spacing w:after="0" w:line="240" w:lineRule="auto"/>
              <w:ind w:left="540" w:right="-26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B66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B66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28.12.2021№7</w:t>
            </w:r>
          </w:p>
        </w:tc>
      </w:tr>
    </w:tbl>
    <w:p w:rsidR="00B660CA" w:rsidRPr="00B660CA" w:rsidRDefault="00B660CA" w:rsidP="00B660CA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60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B660CA" w:rsidRPr="00B660CA" w:rsidRDefault="00B660CA" w:rsidP="00B660CA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60CA" w:rsidRPr="00B660CA" w:rsidRDefault="00B660CA" w:rsidP="00B660CA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B66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B660CA" w:rsidRPr="00B660CA" w:rsidRDefault="00B660CA" w:rsidP="00B660CA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0CA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                  </w:t>
      </w:r>
      <w:r w:rsidRPr="00B66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поступлений доходов по основным источникам </w:t>
      </w:r>
    </w:p>
    <w:p w:rsidR="00B660CA" w:rsidRPr="00B660CA" w:rsidRDefault="00B660CA" w:rsidP="00B660C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B660CA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B660CA">
        <w:rPr>
          <w:rFonts w:ascii="Times New Roman" w:eastAsia="Arial Unicode MS" w:hAnsi="Times New Roman" w:cs="Times New Roman"/>
          <w:b/>
          <w:sz w:val="28"/>
          <w:szCs w:val="28"/>
        </w:rPr>
        <w:t>на</w:t>
      </w:r>
      <w:proofErr w:type="gramEnd"/>
      <w:r w:rsidRPr="00B660CA">
        <w:rPr>
          <w:rFonts w:ascii="Times New Roman" w:eastAsia="Arial Unicode MS" w:hAnsi="Times New Roman" w:cs="Times New Roman"/>
          <w:b/>
          <w:sz w:val="28"/>
          <w:szCs w:val="28"/>
        </w:rPr>
        <w:t xml:space="preserve"> 2021 год</w:t>
      </w:r>
      <w:r w:rsidRPr="00B660CA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660CA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</w:t>
      </w:r>
    </w:p>
    <w:p w:rsidR="00B660CA" w:rsidRPr="00B660CA" w:rsidRDefault="00B660CA" w:rsidP="00B660C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B660CA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</w:p>
    <w:p w:rsidR="00B660CA" w:rsidRPr="00B660CA" w:rsidRDefault="00B660CA" w:rsidP="00B660CA">
      <w:pPr>
        <w:spacing w:after="0" w:line="240" w:lineRule="auto"/>
        <w:rPr>
          <w:rFonts w:ascii="Arial Unicode MS" w:eastAsia="Arial Unicode MS" w:hAnsi="Arial Unicode MS" w:cs="Times New Roman"/>
          <w:sz w:val="24"/>
          <w:szCs w:val="24"/>
        </w:rPr>
      </w:pPr>
      <w:r w:rsidRPr="00B660CA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r w:rsidRPr="00B660CA">
        <w:rPr>
          <w:rFonts w:ascii="Times New Roman" w:eastAsia="Arial Unicode MS" w:hAnsi="Times New Roman" w:cs="Times New Roman"/>
          <w:sz w:val="24"/>
          <w:szCs w:val="24"/>
        </w:rPr>
        <w:t>(</w:t>
      </w:r>
      <w:proofErr w:type="spellStart"/>
      <w:r w:rsidRPr="00B660CA">
        <w:rPr>
          <w:rFonts w:ascii="Times New Roman" w:eastAsia="Arial Unicode MS" w:hAnsi="Times New Roman" w:cs="Times New Roman"/>
          <w:sz w:val="24"/>
          <w:szCs w:val="24"/>
        </w:rPr>
        <w:t>тыс</w:t>
      </w:r>
      <w:proofErr w:type="spellEnd"/>
      <w:r w:rsidRPr="00B660CA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Pr="00B660CA">
        <w:rPr>
          <w:rFonts w:ascii="Times New Roman" w:eastAsia="Arial Unicode MS" w:hAnsi="Times New Roman" w:cs="Times New Roman"/>
          <w:sz w:val="24"/>
          <w:szCs w:val="24"/>
        </w:rPr>
        <w:t xml:space="preserve">рублей)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"/>
        <w:gridCol w:w="4237"/>
        <w:gridCol w:w="2410"/>
      </w:tblGrid>
      <w:tr w:rsidR="00B660CA" w:rsidRPr="00B660CA" w:rsidTr="00B660CA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Код</w:t>
            </w: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классификации  </w:t>
            </w: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Российской Федерации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Наименование</w:t>
            </w: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 на</w:t>
            </w: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2021 г. </w:t>
            </w:r>
          </w:p>
        </w:tc>
      </w:tr>
      <w:tr w:rsidR="00B660CA" w:rsidRPr="00B660CA" w:rsidTr="00B660CA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ind w:right="15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3</w:t>
            </w:r>
          </w:p>
        </w:tc>
      </w:tr>
      <w:tr w:rsidR="00B660CA" w:rsidRPr="00B660CA" w:rsidTr="00B660CA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ind w:left="359" w:hanging="359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1 00 00000 00 0000 000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before="100" w:after="100" w:line="240" w:lineRule="auto"/>
              <w:ind w:left="124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1609,4</w:t>
            </w:r>
          </w:p>
        </w:tc>
      </w:tr>
      <w:tr w:rsidR="00B660CA" w:rsidRPr="00B660CA" w:rsidTr="00B660CA">
        <w:trPr>
          <w:trHeight w:val="34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</w:t>
            </w:r>
            <w:r w:rsidRPr="00B660C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Налоги на прибыль, доходы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577,7</w:t>
            </w:r>
          </w:p>
        </w:tc>
      </w:tr>
      <w:tr w:rsidR="00B660CA" w:rsidRPr="00B660CA" w:rsidTr="00B660CA">
        <w:trPr>
          <w:trHeight w:val="281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1 01 02000 01 0000 110</w:t>
            </w:r>
          </w:p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B660CA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1 01 02010 01 0000 110 </w:t>
            </w: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Налог на доходы физических лиц</w:t>
            </w: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B660CA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                      </w:t>
            </w:r>
            <w:r w:rsidRPr="00B660CA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B660CA" w:rsidRPr="00B660CA" w:rsidRDefault="00B660CA" w:rsidP="00B660CA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577,7</w:t>
            </w: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660CA" w:rsidRPr="00B660CA" w:rsidTr="00B660CA">
        <w:trPr>
          <w:trHeight w:val="48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30,7</w:t>
            </w:r>
          </w:p>
        </w:tc>
      </w:tr>
      <w:tr w:rsidR="00B660CA" w:rsidRPr="00B660CA" w:rsidTr="00B660CA">
        <w:trPr>
          <w:trHeight w:val="5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30,7</w:t>
            </w:r>
          </w:p>
        </w:tc>
      </w:tr>
      <w:tr w:rsidR="00B660CA" w:rsidRPr="00B660CA" w:rsidTr="00B660CA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30,7</w:t>
            </w:r>
          </w:p>
        </w:tc>
      </w:tr>
      <w:tr w:rsidR="00B660CA" w:rsidRPr="00B660CA" w:rsidTr="00B660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716,0</w:t>
            </w: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B660CA" w:rsidRPr="00B660CA" w:rsidTr="00B660CA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1 06 01000 10 0000 110</w:t>
            </w:r>
          </w:p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57,0</w:t>
            </w:r>
          </w:p>
        </w:tc>
      </w:tr>
      <w:tr w:rsidR="00B660CA" w:rsidRPr="00B660CA" w:rsidTr="00B660CA">
        <w:trPr>
          <w:trHeight w:val="1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1 06 01030 10 0000 110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 к  объектам налогообложения, расположенным в границах </w:t>
            </w: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</w:t>
            </w:r>
            <w:r w:rsidRPr="00B660CA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57,0</w:t>
            </w:r>
          </w:p>
        </w:tc>
      </w:tr>
      <w:tr w:rsidR="00B660CA" w:rsidRPr="00B660CA" w:rsidTr="00B660CA">
        <w:trPr>
          <w:trHeight w:val="47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 1 06 06000 00 0000 110</w:t>
            </w: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B660CA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1 06 06030 00 0000 110</w:t>
            </w: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</w:t>
            </w:r>
          </w:p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1 06 06033 10 0000 110                              </w:t>
            </w: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</w:p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1 06 06040 00 0000 110</w:t>
            </w:r>
          </w:p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Земельный налог</w:t>
            </w: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659,0</w:t>
            </w: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523,0</w:t>
            </w: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523,0</w:t>
            </w: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136,0</w:t>
            </w: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136,0</w:t>
            </w:r>
          </w:p>
        </w:tc>
      </w:tr>
      <w:tr w:rsidR="00B660CA" w:rsidRPr="00B660CA" w:rsidTr="00B660CA">
        <w:trPr>
          <w:trHeight w:val="3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1 08 00000 00 0000 000</w:t>
            </w:r>
          </w:p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0,2</w:t>
            </w:r>
          </w:p>
        </w:tc>
      </w:tr>
      <w:tr w:rsidR="00B660CA" w:rsidRPr="00B660CA" w:rsidTr="00B660CA">
        <w:trPr>
          <w:trHeight w:val="3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</w:t>
            </w:r>
            <w:proofErr w:type="gramStart"/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действий( за</w:t>
            </w:r>
            <w:proofErr w:type="gramEnd"/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исключением действий, совершаемых консульскими учреждениями РФ)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0,2</w:t>
            </w:r>
          </w:p>
        </w:tc>
      </w:tr>
      <w:tr w:rsidR="00B660CA" w:rsidRPr="00B660CA" w:rsidTr="00B660CA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0,2</w:t>
            </w:r>
          </w:p>
        </w:tc>
      </w:tr>
      <w:tr w:rsidR="00B660CA" w:rsidRPr="00B660CA" w:rsidTr="00B660CA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1 11 00000 00 0000 000</w:t>
            </w:r>
          </w:p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284,2</w:t>
            </w:r>
          </w:p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284,2</w:t>
            </w:r>
          </w:p>
        </w:tc>
      </w:tr>
      <w:tr w:rsidR="00B660CA" w:rsidRPr="00B660CA" w:rsidTr="00B660C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1 11 05020 00 0000 120</w:t>
            </w:r>
          </w:p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</w:t>
            </w: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,0</w:t>
            </w:r>
          </w:p>
        </w:tc>
      </w:tr>
      <w:tr w:rsidR="00B660CA" w:rsidRPr="00B660CA" w:rsidTr="00B660CA">
        <w:trPr>
          <w:trHeight w:val="24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before="100" w:after="100" w:line="240" w:lineRule="auto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B660CA" w:rsidRPr="00B660CA" w:rsidTr="00B660CA">
        <w:trPr>
          <w:trHeight w:val="2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1 11 05 035 10 0000 120</w:t>
            </w: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60CA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B660CA" w:rsidRPr="00B660CA" w:rsidTr="00B660CA">
        <w:trPr>
          <w:trHeight w:val="5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1 16 00 000 00 0000 000</w:t>
            </w: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660CA" w:rsidRPr="00B660CA" w:rsidTr="00B660CA">
        <w:trPr>
          <w:trHeight w:val="3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1 16 07 090 00 0000 140</w:t>
            </w: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660CA" w:rsidRPr="00B660CA" w:rsidTr="00B660CA"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1 16 07 090 10 0000 140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660CA" w:rsidRPr="00B660CA" w:rsidTr="00B660CA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2 02 00000 00 0000 000</w:t>
            </w: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8505,5</w:t>
            </w: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60CA" w:rsidRPr="00B660CA" w:rsidTr="00B660CA">
        <w:trPr>
          <w:trHeight w:val="11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2 02 10000 00 0000 150</w:t>
            </w: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2070,1</w:t>
            </w:r>
          </w:p>
        </w:tc>
      </w:tr>
      <w:tr w:rsidR="00B660CA" w:rsidRPr="00B660CA" w:rsidTr="00B660CA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2070,1</w:t>
            </w:r>
          </w:p>
        </w:tc>
      </w:tr>
      <w:tr w:rsidR="00B660CA" w:rsidRPr="00B660CA" w:rsidTr="00B660CA">
        <w:trPr>
          <w:trHeight w:val="10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2 02 16001 10 0000 150</w:t>
            </w: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proofErr w:type="gramStart"/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 бюджетной</w:t>
            </w:r>
            <w:proofErr w:type="gramEnd"/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2070,1</w:t>
            </w:r>
          </w:p>
        </w:tc>
      </w:tr>
      <w:tr w:rsidR="00B660CA" w:rsidRPr="00B660CA" w:rsidTr="007827E6">
        <w:trPr>
          <w:trHeight w:val="4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6319,5</w:t>
            </w:r>
          </w:p>
        </w:tc>
      </w:tr>
      <w:tr w:rsidR="00B660CA" w:rsidRPr="00B660CA" w:rsidTr="00B660C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7827E6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</w:t>
            </w:r>
            <w:r w:rsidR="0078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 заключенными соглашениями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</w:t>
            </w:r>
          </w:p>
        </w:tc>
      </w:tr>
      <w:tr w:rsidR="00B660CA" w:rsidRPr="00B660CA" w:rsidTr="00B660C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7827E6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</w:t>
            </w:r>
            <w:r w:rsidR="0078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бюджетам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</w:t>
            </w:r>
          </w:p>
        </w:tc>
      </w:tr>
      <w:tr w:rsidR="00B660CA" w:rsidRPr="00B660CA" w:rsidTr="00B660CA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5945,0</w:t>
            </w:r>
          </w:p>
        </w:tc>
      </w:tr>
      <w:tr w:rsidR="00B660CA" w:rsidRPr="00B660CA" w:rsidTr="007827E6">
        <w:trPr>
          <w:trHeight w:val="8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CA" w:rsidRPr="00B660CA" w:rsidRDefault="007827E6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6029,3</w:t>
            </w: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0CA" w:rsidRPr="00B660CA" w:rsidTr="00B660CA">
        <w:trPr>
          <w:trHeight w:val="2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Субвенция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115,9</w:t>
            </w:r>
          </w:p>
        </w:tc>
      </w:tr>
      <w:tr w:rsidR="00B660CA" w:rsidRPr="00B660CA" w:rsidTr="00B660C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</w:tr>
      <w:tr w:rsidR="00B660CA" w:rsidRPr="00B660CA" w:rsidTr="00B660CA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</w:tr>
      <w:tr w:rsidR="00B660CA" w:rsidRPr="00B660CA" w:rsidTr="00B660CA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10 114,9</w:t>
            </w:r>
          </w:p>
        </w:tc>
      </w:tr>
    </w:tbl>
    <w:p w:rsidR="00B660CA" w:rsidRPr="00B660CA" w:rsidRDefault="00B660CA" w:rsidP="00B6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60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</w:p>
    <w:p w:rsidR="00B660CA" w:rsidRPr="00B660CA" w:rsidRDefault="00B660CA" w:rsidP="00B6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60CA" w:rsidRDefault="00B660CA" w:rsidP="00B6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27E6" w:rsidRDefault="007827E6" w:rsidP="00B6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27E6" w:rsidRDefault="007827E6" w:rsidP="00B6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27E6" w:rsidRPr="00B660CA" w:rsidRDefault="007827E6" w:rsidP="00B6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"/>
        <w:gridCol w:w="3751"/>
        <w:gridCol w:w="375"/>
        <w:gridCol w:w="465"/>
        <w:gridCol w:w="244"/>
        <w:gridCol w:w="336"/>
        <w:gridCol w:w="373"/>
        <w:gridCol w:w="297"/>
        <w:gridCol w:w="411"/>
        <w:gridCol w:w="675"/>
        <w:gridCol w:w="236"/>
        <w:gridCol w:w="790"/>
        <w:gridCol w:w="709"/>
        <w:gridCol w:w="1134"/>
      </w:tblGrid>
      <w:tr w:rsidR="00B660CA" w:rsidRPr="00B660CA" w:rsidTr="00B660CA">
        <w:trPr>
          <w:trHeight w:val="138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0CA" w:rsidRPr="00B660CA" w:rsidRDefault="00B660CA" w:rsidP="00B660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                         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0CA" w:rsidRPr="00B660CA" w:rsidRDefault="00B660CA" w:rsidP="00B660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0CA" w:rsidRPr="00B660CA" w:rsidRDefault="00B660CA" w:rsidP="00B660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0CA" w:rsidRPr="00B660CA" w:rsidRDefault="00B660CA" w:rsidP="00B660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0CA" w:rsidRPr="00B660CA" w:rsidRDefault="00B660CA" w:rsidP="00B660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3"/>
            <w:shd w:val="clear" w:color="auto" w:fill="auto"/>
            <w:vAlign w:val="bottom"/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№2</w:t>
            </w: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B6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решению Николо-Александровского Совета народных депутатов </w:t>
            </w:r>
          </w:p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28.12.2021г.</w:t>
            </w:r>
            <w:proofErr w:type="gramEnd"/>
            <w:r w:rsidRPr="00B66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№7</w:t>
            </w:r>
          </w:p>
        </w:tc>
      </w:tr>
      <w:tr w:rsidR="00B660CA" w:rsidRPr="00B660CA" w:rsidTr="00B660CA">
        <w:trPr>
          <w:trHeight w:val="394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60C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Ведомственная структура расходов местного бюджета на 2021 год</w:t>
            </w:r>
          </w:p>
        </w:tc>
      </w:tr>
      <w:tr w:rsidR="00B660CA" w:rsidRPr="00B660CA" w:rsidTr="00B660CA">
        <w:trPr>
          <w:gridBefore w:val="1"/>
          <w:wBefore w:w="269" w:type="dxa"/>
          <w:trHeight w:val="37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660CA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660CA" w:rsidRPr="00B660CA" w:rsidTr="00B660CA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660CA" w:rsidRPr="00B660CA" w:rsidTr="00B660CA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60CA" w:rsidRPr="00B660CA" w:rsidTr="00B660CA">
        <w:trPr>
          <w:gridBefore w:val="1"/>
          <w:wBefore w:w="269" w:type="dxa"/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10 228,7</w:t>
            </w:r>
          </w:p>
        </w:tc>
      </w:tr>
      <w:tr w:rsidR="00B660CA" w:rsidRPr="00B660CA" w:rsidTr="00B660CA">
        <w:trPr>
          <w:gridBefore w:val="1"/>
          <w:wBefore w:w="269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2680,0</w:t>
            </w:r>
          </w:p>
        </w:tc>
      </w:tr>
      <w:tr w:rsidR="00B660CA" w:rsidRPr="00B660CA" w:rsidTr="00B660CA">
        <w:trPr>
          <w:gridBefore w:val="1"/>
          <w:wBefore w:w="269" w:type="dxa"/>
          <w:trHeight w:val="12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724,6</w:t>
            </w:r>
          </w:p>
        </w:tc>
      </w:tr>
      <w:tr w:rsidR="00B660CA" w:rsidRPr="00B660CA" w:rsidTr="00B660CA">
        <w:trPr>
          <w:gridBefore w:val="1"/>
          <w:wBefore w:w="269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724,6</w:t>
            </w:r>
          </w:p>
        </w:tc>
      </w:tr>
      <w:tr w:rsidR="00B660CA" w:rsidRPr="00B660CA" w:rsidTr="00B660CA">
        <w:trPr>
          <w:gridBefore w:val="1"/>
          <w:wBefore w:w="269" w:type="dxa"/>
          <w:trHeight w:val="25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724,6</w:t>
            </w:r>
          </w:p>
        </w:tc>
      </w:tr>
      <w:tr w:rsidR="00B660CA" w:rsidRPr="00B660CA" w:rsidTr="00B660CA">
        <w:trPr>
          <w:gridBefore w:val="1"/>
          <w:wBefore w:w="269" w:type="dxa"/>
          <w:trHeight w:val="18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1 571,4</w:t>
            </w:r>
          </w:p>
        </w:tc>
      </w:tr>
      <w:tr w:rsidR="00B660CA" w:rsidRPr="00B660CA" w:rsidTr="00B660CA">
        <w:trPr>
          <w:gridBefore w:val="1"/>
          <w:wBefore w:w="269" w:type="dxa"/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1 571,4</w:t>
            </w:r>
          </w:p>
        </w:tc>
      </w:tr>
      <w:tr w:rsidR="00B660CA" w:rsidRPr="00B660CA" w:rsidTr="00B660CA">
        <w:trPr>
          <w:gridBefore w:val="1"/>
          <w:wBefore w:w="269" w:type="dxa"/>
          <w:trHeight w:val="5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1362,5</w:t>
            </w:r>
          </w:p>
        </w:tc>
      </w:tr>
      <w:tr w:rsidR="00B660CA" w:rsidRPr="00B660CA" w:rsidTr="00B660CA">
        <w:trPr>
          <w:gridBefore w:val="1"/>
          <w:wBefore w:w="269" w:type="dxa"/>
          <w:trHeight w:val="189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206,9</w:t>
            </w:r>
          </w:p>
        </w:tc>
      </w:tr>
      <w:tr w:rsidR="00B660CA" w:rsidRPr="00B660CA" w:rsidTr="00B660CA">
        <w:trPr>
          <w:gridBefore w:val="1"/>
          <w:wBefore w:w="269" w:type="dxa"/>
          <w:trHeight w:val="124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(Иные бюджетные ассигнования)</w:t>
            </w: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660CA" w:rsidRPr="00B660CA" w:rsidTr="00B660CA">
        <w:trPr>
          <w:gridBefore w:val="1"/>
          <w:wBefore w:w="269" w:type="dxa"/>
          <w:trHeight w:val="27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B660CA" w:rsidRPr="00B660CA" w:rsidTr="00B660CA">
        <w:trPr>
          <w:gridBefore w:val="1"/>
          <w:wBefore w:w="269" w:type="dxa"/>
          <w:trHeight w:val="104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власти</w:t>
            </w: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B660CA" w:rsidRPr="00B660CA" w:rsidTr="00B660CA">
        <w:trPr>
          <w:gridBefore w:val="1"/>
          <w:wBefore w:w="269" w:type="dxa"/>
          <w:trHeight w:val="32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60CA" w:rsidRPr="00B660CA" w:rsidTr="00B660CA">
        <w:trPr>
          <w:gridBefore w:val="1"/>
          <w:wBefore w:w="269" w:type="dxa"/>
          <w:trHeight w:val="97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проведение выборов в представительные органы </w:t>
            </w:r>
            <w:proofErr w:type="gramStart"/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власти(</w:t>
            </w:r>
            <w:proofErr w:type="gramEnd"/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специальные расходы)</w:t>
            </w: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B660CA" w:rsidRPr="00B660CA" w:rsidTr="00B660CA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B660CA" w:rsidRPr="00B660CA" w:rsidTr="00B660CA">
        <w:trPr>
          <w:gridBefore w:val="1"/>
          <w:wBefore w:w="269" w:type="dxa"/>
          <w:trHeight w:val="15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133,8</w:t>
            </w:r>
          </w:p>
        </w:tc>
      </w:tr>
      <w:tr w:rsidR="00B660CA" w:rsidRPr="00B660CA" w:rsidTr="00B660CA">
        <w:trPr>
          <w:gridBefore w:val="1"/>
          <w:wBefore w:w="269" w:type="dxa"/>
          <w:trHeight w:val="25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133,8</w:t>
            </w:r>
          </w:p>
        </w:tc>
      </w:tr>
      <w:tr w:rsidR="00B660CA" w:rsidRPr="00B660CA" w:rsidTr="00B660CA">
        <w:trPr>
          <w:gridBefore w:val="1"/>
          <w:wBefore w:w="269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</w:t>
            </w:r>
          </w:p>
        </w:tc>
      </w:tr>
      <w:tr w:rsidR="00B660CA" w:rsidRPr="00B660CA" w:rsidTr="00B660CA">
        <w:trPr>
          <w:gridBefore w:val="1"/>
          <w:wBefore w:w="269" w:type="dxa"/>
          <w:trHeight w:val="15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76,1</w:t>
            </w:r>
          </w:p>
        </w:tc>
      </w:tr>
      <w:tr w:rsidR="00B660CA" w:rsidRPr="00B660CA" w:rsidTr="00B660CA">
        <w:trPr>
          <w:gridBefore w:val="1"/>
          <w:wBefore w:w="269" w:type="dxa"/>
          <w:trHeight w:val="28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в сфере имущественных </w:t>
            </w:r>
            <w:proofErr w:type="gramStart"/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отношений(</w:t>
            </w:r>
            <w:proofErr w:type="gramEnd"/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77 7 0076040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B660CA" w:rsidRPr="00B660CA" w:rsidTr="00B660CA">
        <w:trPr>
          <w:gridBefore w:val="1"/>
          <w:wBefore w:w="269" w:type="dxa"/>
          <w:trHeight w:val="324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по переданным полномочиям по разработке генеральных планов поселения, местных нормативов градостроительного проектирования поселения в части оказания консультативной помощи и организации разработки, выдачи разрешений на строительство, разрешений на ввод объектов в эксплуатацию </w:t>
            </w:r>
            <w:proofErr w:type="gramStart"/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района(</w:t>
            </w:r>
            <w:proofErr w:type="gramEnd"/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60CA" w:rsidRPr="00B660CA" w:rsidTr="00B660CA">
        <w:trPr>
          <w:gridBefore w:val="1"/>
          <w:wBefore w:w="269" w:type="dxa"/>
          <w:trHeight w:val="47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B660CA" w:rsidRPr="00B660CA" w:rsidTr="00B660CA">
        <w:trPr>
          <w:gridBefore w:val="1"/>
          <w:wBefore w:w="269" w:type="dxa"/>
          <w:trHeight w:val="97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природоохранные мероприятия (Иные бюджетные ассигнования)</w:t>
            </w: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B660CA" w:rsidRPr="00B660CA" w:rsidTr="00B660CA">
        <w:trPr>
          <w:gridBefore w:val="1"/>
          <w:wBefore w:w="269" w:type="dxa"/>
          <w:trHeight w:val="383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 муниципального жилищного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60CA" w:rsidRPr="00B660CA" w:rsidTr="00B660CA">
        <w:trPr>
          <w:gridBefore w:val="1"/>
          <w:wBefore w:w="269" w:type="dxa"/>
          <w:trHeight w:val="152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60CA" w:rsidRPr="00B660CA" w:rsidTr="00B660CA">
        <w:trPr>
          <w:gridBefore w:val="1"/>
          <w:wBefore w:w="269" w:type="dxa"/>
          <w:trHeight w:val="32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267,0</w:t>
            </w:r>
          </w:p>
        </w:tc>
      </w:tr>
      <w:tr w:rsidR="00B660CA" w:rsidRPr="00B660CA" w:rsidTr="00B660CA">
        <w:trPr>
          <w:gridBefore w:val="1"/>
          <w:wBefore w:w="269" w:type="dxa"/>
          <w:trHeight w:val="172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B660CA" w:rsidRPr="00B660CA" w:rsidTr="00B660CA">
        <w:trPr>
          <w:gridBefore w:val="1"/>
          <w:wBefore w:w="269" w:type="dxa"/>
          <w:trHeight w:val="10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(Иные бюджетные ассигнования)</w:t>
            </w: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B660CA" w:rsidRPr="00B660CA" w:rsidTr="00B660CA">
        <w:trPr>
          <w:gridBefore w:val="1"/>
          <w:wBefore w:w="269" w:type="dxa"/>
          <w:trHeight w:val="20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60CA" w:rsidRPr="00B660CA" w:rsidTr="00B660CA">
        <w:trPr>
          <w:gridBefore w:val="1"/>
          <w:wBefore w:w="269" w:type="dxa"/>
          <w:trHeight w:val="2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60CA" w:rsidRPr="00B660CA" w:rsidTr="00B660CA">
        <w:trPr>
          <w:gridBefore w:val="1"/>
          <w:wBefore w:w="269" w:type="dxa"/>
          <w:trHeight w:val="63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120,8</w:t>
            </w:r>
          </w:p>
        </w:tc>
      </w:tr>
      <w:tr w:rsidR="00B660CA" w:rsidRPr="00B660CA" w:rsidTr="00B660CA">
        <w:trPr>
          <w:gridBefore w:val="1"/>
          <w:wBefore w:w="269" w:type="dxa"/>
          <w:trHeight w:val="18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B660CA" w:rsidRPr="00B660CA" w:rsidTr="00B660CA">
        <w:trPr>
          <w:gridBefore w:val="1"/>
          <w:wBefore w:w="269" w:type="dxa"/>
          <w:trHeight w:val="13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115,9</w:t>
            </w:r>
          </w:p>
        </w:tc>
      </w:tr>
      <w:tr w:rsidR="00B660CA" w:rsidRPr="00B660CA" w:rsidTr="00B660CA">
        <w:trPr>
          <w:gridBefore w:val="1"/>
          <w:wBefore w:w="269" w:type="dxa"/>
          <w:trHeight w:val="14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73,2</w:t>
            </w: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60CA" w:rsidRPr="00B660CA" w:rsidTr="00B660CA">
        <w:trPr>
          <w:gridBefore w:val="1"/>
          <w:wBefore w:w="269" w:type="dxa"/>
          <w:trHeight w:val="10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42,7</w:t>
            </w: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60CA" w:rsidRPr="00B660CA" w:rsidTr="00B660CA">
        <w:trPr>
          <w:gridBefore w:val="1"/>
          <w:wBefore w:w="269" w:type="dxa"/>
          <w:trHeight w:val="18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60CA" w:rsidRPr="00B660CA" w:rsidTr="00B660CA">
        <w:trPr>
          <w:gridBefore w:val="1"/>
          <w:wBefore w:w="269" w:type="dxa"/>
          <w:trHeight w:val="288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60CA" w:rsidRPr="00B660CA" w:rsidTr="00B660CA">
        <w:trPr>
          <w:gridBefore w:val="1"/>
          <w:wBefore w:w="269" w:type="dxa"/>
          <w:trHeight w:val="22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660CA" w:rsidRPr="00B660CA" w:rsidTr="00B660CA">
        <w:trPr>
          <w:gridBefore w:val="1"/>
          <w:wBefore w:w="269" w:type="dxa"/>
          <w:trHeight w:val="22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660CA" w:rsidRPr="00B660CA" w:rsidTr="00B660CA">
        <w:trPr>
          <w:gridBefore w:val="1"/>
          <w:wBefore w:w="269" w:type="dxa"/>
          <w:trHeight w:val="21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пожарной безопасности</w:t>
            </w: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пожарной безопасности (Закупка товаров, работ и услуг для </w:t>
            </w: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20 8 01 07830</w:t>
            </w: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660CA" w:rsidRPr="00B660CA" w:rsidTr="00B660CA">
        <w:trPr>
          <w:gridBefore w:val="1"/>
          <w:wBefore w:w="269" w:type="dxa"/>
          <w:trHeight w:val="8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290,5</w:t>
            </w:r>
          </w:p>
        </w:tc>
      </w:tr>
      <w:tr w:rsidR="00B660CA" w:rsidRPr="00B660CA" w:rsidTr="00B660CA">
        <w:trPr>
          <w:gridBefore w:val="1"/>
          <w:wBefore w:w="269" w:type="dxa"/>
          <w:trHeight w:val="26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60CA" w:rsidRPr="00B660CA" w:rsidTr="00B660CA">
        <w:trPr>
          <w:gridBefore w:val="1"/>
          <w:wBefore w:w="269" w:type="dxa"/>
          <w:trHeight w:val="148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</w:t>
            </w: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60CA" w:rsidRPr="00B660CA" w:rsidTr="00B660CA">
        <w:trPr>
          <w:gridBefore w:val="1"/>
          <w:wBefore w:w="269" w:type="dxa"/>
          <w:trHeight w:val="43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 (Закупка товаров, работ и услуг для обеспечения государственных (муниципальных) нужд)</w:t>
            </w: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60CA" w:rsidRPr="00B660CA" w:rsidTr="00B660CA">
        <w:trPr>
          <w:gridBefore w:val="1"/>
          <w:wBefore w:w="269" w:type="dxa"/>
          <w:trHeight w:val="22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 дорожного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288,6</w:t>
            </w:r>
          </w:p>
        </w:tc>
      </w:tr>
      <w:tr w:rsidR="00B660CA" w:rsidRPr="00B660CA" w:rsidTr="00B660CA">
        <w:trPr>
          <w:gridBefore w:val="1"/>
          <w:wBefore w:w="269" w:type="dxa"/>
          <w:trHeight w:val="126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Ассигнования дорожного фонда (Закупка товаров, работ и услуг для обеспечения государственных (муниципальных) нужд)</w:t>
            </w: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288,6</w:t>
            </w:r>
          </w:p>
        </w:tc>
      </w:tr>
      <w:tr w:rsidR="00B660CA" w:rsidRPr="00B660CA" w:rsidTr="00B660CA">
        <w:trPr>
          <w:gridBefore w:val="1"/>
          <w:wBefore w:w="269" w:type="dxa"/>
          <w:trHeight w:val="19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660CA" w:rsidRPr="00B660CA" w:rsidTr="00B660CA">
        <w:trPr>
          <w:gridBefore w:val="1"/>
          <w:wBefore w:w="269" w:type="dxa"/>
          <w:trHeight w:val="14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Переданные полномочия на развитие и поддержку субъектов малого и среднего предпринимательства</w:t>
            </w: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660CA" w:rsidRPr="00B660CA" w:rsidTr="00B660CA">
        <w:trPr>
          <w:gridBefore w:val="1"/>
          <w:wBefore w:w="269" w:type="dxa"/>
          <w:trHeight w:val="11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на развитие и поддержку субъектов малого и среднего </w:t>
            </w:r>
            <w:proofErr w:type="gramStart"/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предпринимательства(</w:t>
            </w:r>
            <w:proofErr w:type="gramEnd"/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660CA" w:rsidRPr="00B660CA" w:rsidTr="00B660CA">
        <w:trPr>
          <w:gridBefore w:val="1"/>
          <w:wBefore w:w="269" w:type="dxa"/>
          <w:trHeight w:val="85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173,0</w:t>
            </w:r>
          </w:p>
        </w:tc>
      </w:tr>
      <w:tr w:rsidR="00B660CA" w:rsidRPr="00B660CA" w:rsidTr="00B660CA">
        <w:trPr>
          <w:gridBefore w:val="1"/>
          <w:wBefore w:w="269" w:type="dxa"/>
          <w:trHeight w:val="2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B660CA" w:rsidRPr="00B660CA" w:rsidTr="00B660CA">
        <w:trPr>
          <w:gridBefore w:val="1"/>
          <w:wBefore w:w="269" w:type="dxa"/>
          <w:trHeight w:val="25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проведение технического обследования многоквартирных домов имеющих признаки аварийности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77 7 00 78060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B660CA" w:rsidRPr="00B660CA" w:rsidTr="00B660CA">
        <w:trPr>
          <w:gridBefore w:val="1"/>
          <w:wBefore w:w="269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77 7 00 78060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B660CA" w:rsidRPr="00B660CA" w:rsidTr="00B660CA">
        <w:trPr>
          <w:gridBefore w:val="1"/>
          <w:wBefore w:w="269" w:type="dxa"/>
          <w:trHeight w:val="19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60CA" w:rsidRPr="00B660CA" w:rsidTr="00B660CA">
        <w:trPr>
          <w:gridBefore w:val="1"/>
          <w:wBefore w:w="269" w:type="dxa"/>
          <w:trHeight w:val="21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полномочия в части</w:t>
            </w:r>
            <w:r w:rsidRPr="00B66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</w:t>
            </w:r>
            <w:r w:rsidRPr="00B660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60CA" w:rsidRPr="00B660CA" w:rsidTr="00B660CA">
        <w:trPr>
          <w:gridBefore w:val="1"/>
          <w:wBefore w:w="269" w:type="dxa"/>
          <w:trHeight w:val="17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переданным полномочиям в части</w:t>
            </w:r>
            <w:r w:rsidRPr="00B66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60CA" w:rsidRPr="00B660CA" w:rsidTr="00B660CA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145,3</w:t>
            </w:r>
          </w:p>
        </w:tc>
      </w:tr>
      <w:tr w:rsidR="00B660CA" w:rsidRPr="00B660CA" w:rsidTr="00B660CA">
        <w:trPr>
          <w:gridBefore w:val="1"/>
          <w:wBefore w:w="269" w:type="dxa"/>
          <w:trHeight w:val="727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20 6  01 22010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660CA" w:rsidRPr="00B660CA" w:rsidTr="00B660CA">
        <w:trPr>
          <w:gridBefore w:val="1"/>
          <w:wBefore w:w="269" w:type="dxa"/>
          <w:trHeight w:val="12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660CA" w:rsidRPr="00B660CA" w:rsidTr="00B660CA">
        <w:trPr>
          <w:gridBefore w:val="1"/>
          <w:wBefore w:w="269" w:type="dxa"/>
          <w:trHeight w:val="2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направленные на уличное освещение</w:t>
            </w: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B660CA" w:rsidRPr="00B660CA" w:rsidTr="00B660CA">
        <w:trPr>
          <w:gridBefore w:val="1"/>
          <w:wBefore w:w="269" w:type="dxa"/>
          <w:trHeight w:val="140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направленные на уличное освещение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B660CA" w:rsidRPr="00B660CA" w:rsidTr="00B660CA">
        <w:trPr>
          <w:gridBefore w:val="1"/>
          <w:wBefore w:w="269" w:type="dxa"/>
          <w:trHeight w:val="20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направленные на прочие мероприятия по благоустройству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B660CA" w:rsidRPr="00B660CA" w:rsidTr="00B660CA">
        <w:trPr>
          <w:gridBefore w:val="1"/>
          <w:wBefore w:w="269" w:type="dxa"/>
          <w:trHeight w:val="171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направленные на прочие мероприятия по благоустройству поселения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B660CA" w:rsidRPr="00B660CA" w:rsidTr="00B660CA">
        <w:trPr>
          <w:gridBefore w:val="1"/>
          <w:wBefore w:w="269" w:type="dxa"/>
          <w:trHeight w:val="15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660CA" w:rsidRPr="00B660CA" w:rsidTr="00B660CA">
        <w:trPr>
          <w:gridBefore w:val="1"/>
          <w:wBefore w:w="269" w:type="dxa"/>
          <w:trHeight w:val="14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660CA" w:rsidRPr="00B660CA" w:rsidTr="00B660CA">
        <w:trPr>
          <w:gridBefore w:val="1"/>
          <w:wBefore w:w="269" w:type="dxa"/>
          <w:trHeight w:val="13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660CA" w:rsidRPr="00B660CA" w:rsidTr="00B660CA">
        <w:trPr>
          <w:gridBefore w:val="1"/>
          <w:wBefore w:w="269" w:type="dxa"/>
          <w:trHeight w:val="13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660CA" w:rsidRPr="00B660CA" w:rsidTr="00B660CA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6196,5</w:t>
            </w:r>
          </w:p>
        </w:tc>
      </w:tr>
      <w:tr w:rsidR="00B660CA" w:rsidRPr="00B660CA" w:rsidTr="00B660CA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6196,5</w:t>
            </w:r>
          </w:p>
        </w:tc>
      </w:tr>
      <w:tr w:rsidR="00B660CA" w:rsidRPr="00B660CA" w:rsidTr="00B660CA">
        <w:trPr>
          <w:gridBefore w:val="1"/>
          <w:wBefore w:w="269" w:type="dxa"/>
          <w:trHeight w:val="42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</w:t>
            </w: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местного традиционного художественного творчества, участие в сохранении, возрождении, развитии народных художественных промыслов</w:t>
            </w:r>
          </w:p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60CA" w:rsidRPr="00B660CA" w:rsidTr="00B660CA">
        <w:trPr>
          <w:gridBefore w:val="1"/>
          <w:wBefore w:w="269" w:type="dxa"/>
          <w:trHeight w:val="18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 (Межбюджетные трансферты))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60CA" w:rsidRPr="00B660CA" w:rsidTr="00B660CA">
        <w:trPr>
          <w:gridBefore w:val="1"/>
          <w:wBefore w:w="269" w:type="dxa"/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6195,5</w:t>
            </w:r>
          </w:p>
        </w:tc>
      </w:tr>
      <w:tr w:rsidR="00B660CA" w:rsidRPr="00B660CA" w:rsidTr="00B660CA">
        <w:trPr>
          <w:gridBefore w:val="1"/>
          <w:wBefore w:w="269" w:type="dxa"/>
          <w:trHeight w:val="4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муниципальной подпрограммы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2239,4</w:t>
            </w:r>
          </w:p>
        </w:tc>
      </w:tr>
      <w:tr w:rsidR="00B660CA" w:rsidRPr="00B660CA" w:rsidTr="00B660CA">
        <w:trPr>
          <w:gridBefore w:val="1"/>
          <w:wBefore w:w="269" w:type="dxa"/>
          <w:trHeight w:val="195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3834,5</w:t>
            </w:r>
          </w:p>
        </w:tc>
      </w:tr>
      <w:tr w:rsidR="00B660CA" w:rsidRPr="00B660CA" w:rsidTr="00B660CA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3579,0</w:t>
            </w:r>
          </w:p>
        </w:tc>
      </w:tr>
      <w:tr w:rsidR="00B660CA" w:rsidRPr="00B660CA" w:rsidTr="00B660CA">
        <w:trPr>
          <w:gridBefore w:val="1"/>
          <w:wBefore w:w="269" w:type="dxa"/>
          <w:trHeight w:val="12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121,6</w:t>
            </w:r>
          </w:p>
        </w:tc>
      </w:tr>
      <w:tr w:rsidR="00B660CA" w:rsidRPr="00B660CA" w:rsidTr="00B660CA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B660CA" w:rsidRPr="00B660CA" w:rsidTr="00B660CA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B660CA" w:rsidRPr="00B660CA" w:rsidTr="00B660CA">
        <w:trPr>
          <w:gridBefore w:val="1"/>
          <w:wBefore w:w="269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B660CA" w:rsidRPr="00B660CA" w:rsidTr="00B660CA">
        <w:trPr>
          <w:gridBefore w:val="1"/>
          <w:wBefore w:w="269" w:type="dxa"/>
          <w:trHeight w:val="91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B660CA" w:rsidRPr="00B660CA" w:rsidTr="00B660CA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141,1</w:t>
            </w:r>
          </w:p>
        </w:tc>
      </w:tr>
      <w:tr w:rsidR="00B660CA" w:rsidRPr="00B660CA" w:rsidTr="00B660CA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141,1</w:t>
            </w:r>
          </w:p>
        </w:tc>
      </w:tr>
      <w:tr w:rsidR="00B660CA" w:rsidRPr="00B660CA" w:rsidTr="00B660CA">
        <w:trPr>
          <w:gridBefore w:val="1"/>
          <w:wBefore w:w="269" w:type="dxa"/>
          <w:trHeight w:val="491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методистов по спорту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141,1</w:t>
            </w:r>
          </w:p>
        </w:tc>
      </w:tr>
      <w:tr w:rsidR="00B660CA" w:rsidRPr="00B660CA" w:rsidTr="00B660CA">
        <w:trPr>
          <w:gridBefore w:val="1"/>
          <w:wBefore w:w="269" w:type="dxa"/>
          <w:trHeight w:val="22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содержание методистов по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141,1</w:t>
            </w:r>
          </w:p>
        </w:tc>
      </w:tr>
      <w:tr w:rsidR="00B660CA" w:rsidRPr="00B660CA" w:rsidTr="00B660CA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CA" w:rsidRPr="00B660CA" w:rsidRDefault="00B660CA" w:rsidP="00B66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10 228,7</w:t>
            </w:r>
          </w:p>
        </w:tc>
      </w:tr>
    </w:tbl>
    <w:p w:rsidR="00B660CA" w:rsidRPr="00B660CA" w:rsidRDefault="00B660CA" w:rsidP="00B6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660CA" w:rsidRPr="00B660CA" w:rsidRDefault="00B660CA" w:rsidP="00B6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B660CA" w:rsidRPr="00B660CA" w:rsidRDefault="00B660CA" w:rsidP="00B6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ED0BBA" w:rsidRPr="00C6184F" w:rsidRDefault="00ED0BBA" w:rsidP="00C6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D0BBA" w:rsidRPr="00C6184F" w:rsidSect="003A6E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198"/>
    <w:multiLevelType w:val="hybridMultilevel"/>
    <w:tmpl w:val="32D6A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91DC5"/>
    <w:multiLevelType w:val="hybridMultilevel"/>
    <w:tmpl w:val="6D1A05F6"/>
    <w:lvl w:ilvl="0" w:tplc="B9E4EFAE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7F045F"/>
    <w:multiLevelType w:val="hybridMultilevel"/>
    <w:tmpl w:val="DC64A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7F9C"/>
    <w:multiLevelType w:val="hybridMultilevel"/>
    <w:tmpl w:val="95043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3277B"/>
    <w:multiLevelType w:val="hybridMultilevel"/>
    <w:tmpl w:val="CB6442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335F8"/>
    <w:multiLevelType w:val="hybridMultilevel"/>
    <w:tmpl w:val="383262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BE42EA"/>
    <w:multiLevelType w:val="hybridMultilevel"/>
    <w:tmpl w:val="C8089776"/>
    <w:lvl w:ilvl="0" w:tplc="DAE8837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D04982"/>
    <w:multiLevelType w:val="hybridMultilevel"/>
    <w:tmpl w:val="599AD7E6"/>
    <w:lvl w:ilvl="0" w:tplc="131ECB8C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65E2958"/>
    <w:multiLevelType w:val="hybridMultilevel"/>
    <w:tmpl w:val="A114FFF0"/>
    <w:lvl w:ilvl="0" w:tplc="CECE47EA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E204B2"/>
    <w:multiLevelType w:val="hybridMultilevel"/>
    <w:tmpl w:val="C354E77A"/>
    <w:lvl w:ilvl="0" w:tplc="80ACD106">
      <w:start w:val="5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06772"/>
    <w:multiLevelType w:val="hybridMultilevel"/>
    <w:tmpl w:val="A50096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6C32355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7C252F"/>
    <w:multiLevelType w:val="hybridMultilevel"/>
    <w:tmpl w:val="D6EEE36C"/>
    <w:lvl w:ilvl="0" w:tplc="DCBA65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1A06C7"/>
    <w:multiLevelType w:val="hybridMultilevel"/>
    <w:tmpl w:val="B52ABBD6"/>
    <w:lvl w:ilvl="0" w:tplc="A044BBC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80FCD53A">
      <w:start w:val="1"/>
      <w:numFmt w:val="decimal"/>
      <w:lvlText w:val="%2."/>
      <w:lvlJc w:val="left"/>
      <w:pPr>
        <w:ind w:left="2115" w:hanging="1035"/>
      </w:pPr>
      <w:rPr>
        <w:rFonts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54DC8"/>
    <w:multiLevelType w:val="hybridMultilevel"/>
    <w:tmpl w:val="A846EF6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46C40C41"/>
    <w:multiLevelType w:val="hybridMultilevel"/>
    <w:tmpl w:val="5DAC26AC"/>
    <w:lvl w:ilvl="0" w:tplc="69D80F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B5042D"/>
    <w:multiLevelType w:val="hybridMultilevel"/>
    <w:tmpl w:val="A2C61BC0"/>
    <w:lvl w:ilvl="0" w:tplc="2B4A35C0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3FC4307"/>
    <w:multiLevelType w:val="hybridMultilevel"/>
    <w:tmpl w:val="6DD06074"/>
    <w:lvl w:ilvl="0" w:tplc="3C9A4D6C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30ACE"/>
    <w:multiLevelType w:val="hybridMultilevel"/>
    <w:tmpl w:val="83501FB6"/>
    <w:lvl w:ilvl="0" w:tplc="B0E86A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0A1423"/>
    <w:multiLevelType w:val="hybridMultilevel"/>
    <w:tmpl w:val="90548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FE22E2"/>
    <w:multiLevelType w:val="hybridMultilevel"/>
    <w:tmpl w:val="BFB05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6D13D1"/>
    <w:multiLevelType w:val="hybridMultilevel"/>
    <w:tmpl w:val="CDD4D73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581C6E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8675110"/>
    <w:multiLevelType w:val="hybridMultilevel"/>
    <w:tmpl w:val="EA184362"/>
    <w:lvl w:ilvl="0" w:tplc="AA2A9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28"/>
  </w:num>
  <w:num w:numId="5">
    <w:abstractNumId w:val="9"/>
  </w:num>
  <w:num w:numId="6">
    <w:abstractNumId w:val="30"/>
  </w:num>
  <w:num w:numId="7">
    <w:abstractNumId w:val="10"/>
  </w:num>
  <w:num w:numId="8">
    <w:abstractNumId w:val="27"/>
  </w:num>
  <w:num w:numId="9">
    <w:abstractNumId w:val="17"/>
  </w:num>
  <w:num w:numId="10">
    <w:abstractNumId w:val="4"/>
  </w:num>
  <w:num w:numId="11">
    <w:abstractNumId w:val="14"/>
  </w:num>
  <w:num w:numId="12">
    <w:abstractNumId w:val="6"/>
  </w:num>
  <w:num w:numId="13">
    <w:abstractNumId w:val="0"/>
  </w:num>
  <w:num w:numId="14">
    <w:abstractNumId w:val="13"/>
  </w:num>
  <w:num w:numId="15">
    <w:abstractNumId w:val="22"/>
  </w:num>
  <w:num w:numId="16">
    <w:abstractNumId w:val="19"/>
  </w:num>
  <w:num w:numId="17">
    <w:abstractNumId w:val="7"/>
  </w:num>
  <w:num w:numId="18">
    <w:abstractNumId w:val="2"/>
  </w:num>
  <w:num w:numId="19">
    <w:abstractNumId w:val="21"/>
  </w:num>
  <w:num w:numId="20">
    <w:abstractNumId w:val="24"/>
  </w:num>
  <w:num w:numId="21">
    <w:abstractNumId w:val="25"/>
  </w:num>
  <w:num w:numId="22">
    <w:abstractNumId w:val="3"/>
  </w:num>
  <w:num w:numId="23">
    <w:abstractNumId w:val="12"/>
  </w:num>
  <w:num w:numId="24">
    <w:abstractNumId w:val="16"/>
  </w:num>
  <w:num w:numId="25">
    <w:abstractNumId w:val="8"/>
  </w:num>
  <w:num w:numId="26">
    <w:abstractNumId w:val="1"/>
  </w:num>
  <w:num w:numId="27">
    <w:abstractNumId w:val="20"/>
  </w:num>
  <w:num w:numId="28">
    <w:abstractNumId w:val="29"/>
  </w:num>
  <w:num w:numId="29">
    <w:abstractNumId w:val="15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2E"/>
    <w:rsid w:val="000562E5"/>
    <w:rsid w:val="00091703"/>
    <w:rsid w:val="001E7C79"/>
    <w:rsid w:val="00264CC3"/>
    <w:rsid w:val="003037DA"/>
    <w:rsid w:val="003A6E7E"/>
    <w:rsid w:val="004600FD"/>
    <w:rsid w:val="004E3F2E"/>
    <w:rsid w:val="006555D5"/>
    <w:rsid w:val="00756891"/>
    <w:rsid w:val="007827E6"/>
    <w:rsid w:val="007B604F"/>
    <w:rsid w:val="0085717D"/>
    <w:rsid w:val="008C2C61"/>
    <w:rsid w:val="00A05614"/>
    <w:rsid w:val="00A80F69"/>
    <w:rsid w:val="00B660CA"/>
    <w:rsid w:val="00BB0190"/>
    <w:rsid w:val="00BE2054"/>
    <w:rsid w:val="00C43B77"/>
    <w:rsid w:val="00C6184F"/>
    <w:rsid w:val="00C67FB0"/>
    <w:rsid w:val="00C85137"/>
    <w:rsid w:val="00DB1F1D"/>
    <w:rsid w:val="00E11058"/>
    <w:rsid w:val="00ED0BBA"/>
    <w:rsid w:val="00F670A6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8B435-6E46-4EEE-BE65-EBCBAD9E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2E"/>
  </w:style>
  <w:style w:type="paragraph" w:styleId="1">
    <w:name w:val="heading 1"/>
    <w:basedOn w:val="a"/>
    <w:next w:val="a"/>
    <w:link w:val="10"/>
    <w:qFormat/>
    <w:rsid w:val="00A80F69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0F69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0F6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F6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0F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0F69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0F69"/>
  </w:style>
  <w:style w:type="paragraph" w:styleId="a3">
    <w:name w:val="caption"/>
    <w:basedOn w:val="a"/>
    <w:next w:val="a"/>
    <w:qFormat/>
    <w:rsid w:val="00A80F69"/>
    <w:pPr>
      <w:framePr w:w="3599" w:h="2841" w:hSpace="141" w:wrap="auto" w:vAnchor="text" w:hAnchor="page" w:x="2016" w:y="6"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A80F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80F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A80F69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A80F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Balloon Text"/>
    <w:basedOn w:val="a"/>
    <w:link w:val="a9"/>
    <w:semiHidden/>
    <w:rsid w:val="00A80F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A80F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A80F69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0F6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80F69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80F69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80F69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80F69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80F69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A80F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A80F69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A80F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80F6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c">
    <w:name w:val="Цветовое выделение"/>
    <w:rsid w:val="00A80F69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A80F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A80F6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A80F69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21">
    <w:name w:val="Body Text Indent 2"/>
    <w:basedOn w:val="a"/>
    <w:link w:val="22"/>
    <w:rsid w:val="00A80F6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A80F6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A80F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80F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Plain Text"/>
    <w:basedOn w:val="a"/>
    <w:link w:val="af0"/>
    <w:rsid w:val="00A80F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A80F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A80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page number"/>
    <w:basedOn w:val="a0"/>
    <w:rsid w:val="00A80F69"/>
  </w:style>
  <w:style w:type="paragraph" w:styleId="af4">
    <w:name w:val="footer"/>
    <w:basedOn w:val="a"/>
    <w:link w:val="af5"/>
    <w:uiPriority w:val="99"/>
    <w:rsid w:val="00A80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6">
    <w:name w:val="Table Grid"/>
    <w:basedOn w:val="a1"/>
    <w:rsid w:val="00A8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A80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 Spacing"/>
    <w:uiPriority w:val="1"/>
    <w:qFormat/>
    <w:rsid w:val="00A80F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Таблицы (моноширинный)"/>
    <w:basedOn w:val="a"/>
    <w:next w:val="a"/>
    <w:rsid w:val="00A80F6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41">
    <w:name w:val="hl41"/>
    <w:basedOn w:val="a0"/>
    <w:rsid w:val="00A80F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A80F6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fa">
    <w:name w:val="Знак Знак Знак"/>
    <w:basedOn w:val="a"/>
    <w:rsid w:val="00A80F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Hyperlink"/>
    <w:basedOn w:val="a0"/>
    <w:uiPriority w:val="99"/>
    <w:semiHidden/>
    <w:unhideWhenUsed/>
    <w:rsid w:val="00A80F69"/>
    <w:rPr>
      <w:color w:val="0000FF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756891"/>
  </w:style>
  <w:style w:type="table" w:customStyle="1" w:styleId="13">
    <w:name w:val="Сетка таблицы1"/>
    <w:basedOn w:val="a1"/>
    <w:next w:val="af6"/>
    <w:rsid w:val="0075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56891"/>
  </w:style>
  <w:style w:type="numbering" w:customStyle="1" w:styleId="33">
    <w:name w:val="Нет списка3"/>
    <w:next w:val="a2"/>
    <w:uiPriority w:val="99"/>
    <w:semiHidden/>
    <w:unhideWhenUsed/>
    <w:rsid w:val="00ED0BBA"/>
  </w:style>
  <w:style w:type="numbering" w:customStyle="1" w:styleId="4">
    <w:name w:val="Нет списка4"/>
    <w:next w:val="a2"/>
    <w:uiPriority w:val="99"/>
    <w:semiHidden/>
    <w:unhideWhenUsed/>
    <w:rsid w:val="00BB0190"/>
  </w:style>
  <w:style w:type="table" w:customStyle="1" w:styleId="26">
    <w:name w:val="Сетка таблицы2"/>
    <w:basedOn w:val="a1"/>
    <w:next w:val="af6"/>
    <w:rsid w:val="00BB0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091703"/>
  </w:style>
  <w:style w:type="table" w:customStyle="1" w:styleId="34">
    <w:name w:val="Сетка таблицы3"/>
    <w:basedOn w:val="a1"/>
    <w:next w:val="af6"/>
    <w:rsid w:val="00091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3037DA"/>
  </w:style>
  <w:style w:type="table" w:customStyle="1" w:styleId="40">
    <w:name w:val="Сетка таблицы4"/>
    <w:basedOn w:val="a1"/>
    <w:next w:val="af6"/>
    <w:rsid w:val="0030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85717D"/>
  </w:style>
  <w:style w:type="table" w:customStyle="1" w:styleId="50">
    <w:name w:val="Сетка таблицы5"/>
    <w:basedOn w:val="a1"/>
    <w:next w:val="af6"/>
    <w:rsid w:val="00857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B6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2021-10-05T05:15:00Z</cp:lastPrinted>
  <dcterms:created xsi:type="dcterms:W3CDTF">2020-04-15T03:57:00Z</dcterms:created>
  <dcterms:modified xsi:type="dcterms:W3CDTF">2021-12-23T02:09:00Z</dcterms:modified>
</cp:coreProperties>
</file>