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0" w:type="dxa"/>
        <w:tblInd w:w="40" w:type="dxa"/>
        <w:tblLayout w:type="fixed"/>
        <w:tblCellMar>
          <w:left w:w="40" w:type="dxa"/>
          <w:right w:w="40" w:type="dxa"/>
        </w:tblCellMar>
        <w:tblLook w:val="0000" w:firstRow="0" w:lastRow="0" w:firstColumn="0" w:lastColumn="0" w:noHBand="0" w:noVBand="0"/>
      </w:tblPr>
      <w:tblGrid>
        <w:gridCol w:w="180"/>
        <w:gridCol w:w="2797"/>
        <w:gridCol w:w="4820"/>
        <w:gridCol w:w="1779"/>
        <w:gridCol w:w="114"/>
      </w:tblGrid>
      <w:tr w:rsidR="00D06E36" w:rsidRPr="0057425E" w:rsidTr="009F49CD">
        <w:trPr>
          <w:trHeight w:val="999"/>
        </w:trPr>
        <w:tc>
          <w:tcPr>
            <w:tcW w:w="9690" w:type="dxa"/>
            <w:gridSpan w:val="5"/>
            <w:vAlign w:val="center"/>
          </w:tcPr>
          <w:p w:rsidR="00D06E36" w:rsidRPr="002D269E" w:rsidRDefault="00D06E36" w:rsidP="009F49CD">
            <w:pPr>
              <w:spacing w:after="0" w:line="240" w:lineRule="auto"/>
              <w:jc w:val="center"/>
              <w:rPr>
                <w:rFonts w:ascii="Times New Roman" w:eastAsia="Calibri" w:hAnsi="Times New Roman" w:cs="Times New Roman"/>
                <w:sz w:val="24"/>
                <w:szCs w:val="24"/>
              </w:rPr>
            </w:pPr>
            <w:r w:rsidRPr="002D269E">
              <w:rPr>
                <w:rFonts w:ascii="Times New Roman" w:eastAsia="Calibri" w:hAnsi="Times New Roman" w:cs="Times New Roman"/>
                <w:sz w:val="24"/>
                <w:szCs w:val="24"/>
              </w:rPr>
              <w:t>РОССИЙСКАЯ ФЕДЕРАЦИЯ</w:t>
            </w:r>
          </w:p>
          <w:p w:rsidR="00D06E36" w:rsidRPr="00A8520F" w:rsidRDefault="00D06E36" w:rsidP="009F49CD">
            <w:pPr>
              <w:spacing w:after="0" w:line="240" w:lineRule="auto"/>
              <w:jc w:val="center"/>
              <w:rPr>
                <w:rFonts w:ascii="Times New Roman" w:eastAsia="Calibri" w:hAnsi="Times New Roman" w:cs="Times New Roman"/>
                <w:b/>
                <w:sz w:val="24"/>
                <w:szCs w:val="24"/>
              </w:rPr>
            </w:pPr>
            <w:r w:rsidRPr="00A8520F">
              <w:rPr>
                <w:rFonts w:ascii="Times New Roman" w:eastAsia="Calibri" w:hAnsi="Times New Roman" w:cs="Times New Roman"/>
                <w:b/>
                <w:sz w:val="24"/>
                <w:szCs w:val="24"/>
              </w:rPr>
              <w:t>НИКОЛО-АЛЕКСАНДРОВСКИЙ СЕЛЬСКИЙ СОВЕТ НАРОДНЫХ ДЕПУТАТОВ</w:t>
            </w:r>
          </w:p>
          <w:p w:rsidR="00D06E36" w:rsidRPr="00A8520F" w:rsidRDefault="00D06E36" w:rsidP="009F49C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ОКТЯБРЬСКОГО РАЙОНА </w:t>
            </w:r>
            <w:r w:rsidRPr="00A8520F">
              <w:rPr>
                <w:rFonts w:ascii="Times New Roman" w:eastAsia="Calibri" w:hAnsi="Times New Roman" w:cs="Times New Roman"/>
                <w:b/>
                <w:sz w:val="24"/>
                <w:szCs w:val="24"/>
              </w:rPr>
              <w:t>АМУРСКОЙ ОБЛАСТИ</w:t>
            </w:r>
          </w:p>
          <w:p w:rsidR="00D06E36" w:rsidRPr="0067151B" w:rsidRDefault="00D06E36" w:rsidP="009F49CD">
            <w:pPr>
              <w:spacing w:after="20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w:t>
            </w:r>
            <w:proofErr w:type="gramStart"/>
            <w:r w:rsidRPr="00A8520F">
              <w:rPr>
                <w:rFonts w:ascii="Times New Roman" w:eastAsia="Calibri" w:hAnsi="Times New Roman" w:cs="Times New Roman"/>
                <w:b/>
                <w:sz w:val="28"/>
                <w:szCs w:val="28"/>
              </w:rPr>
              <w:t>шестой</w:t>
            </w:r>
            <w:proofErr w:type="gramEnd"/>
            <w:r w:rsidRPr="00A8520F">
              <w:rPr>
                <w:rFonts w:ascii="Times New Roman" w:eastAsia="Calibri" w:hAnsi="Times New Roman" w:cs="Times New Roman"/>
                <w:b/>
                <w:sz w:val="28"/>
                <w:szCs w:val="28"/>
              </w:rPr>
              <w:t xml:space="preserve"> созыв)</w:t>
            </w:r>
          </w:p>
        </w:tc>
      </w:tr>
      <w:tr w:rsidR="00D06E36" w:rsidRPr="0057425E" w:rsidTr="009F49CD">
        <w:trPr>
          <w:trHeight w:val="645"/>
        </w:trPr>
        <w:tc>
          <w:tcPr>
            <w:tcW w:w="9690" w:type="dxa"/>
            <w:gridSpan w:val="5"/>
          </w:tcPr>
          <w:p w:rsidR="00D06E36" w:rsidRPr="0057425E" w:rsidRDefault="00D06E36" w:rsidP="009F49CD">
            <w:pPr>
              <w:spacing w:after="0" w:line="240" w:lineRule="auto"/>
              <w:jc w:val="center"/>
              <w:rPr>
                <w:rFonts w:ascii="Times New Roman" w:eastAsia="Times New Roman" w:hAnsi="Times New Roman" w:cs="Times New Roman"/>
                <w:sz w:val="6"/>
                <w:szCs w:val="20"/>
                <w:lang w:eastAsia="ru-RU"/>
              </w:rPr>
            </w:pPr>
          </w:p>
          <w:p w:rsidR="00D06E36" w:rsidRPr="002D269E" w:rsidRDefault="00D06E36" w:rsidP="009F49CD">
            <w:pPr>
              <w:spacing w:after="200" w:line="240" w:lineRule="auto"/>
              <w:jc w:val="center"/>
              <w:rPr>
                <w:rFonts w:ascii="Times New Roman" w:eastAsia="Calibri" w:hAnsi="Times New Roman" w:cs="Times New Roman"/>
                <w:b/>
                <w:sz w:val="24"/>
                <w:szCs w:val="24"/>
              </w:rPr>
            </w:pPr>
            <w:r w:rsidRPr="002D269E">
              <w:rPr>
                <w:rFonts w:ascii="Times New Roman" w:eastAsia="Calibri" w:hAnsi="Times New Roman" w:cs="Times New Roman"/>
                <w:b/>
                <w:sz w:val="24"/>
                <w:szCs w:val="24"/>
              </w:rPr>
              <w:t xml:space="preserve">РЕШЕНИЕ  </w:t>
            </w:r>
          </w:p>
          <w:p w:rsidR="00D06E36" w:rsidRPr="0057425E" w:rsidRDefault="00D06E36" w:rsidP="009F49CD">
            <w:pPr>
              <w:spacing w:after="0"/>
              <w:rPr>
                <w:rFonts w:ascii="Times New Roman" w:eastAsia="Times New Roman" w:hAnsi="Times New Roman" w:cs="Times New Roman"/>
                <w:b/>
                <w:snapToGrid w:val="0"/>
                <w:sz w:val="10"/>
                <w:szCs w:val="20"/>
                <w:lang w:eastAsia="ru-RU"/>
              </w:rPr>
            </w:pPr>
          </w:p>
        </w:tc>
      </w:tr>
      <w:tr w:rsidR="00D06E36" w:rsidRPr="0057425E" w:rsidTr="009F49CD">
        <w:trPr>
          <w:trHeight w:val="369"/>
        </w:trPr>
        <w:tc>
          <w:tcPr>
            <w:tcW w:w="180" w:type="dxa"/>
            <w:vAlign w:val="bottom"/>
          </w:tcPr>
          <w:p w:rsidR="00D06E36" w:rsidRPr="0057425E" w:rsidRDefault="00D06E36" w:rsidP="009F49CD">
            <w:pPr>
              <w:tabs>
                <w:tab w:val="left" w:pos="102"/>
                <w:tab w:val="left" w:pos="487"/>
              </w:tabs>
              <w:spacing w:after="0" w:line="240" w:lineRule="auto"/>
              <w:ind w:left="527" w:right="196"/>
              <w:jc w:val="center"/>
              <w:rPr>
                <w:rFonts w:ascii="Times New Roman" w:eastAsia="Times New Roman" w:hAnsi="Times New Roman" w:cs="Times New Roman"/>
                <w:sz w:val="32"/>
                <w:szCs w:val="20"/>
                <w:lang w:eastAsia="ru-RU"/>
              </w:rPr>
            </w:pPr>
          </w:p>
        </w:tc>
        <w:tc>
          <w:tcPr>
            <w:tcW w:w="2797" w:type="dxa"/>
            <w:tcBorders>
              <w:top w:val="nil"/>
              <w:left w:val="nil"/>
              <w:right w:val="nil"/>
            </w:tcBorders>
            <w:vAlign w:val="bottom"/>
          </w:tcPr>
          <w:p w:rsidR="00D06E36" w:rsidRPr="00146DAE" w:rsidRDefault="00D06E36" w:rsidP="009F49CD">
            <w:pPr>
              <w:spacing w:after="0" w:line="240" w:lineRule="auto"/>
              <w:ind w:right="19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16.08.2021</w:t>
            </w:r>
            <w:r w:rsidRPr="00146DAE">
              <w:rPr>
                <w:rFonts w:ascii="Times New Roman" w:eastAsia="Times New Roman" w:hAnsi="Times New Roman" w:cs="Times New Roman"/>
                <w:bCs/>
                <w:sz w:val="28"/>
                <w:szCs w:val="28"/>
                <w:lang w:eastAsia="ru-RU"/>
              </w:rPr>
              <w:t xml:space="preserve">                                            </w:t>
            </w:r>
          </w:p>
        </w:tc>
        <w:tc>
          <w:tcPr>
            <w:tcW w:w="4820" w:type="dxa"/>
            <w:vAlign w:val="bottom"/>
          </w:tcPr>
          <w:p w:rsidR="00D06E36" w:rsidRPr="0057425E" w:rsidRDefault="00D06E36" w:rsidP="009F49CD">
            <w:pPr>
              <w:spacing w:after="0" w:line="240" w:lineRule="auto"/>
              <w:ind w:right="102"/>
              <w:jc w:val="center"/>
              <w:rPr>
                <w:rFonts w:ascii="Times New Roman" w:eastAsia="Times New Roman" w:hAnsi="Times New Roman" w:cs="Times New Roman"/>
                <w:b/>
                <w:sz w:val="28"/>
                <w:szCs w:val="28"/>
                <w:lang w:eastAsia="ru-RU"/>
              </w:rPr>
            </w:pPr>
            <w:r w:rsidRPr="0057425E">
              <w:rPr>
                <w:rFonts w:ascii="Times New Roman" w:eastAsia="Times New Roman" w:hAnsi="Times New Roman" w:cs="Times New Roman"/>
                <w:b/>
                <w:sz w:val="28"/>
                <w:szCs w:val="28"/>
                <w:lang w:eastAsia="ru-RU"/>
              </w:rPr>
              <w:t xml:space="preserve">                                                         </w:t>
            </w:r>
          </w:p>
        </w:tc>
        <w:tc>
          <w:tcPr>
            <w:tcW w:w="1779" w:type="dxa"/>
            <w:tcBorders>
              <w:top w:val="nil"/>
              <w:left w:val="nil"/>
              <w:right w:val="nil"/>
            </w:tcBorders>
            <w:vAlign w:val="bottom"/>
          </w:tcPr>
          <w:p w:rsidR="00D06E36" w:rsidRPr="0057425E" w:rsidRDefault="00D06E36" w:rsidP="009F49C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p>
        </w:tc>
        <w:tc>
          <w:tcPr>
            <w:tcW w:w="114" w:type="dxa"/>
            <w:vAlign w:val="bottom"/>
          </w:tcPr>
          <w:p w:rsidR="00D06E36" w:rsidRPr="0057425E" w:rsidRDefault="00D06E36" w:rsidP="009F49CD">
            <w:pPr>
              <w:spacing w:after="0" w:line="240" w:lineRule="auto"/>
              <w:jc w:val="center"/>
              <w:rPr>
                <w:rFonts w:ascii="Times New Roman" w:eastAsia="Times New Roman" w:hAnsi="Times New Roman" w:cs="Times New Roman"/>
                <w:sz w:val="32"/>
                <w:szCs w:val="20"/>
                <w:lang w:eastAsia="ru-RU"/>
              </w:rPr>
            </w:pPr>
          </w:p>
        </w:tc>
      </w:tr>
      <w:tr w:rsidR="00D06E36" w:rsidRPr="0057425E" w:rsidTr="009F49CD">
        <w:trPr>
          <w:trHeight w:val="308"/>
        </w:trPr>
        <w:tc>
          <w:tcPr>
            <w:tcW w:w="9690" w:type="dxa"/>
            <w:gridSpan w:val="5"/>
          </w:tcPr>
          <w:p w:rsidR="00D06E36" w:rsidRPr="0057425E" w:rsidRDefault="00D06E36" w:rsidP="009F49CD">
            <w:pPr>
              <w:spacing w:after="0" w:line="240" w:lineRule="auto"/>
              <w:jc w:val="center"/>
              <w:rPr>
                <w:rFonts w:ascii="Times New Roman" w:eastAsia="Times New Roman" w:hAnsi="Times New Roman" w:cs="Times New Roman"/>
                <w:sz w:val="28"/>
                <w:szCs w:val="28"/>
                <w:lang w:eastAsia="ru-RU"/>
              </w:rPr>
            </w:pPr>
            <w:r w:rsidRPr="0057425E">
              <w:rPr>
                <w:rFonts w:ascii="Times New Roman" w:eastAsia="Times New Roman" w:hAnsi="Times New Roman" w:cs="Times New Roman"/>
                <w:sz w:val="28"/>
                <w:szCs w:val="28"/>
                <w:lang w:eastAsia="ru-RU"/>
              </w:rPr>
              <w:t>с. Николо-Александровка</w:t>
            </w:r>
          </w:p>
          <w:p w:rsidR="00D06E36" w:rsidRPr="0057425E" w:rsidRDefault="00D06E36" w:rsidP="009F49CD">
            <w:pPr>
              <w:spacing w:after="0" w:line="240" w:lineRule="auto"/>
              <w:jc w:val="center"/>
              <w:rPr>
                <w:rFonts w:ascii="Times New Roman" w:eastAsia="Times New Roman" w:hAnsi="Times New Roman" w:cs="Times New Roman"/>
                <w:b/>
                <w:sz w:val="32"/>
                <w:szCs w:val="20"/>
                <w:lang w:eastAsia="ru-RU"/>
              </w:rPr>
            </w:pPr>
          </w:p>
        </w:tc>
      </w:tr>
    </w:tbl>
    <w:p w:rsidR="00D06E36" w:rsidRPr="00D06E36" w:rsidRDefault="00D06E36" w:rsidP="00D06E36">
      <w:pPr>
        <w:widowControl w:val="0"/>
        <w:pBdr>
          <w:top w:val="nil"/>
          <w:left w:val="nil"/>
          <w:bottom w:val="nil"/>
          <w:right w:val="nil"/>
          <w:between w:val="nil"/>
        </w:pBdr>
        <w:tabs>
          <w:tab w:val="left" w:pos="4800"/>
        </w:tabs>
        <w:spacing w:before="89" w:after="0" w:line="240" w:lineRule="auto"/>
        <w:ind w:left="102" w:right="4139"/>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r>
        <w:rPr>
          <w:rFonts w:ascii="Times New Roman" w:eastAsia="Calibri" w:hAnsi="Times New Roman" w:cs="Times New Roman"/>
          <w:sz w:val="28"/>
          <w:szCs w:val="28"/>
        </w:rPr>
        <w:t>Николо-Александровском</w:t>
      </w:r>
      <w:r w:rsidRPr="00A8520F">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сельсовете Октябрьского </w:t>
      </w:r>
      <w:r w:rsidRPr="00D06E36">
        <w:rPr>
          <w:rFonts w:ascii="Times New Roman" w:eastAsia="Times New Roman" w:hAnsi="Times New Roman" w:cs="Times New Roman"/>
          <w:color w:val="000000"/>
          <w:sz w:val="28"/>
          <w:szCs w:val="28"/>
          <w:lang w:eastAsia="ru-RU"/>
        </w:rPr>
        <w:t>района Амурской области</w:t>
      </w:r>
    </w:p>
    <w:p w:rsidR="00D06E36" w:rsidRPr="00BD2455" w:rsidRDefault="00D06E36" w:rsidP="00D06E36">
      <w:pPr>
        <w:spacing w:after="200" w:line="276" w:lineRule="auto"/>
        <w:jc w:val="center"/>
        <w:rPr>
          <w:rFonts w:ascii="Times New Roman" w:eastAsia="Times New Roman" w:hAnsi="Times New Roman" w:cs="Times New Roman"/>
          <w:sz w:val="28"/>
          <w:szCs w:val="28"/>
          <w:lang w:eastAsia="ru-RU"/>
        </w:rPr>
      </w:pPr>
    </w:p>
    <w:p w:rsidR="00D06E36" w:rsidRPr="00D06E36" w:rsidRDefault="00D06E36" w:rsidP="00D06E36">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F31277">
        <w:rPr>
          <w:rFonts w:ascii="Times New Roman" w:eastAsia="Calibri" w:hAnsi="Times New Roman" w:cs="Times New Roman"/>
          <w:sz w:val="28"/>
          <w:szCs w:val="28"/>
        </w:rPr>
        <w:t>Николо-Александровский</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color w:val="000000"/>
          <w:sz w:val="28"/>
          <w:szCs w:val="28"/>
          <w:lang w:eastAsia="ru-RU"/>
        </w:rPr>
        <w:t>сельский Со</w:t>
      </w:r>
      <w:r>
        <w:rPr>
          <w:rFonts w:ascii="Times New Roman" w:eastAsia="Times New Roman" w:hAnsi="Times New Roman" w:cs="Times New Roman"/>
          <w:color w:val="000000"/>
          <w:sz w:val="28"/>
          <w:szCs w:val="28"/>
          <w:lang w:eastAsia="ru-RU"/>
        </w:rPr>
        <w:t>вет народных депутатов Октябрьского</w:t>
      </w:r>
      <w:r w:rsidRPr="00D06E36">
        <w:rPr>
          <w:rFonts w:ascii="Times New Roman" w:eastAsia="Times New Roman" w:hAnsi="Times New Roman" w:cs="Times New Roman"/>
          <w:color w:val="000000"/>
          <w:sz w:val="28"/>
          <w:szCs w:val="28"/>
          <w:lang w:eastAsia="ru-RU"/>
        </w:rPr>
        <w:t xml:space="preserve"> района Амурской области</w:t>
      </w:r>
    </w:p>
    <w:p w:rsidR="00D06E36" w:rsidRDefault="00D06E36" w:rsidP="00D06E36">
      <w:pPr>
        <w:spacing w:after="0" w:line="240" w:lineRule="auto"/>
        <w:jc w:val="both"/>
        <w:rPr>
          <w:rFonts w:ascii="Times New Roman" w:eastAsia="Calibri" w:hAnsi="Times New Roman" w:cs="Times New Roman"/>
          <w:b/>
          <w:sz w:val="28"/>
          <w:szCs w:val="28"/>
        </w:rPr>
      </w:pPr>
    </w:p>
    <w:p w:rsidR="00D06E36" w:rsidRDefault="00D06E36" w:rsidP="00D06E36">
      <w:pPr>
        <w:spacing w:after="0" w:line="240" w:lineRule="auto"/>
        <w:jc w:val="both"/>
        <w:rPr>
          <w:rFonts w:ascii="Times New Roman" w:eastAsia="Calibri" w:hAnsi="Times New Roman" w:cs="Times New Roman"/>
          <w:b/>
          <w:sz w:val="28"/>
          <w:szCs w:val="28"/>
        </w:rPr>
      </w:pPr>
      <w:r w:rsidRPr="00A8520F">
        <w:rPr>
          <w:rFonts w:ascii="Times New Roman" w:eastAsia="Calibri" w:hAnsi="Times New Roman" w:cs="Times New Roman"/>
          <w:b/>
          <w:sz w:val="28"/>
          <w:szCs w:val="28"/>
        </w:rPr>
        <w:t>Решил:</w:t>
      </w:r>
    </w:p>
    <w:p w:rsidR="00D06E36" w:rsidRDefault="00D06E36" w:rsidP="00D06E36">
      <w:pPr>
        <w:tabs>
          <w:tab w:val="left" w:pos="0"/>
        </w:tabs>
        <w:spacing w:before="1" w:after="0"/>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06E36">
        <w:rPr>
          <w:rFonts w:ascii="Times New Roman" w:eastAsia="Times New Roman" w:hAnsi="Times New Roman" w:cs="Times New Roman"/>
          <w:sz w:val="28"/>
          <w:szCs w:val="28"/>
          <w:lang w:eastAsia="ru-RU"/>
        </w:rPr>
        <w:t xml:space="preserve">1. Утвердить Порядок выдвижения, внесения, обсуждения, рассмотрения инициативных проектов, а также проведения их конкурсного отбора в </w:t>
      </w:r>
      <w:r>
        <w:rPr>
          <w:rFonts w:ascii="Times New Roman" w:eastAsia="Calibri" w:hAnsi="Times New Roman" w:cs="Times New Roman"/>
          <w:sz w:val="28"/>
          <w:szCs w:val="28"/>
        </w:rPr>
        <w:t>Николо-Александровском</w:t>
      </w:r>
      <w:r w:rsidRPr="00D06E36">
        <w:rPr>
          <w:rFonts w:ascii="Times New Roman" w:eastAsia="Times New Roman" w:hAnsi="Times New Roman" w:cs="Times New Roman"/>
          <w:sz w:val="28"/>
          <w:szCs w:val="28"/>
          <w:lang w:eastAsia="ru-RU"/>
        </w:rPr>
        <w:t xml:space="preserve"> сельсовете </w:t>
      </w:r>
      <w:r>
        <w:rPr>
          <w:rFonts w:ascii="Times New Roman" w:eastAsia="Times New Roman" w:hAnsi="Times New Roman" w:cs="Times New Roman"/>
          <w:color w:val="000000"/>
          <w:sz w:val="28"/>
          <w:szCs w:val="28"/>
          <w:lang w:eastAsia="ru-RU"/>
        </w:rPr>
        <w:t>Октябрьского</w:t>
      </w:r>
      <w:r w:rsidRPr="00D06E36">
        <w:rPr>
          <w:rFonts w:ascii="Times New Roman" w:eastAsia="Times New Roman" w:hAnsi="Times New Roman" w:cs="Times New Roman"/>
          <w:sz w:val="28"/>
          <w:szCs w:val="28"/>
          <w:lang w:eastAsia="ru-RU"/>
        </w:rPr>
        <w:t xml:space="preserve"> района Амурской области согласно приложению, к настоящему решению.</w:t>
      </w:r>
    </w:p>
    <w:p w:rsidR="00D06E36" w:rsidRPr="00D06E36" w:rsidRDefault="00D06E36" w:rsidP="00D06E36">
      <w:pPr>
        <w:widowControl w:val="0"/>
        <w:pBdr>
          <w:top w:val="nil"/>
          <w:left w:val="nil"/>
          <w:bottom w:val="nil"/>
          <w:right w:val="nil"/>
          <w:between w:val="nil"/>
        </w:pBdr>
        <w:tabs>
          <w:tab w:val="left" w:pos="0"/>
        </w:tabs>
        <w:spacing w:before="1" w:after="0" w:line="240"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t>2.</w:t>
      </w:r>
      <w:r w:rsidRPr="00D06E36">
        <w:rPr>
          <w:rFonts w:ascii="Times New Roman" w:eastAsia="Times New Roman" w:hAnsi="Times New Roman" w:cs="Times New Roman"/>
          <w:color w:val="000000"/>
          <w:sz w:val="28"/>
          <w:szCs w:val="28"/>
          <w:lang w:eastAsia="ru-RU"/>
        </w:rPr>
        <w:t>Настоящее решение вступает в силу со дня его официаль</w:t>
      </w:r>
      <w:r>
        <w:rPr>
          <w:rFonts w:ascii="Times New Roman" w:eastAsia="Times New Roman" w:hAnsi="Times New Roman" w:cs="Times New Roman"/>
          <w:color w:val="000000"/>
          <w:sz w:val="28"/>
          <w:szCs w:val="28"/>
          <w:lang w:eastAsia="ru-RU"/>
        </w:rPr>
        <w:t>ного обнародования</w:t>
      </w:r>
      <w:r w:rsidRPr="00D06E36">
        <w:rPr>
          <w:rFonts w:ascii="Times New Roman" w:eastAsia="Times New Roman" w:hAnsi="Times New Roman" w:cs="Times New Roman"/>
          <w:color w:val="000000"/>
          <w:sz w:val="28"/>
          <w:szCs w:val="28"/>
          <w:lang w:eastAsia="ru-RU"/>
        </w:rPr>
        <w:t>.</w:t>
      </w:r>
    </w:p>
    <w:p w:rsidR="00D06E36" w:rsidRPr="00D06E36" w:rsidRDefault="00D06E36" w:rsidP="00D06E36">
      <w:pPr>
        <w:widowControl w:val="0"/>
        <w:pBdr>
          <w:top w:val="nil"/>
          <w:left w:val="nil"/>
          <w:bottom w:val="nil"/>
          <w:right w:val="nil"/>
          <w:between w:val="nil"/>
        </w:pBdr>
        <w:tabs>
          <w:tab w:val="left" w:pos="0"/>
        </w:tabs>
        <w:spacing w:before="1" w:after="0" w:line="240"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3.</w:t>
      </w:r>
      <w:r w:rsidRPr="00D06E36">
        <w:rPr>
          <w:rFonts w:ascii="Times New Roman" w:eastAsia="Times New Roman" w:hAnsi="Times New Roman" w:cs="Times New Roman"/>
          <w:color w:val="000000"/>
          <w:sz w:val="28"/>
          <w:szCs w:val="28"/>
          <w:lang w:eastAsia="ru-RU"/>
        </w:rPr>
        <w:t>Настоящее</w:t>
      </w:r>
      <w:r w:rsidRPr="00D06E36">
        <w:rPr>
          <w:rFonts w:ascii="Times New Roman" w:eastAsia="Times New Roman" w:hAnsi="Times New Roman" w:cs="Times New Roman"/>
          <w:color w:val="000000"/>
          <w:sz w:val="28"/>
          <w:szCs w:val="28"/>
          <w:lang w:eastAsia="ru-RU"/>
        </w:rPr>
        <w:tab/>
        <w:t>решение</w:t>
      </w:r>
      <w:r w:rsidRPr="00D06E36">
        <w:rPr>
          <w:rFonts w:ascii="Times New Roman" w:eastAsia="Times New Roman" w:hAnsi="Times New Roman" w:cs="Times New Roman"/>
          <w:color w:val="000000"/>
          <w:sz w:val="28"/>
          <w:szCs w:val="28"/>
          <w:lang w:eastAsia="ru-RU"/>
        </w:rPr>
        <w:tab/>
        <w:t>подлежит размещению на</w:t>
      </w:r>
      <w:r>
        <w:rPr>
          <w:rFonts w:ascii="Times New Roman" w:eastAsia="Times New Roman" w:hAnsi="Times New Roman" w:cs="Times New Roman"/>
          <w:color w:val="000000"/>
          <w:sz w:val="28"/>
          <w:szCs w:val="28"/>
          <w:lang w:eastAsia="ru-RU"/>
        </w:rPr>
        <w:t xml:space="preserve"> официальном сайте Николо-Александровского сельсовета</w:t>
      </w:r>
      <w:r>
        <w:rPr>
          <w:rFonts w:ascii="Times New Roman" w:eastAsia="Times New Roman" w:hAnsi="Times New Roman" w:cs="Times New Roman"/>
          <w:color w:val="000000"/>
          <w:sz w:val="28"/>
          <w:szCs w:val="28"/>
          <w:lang w:eastAsia="ru-RU"/>
        </w:rPr>
        <w:tab/>
        <w:t>Октябрьского</w:t>
      </w:r>
      <w:r w:rsidRPr="00D06E36">
        <w:rPr>
          <w:rFonts w:ascii="Times New Roman" w:eastAsia="Times New Roman" w:hAnsi="Times New Roman" w:cs="Times New Roman"/>
          <w:color w:val="000000"/>
          <w:sz w:val="28"/>
          <w:szCs w:val="28"/>
          <w:lang w:eastAsia="ru-RU"/>
        </w:rPr>
        <w:t xml:space="preserve"> района Амурской области в информационно-телекоммуникационной сети «Интернет».</w:t>
      </w:r>
    </w:p>
    <w:p w:rsidR="00D06E36" w:rsidRPr="00D06E36" w:rsidRDefault="00D06E36" w:rsidP="00D06E36">
      <w:pPr>
        <w:widowControl w:val="0"/>
        <w:pBdr>
          <w:top w:val="nil"/>
          <w:left w:val="nil"/>
          <w:bottom w:val="nil"/>
          <w:right w:val="nil"/>
          <w:between w:val="nil"/>
        </w:pBdr>
        <w:tabs>
          <w:tab w:val="left" w:pos="0"/>
        </w:tabs>
        <w:spacing w:before="1" w:after="0" w:line="240" w:lineRule="auto"/>
        <w:ind w:left="566"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Pr="00D06E36">
        <w:rPr>
          <w:rFonts w:ascii="Times New Roman" w:eastAsia="Times New Roman" w:hAnsi="Times New Roman" w:cs="Times New Roman"/>
          <w:color w:val="000000"/>
          <w:sz w:val="28"/>
          <w:szCs w:val="28"/>
          <w:lang w:eastAsia="ru-RU"/>
        </w:rPr>
        <w:t>Контроль за выполнением решения возложить на</w:t>
      </w:r>
      <w:r>
        <w:rPr>
          <w:rFonts w:ascii="Times New Roman" w:eastAsia="Times New Roman" w:hAnsi="Times New Roman" w:cs="Times New Roman"/>
          <w:color w:val="000000"/>
          <w:sz w:val="28"/>
          <w:szCs w:val="28"/>
          <w:lang w:eastAsia="ru-RU"/>
        </w:rPr>
        <w:t xml:space="preserve"> Г.Т. Панарину</w:t>
      </w:r>
      <w:r w:rsidRPr="00D06E36">
        <w:rPr>
          <w:rFonts w:ascii="Times New Roman" w:eastAsia="Times New Roman" w:hAnsi="Times New Roman" w:cs="Times New Roman"/>
          <w:color w:val="000000"/>
          <w:sz w:val="28"/>
          <w:szCs w:val="28"/>
          <w:lang w:eastAsia="ru-RU"/>
        </w:rPr>
        <w:t>.</w:t>
      </w:r>
    </w:p>
    <w:p w:rsidR="00D06E36" w:rsidRPr="00B708A9" w:rsidRDefault="00D06E36" w:rsidP="00D06E36">
      <w:pPr>
        <w:spacing w:after="0" w:line="240" w:lineRule="auto"/>
        <w:jc w:val="both"/>
        <w:rPr>
          <w:rFonts w:ascii="Times New Roman" w:eastAsia="Calibri" w:hAnsi="Times New Roman" w:cs="Times New Roman"/>
          <w:sz w:val="28"/>
          <w:szCs w:val="28"/>
        </w:rPr>
      </w:pPr>
    </w:p>
    <w:p w:rsidR="00D06E36" w:rsidRDefault="00D06E36" w:rsidP="00D06E36">
      <w:pPr>
        <w:spacing w:after="0" w:line="276" w:lineRule="auto"/>
        <w:jc w:val="both"/>
        <w:rPr>
          <w:rFonts w:ascii="Times New Roman" w:eastAsia="Calibri" w:hAnsi="Times New Roman" w:cs="Times New Roman"/>
          <w:sz w:val="28"/>
          <w:szCs w:val="28"/>
        </w:rPr>
      </w:pPr>
    </w:p>
    <w:p w:rsidR="00D06E36" w:rsidRPr="006F37F7" w:rsidRDefault="00D06E36" w:rsidP="00D06E36">
      <w:pPr>
        <w:spacing w:after="0" w:line="276" w:lineRule="auto"/>
        <w:jc w:val="both"/>
        <w:rPr>
          <w:rFonts w:ascii="Times New Roman" w:eastAsia="Calibri" w:hAnsi="Times New Roman" w:cs="Times New Roman"/>
          <w:sz w:val="28"/>
          <w:szCs w:val="28"/>
        </w:rPr>
      </w:pPr>
    </w:p>
    <w:p w:rsidR="00D06E36" w:rsidRPr="006F37F7" w:rsidRDefault="00D06E36" w:rsidP="00D06E36">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Председатель Николо-Александровского </w:t>
      </w:r>
    </w:p>
    <w:p w:rsidR="00D06E36" w:rsidRPr="006F37F7" w:rsidRDefault="00D06E36" w:rsidP="00D06E36">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сельского</w:t>
      </w:r>
      <w:proofErr w:type="gramEnd"/>
      <w:r w:rsidRPr="006F37F7">
        <w:rPr>
          <w:rFonts w:ascii="Times New Roman" w:eastAsia="Calibri" w:hAnsi="Times New Roman" w:cs="Times New Roman"/>
          <w:sz w:val="28"/>
          <w:szCs w:val="28"/>
        </w:rPr>
        <w:t xml:space="preserve"> Совета народных депутатов                                            А. П. </w:t>
      </w:r>
      <w:proofErr w:type="spellStart"/>
      <w:r w:rsidRPr="006F37F7">
        <w:rPr>
          <w:rFonts w:ascii="Times New Roman" w:eastAsia="Calibri" w:hAnsi="Times New Roman" w:cs="Times New Roman"/>
          <w:sz w:val="28"/>
          <w:szCs w:val="28"/>
        </w:rPr>
        <w:t>Тесля</w:t>
      </w:r>
      <w:proofErr w:type="spellEnd"/>
    </w:p>
    <w:p w:rsidR="00D06E36" w:rsidRDefault="00D06E36" w:rsidP="00D06E36">
      <w:pPr>
        <w:spacing w:after="0" w:line="240" w:lineRule="auto"/>
        <w:jc w:val="both"/>
        <w:rPr>
          <w:rFonts w:ascii="Times New Roman" w:eastAsia="Calibri" w:hAnsi="Times New Roman" w:cs="Times New Roman"/>
          <w:sz w:val="28"/>
          <w:szCs w:val="28"/>
        </w:rPr>
      </w:pPr>
    </w:p>
    <w:p w:rsidR="00D06E36" w:rsidRPr="006F37F7" w:rsidRDefault="00D06E36" w:rsidP="00D06E36">
      <w:pPr>
        <w:spacing w:after="0" w:line="240" w:lineRule="auto"/>
        <w:jc w:val="both"/>
        <w:rPr>
          <w:rFonts w:ascii="Times New Roman" w:eastAsia="Calibri" w:hAnsi="Times New Roman" w:cs="Times New Roman"/>
          <w:sz w:val="28"/>
          <w:szCs w:val="28"/>
        </w:rPr>
      </w:pPr>
    </w:p>
    <w:p w:rsidR="00D06E36" w:rsidRPr="006F37F7" w:rsidRDefault="00D06E36" w:rsidP="00D06E36">
      <w:pPr>
        <w:spacing w:after="0" w:line="240" w:lineRule="auto"/>
        <w:jc w:val="both"/>
        <w:rPr>
          <w:rFonts w:ascii="Times New Roman" w:eastAsia="Calibri" w:hAnsi="Times New Roman" w:cs="Times New Roman"/>
          <w:sz w:val="28"/>
          <w:szCs w:val="28"/>
        </w:rPr>
      </w:pPr>
      <w:r w:rsidRPr="006F37F7">
        <w:rPr>
          <w:rFonts w:ascii="Times New Roman" w:eastAsia="Calibri" w:hAnsi="Times New Roman" w:cs="Times New Roman"/>
          <w:sz w:val="28"/>
          <w:szCs w:val="28"/>
        </w:rPr>
        <w:t xml:space="preserve">Глава Николо-Александровского </w:t>
      </w:r>
    </w:p>
    <w:p w:rsidR="00D06E36" w:rsidRDefault="00D06E36" w:rsidP="00D06E36">
      <w:pPr>
        <w:spacing w:after="0" w:line="240" w:lineRule="auto"/>
        <w:jc w:val="both"/>
        <w:rPr>
          <w:rFonts w:ascii="Times New Roman" w:eastAsia="Calibri" w:hAnsi="Times New Roman" w:cs="Times New Roman"/>
          <w:sz w:val="28"/>
          <w:szCs w:val="28"/>
        </w:rPr>
      </w:pPr>
      <w:proofErr w:type="gramStart"/>
      <w:r w:rsidRPr="006F37F7">
        <w:rPr>
          <w:rFonts w:ascii="Times New Roman" w:eastAsia="Calibri" w:hAnsi="Times New Roman" w:cs="Times New Roman"/>
          <w:sz w:val="28"/>
          <w:szCs w:val="28"/>
        </w:rPr>
        <w:t>сельсовета</w:t>
      </w:r>
      <w:proofErr w:type="gramEnd"/>
      <w:r w:rsidRPr="006F37F7">
        <w:rPr>
          <w:rFonts w:ascii="Times New Roman" w:eastAsia="Calibri" w:hAnsi="Times New Roman" w:cs="Times New Roman"/>
          <w:sz w:val="28"/>
          <w:szCs w:val="28"/>
        </w:rPr>
        <w:t xml:space="preserve">                                                                                          Г.Т.Панарина</w:t>
      </w:r>
      <w:r>
        <w:rPr>
          <w:rFonts w:ascii="Times New Roman" w:eastAsia="Calibri" w:hAnsi="Times New Roman" w:cs="Times New Roman"/>
          <w:sz w:val="28"/>
          <w:szCs w:val="28"/>
        </w:rPr>
        <w:t xml:space="preserve">               </w:t>
      </w:r>
    </w:p>
    <w:p w:rsidR="00D06E36" w:rsidRDefault="00D06E36" w:rsidP="00D06E36"/>
    <w:p w:rsidR="00D06E36" w:rsidRPr="00D06E36" w:rsidRDefault="00D06E36" w:rsidP="00D06E36">
      <w:pPr>
        <w:widowControl w:val="0"/>
        <w:pBdr>
          <w:top w:val="nil"/>
          <w:left w:val="nil"/>
          <w:bottom w:val="nil"/>
          <w:right w:val="nil"/>
          <w:between w:val="nil"/>
        </w:pBdr>
        <w:spacing w:before="79" w:after="0" w:line="240" w:lineRule="auto"/>
        <w:ind w:left="5279"/>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lastRenderedPageBreak/>
        <w:t xml:space="preserve">       </w:t>
      </w:r>
      <w:r w:rsidRPr="00D06E36">
        <w:rPr>
          <w:rFonts w:ascii="Times New Roman" w:eastAsia="Times New Roman" w:hAnsi="Times New Roman" w:cs="Times New Roman"/>
          <w:color w:val="000000"/>
          <w:sz w:val="28"/>
          <w:szCs w:val="28"/>
          <w:lang w:eastAsia="ru-RU"/>
        </w:rPr>
        <w:t>УТВЕРЖДЕНО</w:t>
      </w:r>
    </w:p>
    <w:p w:rsidR="00D06E36" w:rsidRPr="00D06E36" w:rsidRDefault="00D06E36" w:rsidP="00D06E36">
      <w:pPr>
        <w:widowControl w:val="0"/>
        <w:pBdr>
          <w:top w:val="nil"/>
          <w:left w:val="nil"/>
          <w:bottom w:val="nil"/>
          <w:right w:val="nil"/>
          <w:between w:val="nil"/>
        </w:pBdr>
        <w:tabs>
          <w:tab w:val="left" w:pos="9555"/>
        </w:tabs>
        <w:spacing w:before="2" w:after="0" w:line="240" w:lineRule="auto"/>
        <w:ind w:left="5774" w:right="99"/>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решением</w:t>
      </w:r>
      <w:proofErr w:type="gramEnd"/>
      <w:r w:rsidRPr="00D06E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Николо-Александровского</w:t>
      </w:r>
      <w:r w:rsidRPr="00D06E36">
        <w:rPr>
          <w:rFonts w:ascii="Times New Roman" w:eastAsia="Times New Roman" w:hAnsi="Times New Roman" w:cs="Times New Roman"/>
          <w:color w:val="000000"/>
          <w:sz w:val="28"/>
          <w:szCs w:val="28"/>
          <w:lang w:eastAsia="ru-RU"/>
        </w:rPr>
        <w:t xml:space="preserve"> сельского Со</w:t>
      </w:r>
      <w:r>
        <w:rPr>
          <w:rFonts w:ascii="Times New Roman" w:eastAsia="Times New Roman" w:hAnsi="Times New Roman" w:cs="Times New Roman"/>
          <w:color w:val="000000"/>
          <w:sz w:val="28"/>
          <w:szCs w:val="28"/>
          <w:lang w:eastAsia="ru-RU"/>
        </w:rPr>
        <w:t>вета народных депутатов Октябрьского</w:t>
      </w:r>
      <w:r w:rsidRPr="00D06E36">
        <w:rPr>
          <w:rFonts w:ascii="Times New Roman" w:eastAsia="Times New Roman" w:hAnsi="Times New Roman" w:cs="Times New Roman"/>
          <w:color w:val="000000"/>
          <w:sz w:val="28"/>
          <w:szCs w:val="28"/>
          <w:lang w:eastAsia="ru-RU"/>
        </w:rPr>
        <w:t xml:space="preserve"> района Амурской области</w:t>
      </w:r>
    </w:p>
    <w:p w:rsidR="00D06E36" w:rsidRPr="00D06E36" w:rsidRDefault="00D06E36" w:rsidP="00D06E36">
      <w:pPr>
        <w:widowControl w:val="0"/>
        <w:pBdr>
          <w:top w:val="nil"/>
          <w:left w:val="nil"/>
          <w:bottom w:val="nil"/>
          <w:right w:val="nil"/>
          <w:between w:val="nil"/>
        </w:pBdr>
        <w:tabs>
          <w:tab w:val="left" w:pos="7217"/>
        </w:tabs>
        <w:spacing w:after="0" w:line="321" w:lineRule="auto"/>
        <w:ind w:left="5774"/>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16.08.2021года № 16</w:t>
      </w:r>
      <w:r w:rsidRPr="00D06E36">
        <w:rPr>
          <w:rFonts w:ascii="Times New Roman" w:eastAsia="Times New Roman" w:hAnsi="Times New Roman" w:cs="Times New Roman"/>
          <w:color w:val="000000"/>
          <w:sz w:val="28"/>
          <w:szCs w:val="28"/>
          <w:u w:val="single"/>
          <w:lang w:eastAsia="ru-RU"/>
        </w:rPr>
        <w:t xml:space="preserve">           </w:t>
      </w:r>
    </w:p>
    <w:p w:rsidR="00D06E36" w:rsidRPr="00D06E36" w:rsidRDefault="00D06E36" w:rsidP="00D06E36">
      <w:pPr>
        <w:widowControl w:val="0"/>
        <w:pBdr>
          <w:top w:val="nil"/>
          <w:left w:val="nil"/>
          <w:bottom w:val="nil"/>
          <w:right w:val="nil"/>
          <w:between w:val="nil"/>
        </w:pBdr>
        <w:spacing w:before="1" w:after="0" w:line="240" w:lineRule="auto"/>
        <w:jc w:val="both"/>
        <w:rPr>
          <w:rFonts w:ascii="Times New Roman" w:eastAsia="Times New Roman" w:hAnsi="Times New Roman" w:cs="Times New Roman"/>
          <w:color w:val="000000"/>
          <w:sz w:val="28"/>
          <w:szCs w:val="28"/>
          <w:lang w:eastAsia="ru-RU"/>
        </w:rPr>
      </w:pPr>
    </w:p>
    <w:p w:rsidR="00D06E36" w:rsidRPr="00D06E36" w:rsidRDefault="00D06E36" w:rsidP="00D06E36">
      <w:pPr>
        <w:widowControl w:val="0"/>
        <w:autoSpaceDE w:val="0"/>
        <w:autoSpaceDN w:val="0"/>
        <w:spacing w:before="89" w:after="0" w:line="322" w:lineRule="auto"/>
        <w:ind w:right="61"/>
        <w:jc w:val="center"/>
        <w:outlineLvl w:val="0"/>
        <w:rPr>
          <w:rFonts w:ascii="Times New Roman" w:eastAsia="Times New Roman" w:hAnsi="Times New Roman" w:cs="Times New Roman"/>
          <w:b/>
          <w:bCs/>
          <w:sz w:val="28"/>
          <w:szCs w:val="28"/>
        </w:rPr>
      </w:pPr>
      <w:r w:rsidRPr="00D06E36">
        <w:rPr>
          <w:rFonts w:ascii="Times New Roman" w:eastAsia="Times New Roman" w:hAnsi="Times New Roman" w:cs="Times New Roman"/>
          <w:b/>
          <w:bCs/>
          <w:sz w:val="28"/>
          <w:szCs w:val="28"/>
        </w:rPr>
        <w:t>Порядок</w:t>
      </w:r>
    </w:p>
    <w:p w:rsidR="00D06E36" w:rsidRPr="00D06E36" w:rsidRDefault="00D06E36" w:rsidP="00DD6738">
      <w:pPr>
        <w:tabs>
          <w:tab w:val="left" w:pos="3815"/>
          <w:tab w:val="left" w:pos="9331"/>
        </w:tabs>
        <w:spacing w:after="0"/>
        <w:ind w:left="212" w:right="326" w:hanging="59"/>
        <w:jc w:val="center"/>
        <w:rPr>
          <w:rFonts w:ascii="Times New Roman" w:eastAsia="Times New Roman" w:hAnsi="Times New Roman" w:cs="Times New Roman"/>
          <w:b/>
          <w:sz w:val="28"/>
          <w:szCs w:val="28"/>
          <w:lang w:eastAsia="ru-RU"/>
        </w:rPr>
      </w:pPr>
      <w:proofErr w:type="gramStart"/>
      <w:r w:rsidRPr="00D06E36">
        <w:rPr>
          <w:rFonts w:ascii="Times New Roman" w:eastAsia="Times New Roman" w:hAnsi="Times New Roman" w:cs="Times New Roman"/>
          <w:b/>
          <w:sz w:val="28"/>
          <w:szCs w:val="28"/>
          <w:lang w:eastAsia="ru-RU"/>
        </w:rPr>
        <w:t>выдвижения</w:t>
      </w:r>
      <w:proofErr w:type="gramEnd"/>
      <w:r w:rsidRPr="00D06E36">
        <w:rPr>
          <w:rFonts w:ascii="Times New Roman" w:eastAsia="Times New Roman" w:hAnsi="Times New Roman" w:cs="Times New Roman"/>
          <w:b/>
          <w:sz w:val="28"/>
          <w:szCs w:val="28"/>
          <w:lang w:eastAsia="ru-RU"/>
        </w:rPr>
        <w:t xml:space="preserve">, внесения, обсуждения, рассмотрения инициативных проектов, а также проведения их конкурсного отбора в </w:t>
      </w:r>
      <w:r w:rsidR="00DD6738" w:rsidRPr="00DD6738">
        <w:rPr>
          <w:rFonts w:ascii="Times New Roman" w:eastAsia="Times New Roman" w:hAnsi="Times New Roman" w:cs="Times New Roman"/>
          <w:b/>
          <w:sz w:val="28"/>
          <w:szCs w:val="28"/>
          <w:lang w:eastAsia="ru-RU"/>
        </w:rPr>
        <w:t>Николо-</w:t>
      </w:r>
      <w:r w:rsidR="00DD6738">
        <w:rPr>
          <w:rFonts w:ascii="Times New Roman" w:eastAsia="Times New Roman" w:hAnsi="Times New Roman" w:cs="Times New Roman"/>
          <w:b/>
          <w:sz w:val="28"/>
          <w:szCs w:val="28"/>
          <w:lang w:eastAsia="ru-RU"/>
        </w:rPr>
        <w:t xml:space="preserve"> Александровском сельсовете Октябрьского</w:t>
      </w:r>
      <w:r w:rsidRPr="00D06E36">
        <w:rPr>
          <w:rFonts w:ascii="Times New Roman" w:eastAsia="Times New Roman" w:hAnsi="Times New Roman" w:cs="Times New Roman"/>
          <w:b/>
          <w:sz w:val="28"/>
          <w:szCs w:val="28"/>
          <w:lang w:eastAsia="ru-RU"/>
        </w:rPr>
        <w:t xml:space="preserve"> района Амурской области</w:t>
      </w:r>
    </w:p>
    <w:p w:rsidR="00D06E36" w:rsidRPr="00D06E36" w:rsidRDefault="00D06E36" w:rsidP="00DB5097">
      <w:pPr>
        <w:widowControl w:val="0"/>
        <w:autoSpaceDE w:val="0"/>
        <w:autoSpaceDN w:val="0"/>
        <w:spacing w:before="261" w:after="0" w:line="240" w:lineRule="auto"/>
        <w:ind w:right="63"/>
        <w:jc w:val="center"/>
        <w:outlineLvl w:val="0"/>
        <w:rPr>
          <w:rFonts w:ascii="Times New Roman" w:eastAsia="Times New Roman" w:hAnsi="Times New Roman" w:cs="Times New Roman"/>
          <w:b/>
          <w:bCs/>
          <w:sz w:val="28"/>
          <w:szCs w:val="28"/>
        </w:rPr>
      </w:pPr>
      <w:r w:rsidRPr="00D06E36">
        <w:rPr>
          <w:rFonts w:ascii="Times New Roman" w:eastAsia="Times New Roman" w:hAnsi="Times New Roman" w:cs="Times New Roman"/>
          <w:b/>
          <w:bCs/>
          <w:sz w:val="28"/>
          <w:szCs w:val="28"/>
        </w:rPr>
        <w:t>Раздел 1. Общие положения</w:t>
      </w:r>
    </w:p>
    <w:p w:rsidR="00DD6738" w:rsidRDefault="00DD6738" w:rsidP="00DD6738">
      <w:pPr>
        <w:widowControl w:val="0"/>
        <w:pBdr>
          <w:top w:val="nil"/>
          <w:left w:val="nil"/>
          <w:bottom w:val="nil"/>
          <w:right w:val="nil"/>
          <w:between w:val="nil"/>
        </w:pBdr>
        <w:tabs>
          <w:tab w:val="left" w:pos="-993"/>
          <w:tab w:val="left" w:pos="-851"/>
          <w:tab w:val="left" w:pos="-284"/>
        </w:tabs>
        <w:spacing w:after="0" w:line="240" w:lineRule="auto"/>
        <w:ind w:left="-4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1.</w:t>
      </w:r>
      <w:r w:rsidR="00D06E36" w:rsidRPr="00D06E36">
        <w:rPr>
          <w:rFonts w:ascii="Times New Roman" w:eastAsia="Times New Roman" w:hAnsi="Times New Roman" w:cs="Times New Roman"/>
          <w:color w:val="000000"/>
          <w:sz w:val="28"/>
          <w:szCs w:val="28"/>
          <w:lang w:eastAsia="ru-RU"/>
        </w:rPr>
        <w:t>Настоящий Порядок выдвижения, внесения, обсуждения, рассмотрения инициативных проектов, а также проведения их к</w:t>
      </w:r>
      <w:r>
        <w:rPr>
          <w:rFonts w:ascii="Times New Roman" w:eastAsia="Times New Roman" w:hAnsi="Times New Roman" w:cs="Times New Roman"/>
          <w:color w:val="000000"/>
          <w:sz w:val="28"/>
          <w:szCs w:val="28"/>
          <w:lang w:eastAsia="ru-RU"/>
        </w:rPr>
        <w:t xml:space="preserve">онкурсного отбора в Николо-Александровском сельсовете Октябрьского </w:t>
      </w:r>
      <w:r w:rsidR="00D06E36" w:rsidRPr="00D06E36">
        <w:rPr>
          <w:rFonts w:ascii="Times New Roman" w:eastAsia="Times New Roman" w:hAnsi="Times New Roman" w:cs="Times New Roman"/>
          <w:color w:val="000000"/>
          <w:sz w:val="28"/>
          <w:szCs w:val="28"/>
          <w:lang w:eastAsia="ru-RU"/>
        </w:rPr>
        <w:t>района Амурской области (далее - Порядок) устанавливает общие положения, а также правила   осуществления процедур по выдвижению</w:t>
      </w:r>
      <w:r>
        <w:rPr>
          <w:rFonts w:ascii="Times New Roman" w:eastAsia="Times New Roman" w:hAnsi="Times New Roman" w:cs="Times New Roman"/>
          <w:color w:val="000000"/>
          <w:sz w:val="28"/>
          <w:szCs w:val="28"/>
          <w:lang w:eastAsia="ru-RU"/>
        </w:rPr>
        <w:t xml:space="preserve">, внесению, </w:t>
      </w:r>
      <w:r w:rsidR="00D06E36" w:rsidRPr="00D06E36">
        <w:rPr>
          <w:rFonts w:ascii="Times New Roman" w:eastAsia="Times New Roman" w:hAnsi="Times New Roman" w:cs="Times New Roman"/>
          <w:color w:val="000000"/>
          <w:sz w:val="28"/>
          <w:szCs w:val="28"/>
          <w:lang w:eastAsia="ru-RU"/>
        </w:rPr>
        <w:t xml:space="preserve">обсуждению, рассмотрению инициативных проектов, а также проведению их конкурсного отбора в </w:t>
      </w:r>
      <w:r>
        <w:rPr>
          <w:rFonts w:ascii="Times New Roman" w:eastAsia="Times New Roman" w:hAnsi="Times New Roman" w:cs="Times New Roman"/>
          <w:color w:val="000000"/>
          <w:sz w:val="28"/>
          <w:szCs w:val="28"/>
          <w:lang w:eastAsia="ru-RU"/>
        </w:rPr>
        <w:t xml:space="preserve">Николо-Александровском </w:t>
      </w:r>
      <w:proofErr w:type="gramStart"/>
      <w:r>
        <w:rPr>
          <w:rFonts w:ascii="Times New Roman" w:eastAsia="Times New Roman" w:hAnsi="Times New Roman" w:cs="Times New Roman"/>
          <w:color w:val="000000"/>
          <w:sz w:val="28"/>
          <w:szCs w:val="28"/>
          <w:lang w:eastAsia="ru-RU"/>
        </w:rPr>
        <w:t>сельсовете  Октябрьского</w:t>
      </w:r>
      <w:proofErr w:type="gramEnd"/>
      <w:r>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color w:val="000000"/>
          <w:sz w:val="28"/>
          <w:szCs w:val="28"/>
          <w:lang w:eastAsia="ru-RU"/>
        </w:rPr>
        <w:t xml:space="preserve"> района Амурской области</w:t>
      </w:r>
      <w:r w:rsidR="00D06E36" w:rsidRPr="00D06E36">
        <w:rPr>
          <w:rFonts w:ascii="Times New Roman" w:eastAsia="Times New Roman" w:hAnsi="Times New Roman" w:cs="Times New Roman"/>
          <w:color w:val="000000"/>
          <w:sz w:val="28"/>
          <w:szCs w:val="28"/>
          <w:lang w:eastAsia="ru-RU"/>
        </w:rPr>
        <w:t>.</w:t>
      </w:r>
    </w:p>
    <w:p w:rsidR="00DD6738" w:rsidRDefault="00DD6738" w:rsidP="00DD6738">
      <w:pPr>
        <w:widowControl w:val="0"/>
        <w:pBdr>
          <w:top w:val="nil"/>
          <w:left w:val="nil"/>
          <w:bottom w:val="nil"/>
          <w:right w:val="nil"/>
          <w:between w:val="nil"/>
        </w:pBdr>
        <w:tabs>
          <w:tab w:val="left" w:pos="-993"/>
          <w:tab w:val="left" w:pos="-851"/>
          <w:tab w:val="left" w:pos="-284"/>
        </w:tabs>
        <w:spacing w:after="0" w:line="240" w:lineRule="auto"/>
        <w:ind w:left="-4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2.</w:t>
      </w:r>
      <w:r w:rsidR="00D06E36" w:rsidRPr="00D06E36">
        <w:rPr>
          <w:rFonts w:ascii="Times New Roman" w:eastAsia="Times New Roman" w:hAnsi="Times New Roman" w:cs="Times New Roman"/>
          <w:color w:val="000000"/>
          <w:sz w:val="28"/>
          <w:szCs w:val="28"/>
          <w:lang w:eastAsia="ru-RU"/>
        </w:rPr>
        <w:t>Основные понятия, используемые для целей настоящего Порядка:</w:t>
      </w:r>
    </w:p>
    <w:p w:rsidR="00DD6738" w:rsidRDefault="00DD6738" w:rsidP="00DD6738">
      <w:pPr>
        <w:widowControl w:val="0"/>
        <w:pBdr>
          <w:top w:val="nil"/>
          <w:left w:val="nil"/>
          <w:bottom w:val="nil"/>
          <w:right w:val="nil"/>
          <w:between w:val="nil"/>
        </w:pBdr>
        <w:tabs>
          <w:tab w:val="left" w:pos="-993"/>
          <w:tab w:val="left" w:pos="-851"/>
          <w:tab w:val="left" w:pos="-284"/>
        </w:tabs>
        <w:spacing w:after="0" w:line="240" w:lineRule="auto"/>
        <w:ind w:left="-4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06E36" w:rsidRPr="00D06E36">
        <w:rPr>
          <w:rFonts w:ascii="Times New Roman" w:eastAsia="Times New Roman" w:hAnsi="Times New Roman" w:cs="Times New Roman"/>
          <w:sz w:val="28"/>
          <w:szCs w:val="28"/>
          <w:lang w:eastAsia="ru-RU"/>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w:t>
      </w:r>
      <w:r>
        <w:rPr>
          <w:rFonts w:ascii="Times New Roman" w:eastAsia="Times New Roman" w:hAnsi="Times New Roman" w:cs="Times New Roman"/>
          <w:sz w:val="28"/>
          <w:szCs w:val="28"/>
          <w:lang w:eastAsia="ru-RU"/>
        </w:rPr>
        <w:t>рии, части территории Николо-Александровского сельсовета Октябрьского</w:t>
      </w:r>
      <w:r w:rsidR="00D06E36" w:rsidRPr="00D06E36">
        <w:rPr>
          <w:rFonts w:ascii="Times New Roman" w:eastAsia="Times New Roman" w:hAnsi="Times New Roman" w:cs="Times New Roman"/>
          <w:sz w:val="28"/>
          <w:szCs w:val="28"/>
          <w:lang w:eastAsia="ru-RU"/>
        </w:rPr>
        <w:t xml:space="preserve"> района Амурской области мероприятий, имеющих приоритетное</w:t>
      </w:r>
      <w:r w:rsidR="00D06E36" w:rsidRPr="00D06E36">
        <w:rPr>
          <w:rFonts w:ascii="Times New Roman" w:eastAsia="Times New Roman" w:hAnsi="Times New Roman" w:cs="Times New Roman"/>
          <w:sz w:val="28"/>
          <w:szCs w:val="28"/>
          <w:lang w:eastAsia="ru-RU"/>
        </w:rPr>
        <w:tab/>
        <w:t>значение д</w:t>
      </w:r>
      <w:r>
        <w:rPr>
          <w:rFonts w:ascii="Times New Roman" w:eastAsia="Times New Roman" w:hAnsi="Times New Roman" w:cs="Times New Roman"/>
          <w:sz w:val="28"/>
          <w:szCs w:val="28"/>
          <w:lang w:eastAsia="ru-RU"/>
        </w:rPr>
        <w:t xml:space="preserve">ля жителей </w:t>
      </w:r>
      <w:r>
        <w:rPr>
          <w:rFonts w:ascii="Times New Roman" w:eastAsia="Times New Roman" w:hAnsi="Times New Roman" w:cs="Times New Roman"/>
          <w:sz w:val="28"/>
          <w:szCs w:val="28"/>
          <w:lang w:eastAsia="ru-RU"/>
        </w:rPr>
        <w:t>Николо-Александровского сельсовета Октябрьского</w:t>
      </w:r>
      <w:r w:rsidRPr="00D06E36">
        <w:rPr>
          <w:rFonts w:ascii="Times New Roman" w:eastAsia="Times New Roman" w:hAnsi="Times New Roman" w:cs="Times New Roman"/>
          <w:sz w:val="28"/>
          <w:szCs w:val="28"/>
          <w:lang w:eastAsia="ru-RU"/>
        </w:rPr>
        <w:t xml:space="preserve"> района Амурской области</w:t>
      </w:r>
      <w:r w:rsidR="00D06E36" w:rsidRPr="00D06E36">
        <w:rPr>
          <w:rFonts w:ascii="Times New Roman" w:eastAsia="Times New Roman" w:hAnsi="Times New Roman" w:cs="Times New Roman"/>
          <w:sz w:val="28"/>
          <w:szCs w:val="28"/>
          <w:lang w:eastAsia="ru-RU"/>
        </w:rPr>
        <w:t xml:space="preserve">, по решению вопросов местного значения или иных вопросов, право решения которых, предоставлено органам местного самоуправления </w:t>
      </w:r>
      <w:r>
        <w:rPr>
          <w:rFonts w:ascii="Times New Roman" w:eastAsia="Times New Roman" w:hAnsi="Times New Roman" w:cs="Times New Roman"/>
          <w:sz w:val="28"/>
          <w:szCs w:val="28"/>
          <w:lang w:eastAsia="ru-RU"/>
        </w:rPr>
        <w:t xml:space="preserve">Николо-Александровского </w:t>
      </w:r>
      <w:r>
        <w:rPr>
          <w:rFonts w:ascii="Times New Roman" w:eastAsia="Times New Roman" w:hAnsi="Times New Roman" w:cs="Times New Roman"/>
          <w:sz w:val="28"/>
          <w:szCs w:val="28"/>
          <w:lang w:eastAsia="ru-RU"/>
        </w:rPr>
        <w:t>сельсовета Октябрьского</w:t>
      </w:r>
      <w:r w:rsidR="00D06E36" w:rsidRPr="00D06E36">
        <w:rPr>
          <w:rFonts w:ascii="Times New Roman" w:eastAsia="Times New Roman" w:hAnsi="Times New Roman" w:cs="Times New Roman"/>
          <w:sz w:val="28"/>
          <w:szCs w:val="28"/>
          <w:lang w:eastAsia="ru-RU"/>
        </w:rPr>
        <w:t xml:space="preserve"> района Амурской области;</w:t>
      </w:r>
    </w:p>
    <w:p w:rsidR="00DD6738" w:rsidRDefault="00DD6738" w:rsidP="00DD6738">
      <w:pPr>
        <w:widowControl w:val="0"/>
        <w:pBdr>
          <w:top w:val="nil"/>
          <w:left w:val="nil"/>
          <w:bottom w:val="nil"/>
          <w:right w:val="nil"/>
          <w:between w:val="nil"/>
        </w:pBdr>
        <w:tabs>
          <w:tab w:val="left" w:pos="-993"/>
          <w:tab w:val="left" w:pos="-851"/>
          <w:tab w:val="left" w:pos="-284"/>
        </w:tabs>
        <w:spacing w:after="0" w:line="240" w:lineRule="auto"/>
        <w:ind w:left="-4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2)</w:t>
      </w:r>
      <w:r w:rsidR="00D06E36" w:rsidRPr="00D06E36">
        <w:rPr>
          <w:rFonts w:ascii="Times New Roman" w:eastAsia="Times New Roman" w:hAnsi="Times New Roman" w:cs="Times New Roman"/>
          <w:color w:val="000000"/>
          <w:sz w:val="28"/>
          <w:szCs w:val="28"/>
          <w:lang w:eastAsia="ru-RU"/>
        </w:rPr>
        <w:t>инициативные</w:t>
      </w:r>
      <w:proofErr w:type="gramEnd"/>
      <w:r w:rsidR="00D06E36" w:rsidRPr="00D06E36">
        <w:rPr>
          <w:rFonts w:ascii="Times New Roman" w:eastAsia="Times New Roman" w:hAnsi="Times New Roman" w:cs="Times New Roman"/>
          <w:color w:val="000000"/>
          <w:sz w:val="28"/>
          <w:szCs w:val="28"/>
          <w:lang w:eastAsia="ru-RU"/>
        </w:rPr>
        <w:t xml:space="preserve">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w:t>
      </w:r>
      <w:r>
        <w:rPr>
          <w:rFonts w:ascii="Times New Roman" w:eastAsia="Times New Roman" w:hAnsi="Times New Roman" w:cs="Times New Roman"/>
          <w:color w:val="000000"/>
          <w:sz w:val="28"/>
          <w:szCs w:val="28"/>
          <w:lang w:eastAsia="ru-RU"/>
        </w:rPr>
        <w:t>ой Федерации в бюджет Николо-Александровского сельсовета Октябрьского</w:t>
      </w:r>
      <w:r w:rsidR="00D06E36" w:rsidRPr="00D06E36">
        <w:rPr>
          <w:rFonts w:ascii="Times New Roman" w:eastAsia="Times New Roman" w:hAnsi="Times New Roman" w:cs="Times New Roman"/>
          <w:color w:val="000000"/>
          <w:sz w:val="28"/>
          <w:szCs w:val="28"/>
          <w:lang w:eastAsia="ru-RU"/>
        </w:rPr>
        <w:t xml:space="preserve"> района Амурской области в целях реализации конкретных инициативных проектов;</w:t>
      </w:r>
    </w:p>
    <w:p w:rsidR="00DD6738" w:rsidRDefault="00DD6738" w:rsidP="00DD6738">
      <w:pPr>
        <w:widowControl w:val="0"/>
        <w:pBdr>
          <w:top w:val="nil"/>
          <w:left w:val="nil"/>
          <w:bottom w:val="nil"/>
          <w:right w:val="nil"/>
          <w:between w:val="nil"/>
        </w:pBdr>
        <w:tabs>
          <w:tab w:val="left" w:pos="-993"/>
          <w:tab w:val="left" w:pos="-851"/>
          <w:tab w:val="left" w:pos="-284"/>
        </w:tabs>
        <w:spacing w:after="0" w:line="240" w:lineRule="auto"/>
        <w:ind w:left="-4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3)</w:t>
      </w:r>
      <w:r w:rsidR="00D06E36" w:rsidRPr="00D06E36">
        <w:rPr>
          <w:rFonts w:ascii="Times New Roman" w:eastAsia="Times New Roman" w:hAnsi="Times New Roman" w:cs="Times New Roman"/>
          <w:color w:val="000000"/>
          <w:sz w:val="28"/>
          <w:szCs w:val="28"/>
          <w:lang w:eastAsia="ru-RU"/>
        </w:rPr>
        <w:t>инициаторы</w:t>
      </w:r>
      <w:proofErr w:type="gramEnd"/>
      <w:r w:rsidR="00D06E36" w:rsidRPr="00D06E36">
        <w:rPr>
          <w:rFonts w:ascii="Times New Roman" w:eastAsia="Times New Roman" w:hAnsi="Times New Roman" w:cs="Times New Roman"/>
          <w:color w:val="000000"/>
          <w:sz w:val="28"/>
          <w:szCs w:val="28"/>
          <w:lang w:eastAsia="ru-RU"/>
        </w:rPr>
        <w:t xml:space="preserve">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DD6738" w:rsidRDefault="00DD6738" w:rsidP="00DD6738">
      <w:pPr>
        <w:widowControl w:val="0"/>
        <w:pBdr>
          <w:top w:val="nil"/>
          <w:left w:val="nil"/>
          <w:bottom w:val="nil"/>
          <w:right w:val="nil"/>
          <w:between w:val="nil"/>
        </w:pBdr>
        <w:tabs>
          <w:tab w:val="left" w:pos="-993"/>
          <w:tab w:val="left" w:pos="-851"/>
          <w:tab w:val="left" w:pos="-284"/>
        </w:tabs>
        <w:spacing w:after="0" w:line="240" w:lineRule="auto"/>
        <w:ind w:left="-4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4)</w:t>
      </w:r>
      <w:r w:rsidR="00D06E36" w:rsidRPr="00D06E36">
        <w:rPr>
          <w:rFonts w:ascii="Times New Roman" w:eastAsia="Times New Roman" w:hAnsi="Times New Roman" w:cs="Times New Roman"/>
          <w:color w:val="000000"/>
          <w:sz w:val="28"/>
          <w:szCs w:val="28"/>
          <w:lang w:eastAsia="ru-RU"/>
        </w:rPr>
        <w:t>уполномоченный</w:t>
      </w:r>
      <w:proofErr w:type="gramEnd"/>
      <w:r w:rsidR="00D06E36" w:rsidRPr="00D06E36">
        <w:rPr>
          <w:rFonts w:ascii="Times New Roman" w:eastAsia="Times New Roman" w:hAnsi="Times New Roman" w:cs="Times New Roman"/>
          <w:color w:val="000000"/>
          <w:sz w:val="28"/>
          <w:szCs w:val="28"/>
          <w:lang w:eastAsia="ru-RU"/>
        </w:rPr>
        <w:t xml:space="preserve"> орган – администрация </w:t>
      </w:r>
      <w:r>
        <w:rPr>
          <w:rFonts w:ascii="Times New Roman" w:eastAsia="Times New Roman" w:hAnsi="Times New Roman" w:cs="Times New Roman"/>
          <w:sz w:val="28"/>
          <w:szCs w:val="28"/>
          <w:lang w:eastAsia="ru-RU"/>
        </w:rPr>
        <w:t>Николо-Александровского сельсовета Октябрьского</w:t>
      </w:r>
      <w:r w:rsidRPr="00D06E36">
        <w:rPr>
          <w:rFonts w:ascii="Times New Roman" w:eastAsia="Times New Roman" w:hAnsi="Times New Roman" w:cs="Times New Roman"/>
          <w:sz w:val="28"/>
          <w:szCs w:val="28"/>
          <w:lang w:eastAsia="ru-RU"/>
        </w:rPr>
        <w:t xml:space="preserve"> района Амурской области</w:t>
      </w:r>
      <w:r w:rsidR="00D06E36" w:rsidRPr="00D06E36">
        <w:rPr>
          <w:rFonts w:ascii="Times New Roman" w:eastAsia="Times New Roman" w:hAnsi="Times New Roman" w:cs="Times New Roman"/>
          <w:color w:val="000000"/>
          <w:sz w:val="28"/>
          <w:szCs w:val="28"/>
          <w:lang w:eastAsia="ru-RU"/>
        </w:rPr>
        <w:t xml:space="preserve">, ответственная за рассмотрение </w:t>
      </w:r>
      <w:r w:rsidR="00D06E36" w:rsidRPr="00D06E36">
        <w:rPr>
          <w:rFonts w:ascii="Times New Roman" w:eastAsia="Times New Roman" w:hAnsi="Times New Roman" w:cs="Times New Roman"/>
          <w:color w:val="000000"/>
          <w:sz w:val="28"/>
          <w:szCs w:val="28"/>
          <w:lang w:eastAsia="ru-RU"/>
        </w:rPr>
        <w:lastRenderedPageBreak/>
        <w:t>инициативных проектов, а также за организацию проведения конкурсного отбора инициативных проектов в муниципальном образовании;</w:t>
      </w:r>
    </w:p>
    <w:p w:rsidR="00D06E36" w:rsidRPr="00D06E36" w:rsidRDefault="00DD6738" w:rsidP="00DD6738">
      <w:pPr>
        <w:widowControl w:val="0"/>
        <w:pBdr>
          <w:top w:val="nil"/>
          <w:left w:val="nil"/>
          <w:bottom w:val="nil"/>
          <w:right w:val="nil"/>
          <w:between w:val="nil"/>
        </w:pBdr>
        <w:tabs>
          <w:tab w:val="left" w:pos="-993"/>
          <w:tab w:val="left" w:pos="-851"/>
          <w:tab w:val="left" w:pos="-284"/>
        </w:tabs>
        <w:spacing w:after="0" w:line="240" w:lineRule="auto"/>
        <w:ind w:left="-4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5)</w:t>
      </w:r>
      <w:r w:rsidR="00D06E36" w:rsidRPr="00D06E36">
        <w:rPr>
          <w:rFonts w:ascii="Times New Roman" w:eastAsia="Times New Roman" w:hAnsi="Times New Roman" w:cs="Times New Roman"/>
          <w:sz w:val="28"/>
          <w:szCs w:val="28"/>
          <w:lang w:eastAsia="ru-RU"/>
        </w:rPr>
        <w:t>участники</w:t>
      </w:r>
      <w:proofErr w:type="gramEnd"/>
      <w:r w:rsidR="00D06E36" w:rsidRPr="00D06E36">
        <w:rPr>
          <w:rFonts w:ascii="Times New Roman" w:eastAsia="Times New Roman" w:hAnsi="Times New Roman" w:cs="Times New Roman"/>
          <w:sz w:val="28"/>
          <w:szCs w:val="28"/>
          <w:lang w:eastAsia="ru-RU"/>
        </w:rPr>
        <w:t xml:space="preserve"> деятельности по выдвижению, внесению, обсуждению, рассмотрению инициативных проектов, а также проведению их конкурсного отбора в</w:t>
      </w:r>
      <w:r w:rsidR="00D06E36" w:rsidRPr="00D06E3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Николо-Александровском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сельсовете</w:t>
      </w:r>
      <w:r>
        <w:rPr>
          <w:rFonts w:ascii="Times New Roman" w:eastAsia="Times New Roman" w:hAnsi="Times New Roman" w:cs="Times New Roman"/>
          <w:sz w:val="28"/>
          <w:szCs w:val="28"/>
          <w:lang w:eastAsia="ru-RU"/>
        </w:rPr>
        <w:t xml:space="preserve"> Октябрьского</w:t>
      </w:r>
      <w:r w:rsidRPr="00D06E36">
        <w:rPr>
          <w:rFonts w:ascii="Times New Roman" w:eastAsia="Times New Roman" w:hAnsi="Times New Roman" w:cs="Times New Roman"/>
          <w:sz w:val="28"/>
          <w:szCs w:val="28"/>
          <w:lang w:eastAsia="ru-RU"/>
        </w:rPr>
        <w:t xml:space="preserve"> района Амурской области</w:t>
      </w:r>
      <w:r w:rsidRPr="00D06E36">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(далее - участники инициативной деятельности):</w:t>
      </w:r>
    </w:p>
    <w:p w:rsidR="00D06E36" w:rsidRPr="00D06E36" w:rsidRDefault="00D06E36" w:rsidP="00D06E36">
      <w:pPr>
        <w:widowControl w:val="0"/>
        <w:numPr>
          <w:ilvl w:val="0"/>
          <w:numId w:val="5"/>
        </w:numPr>
        <w:pBdr>
          <w:top w:val="nil"/>
          <w:left w:val="nil"/>
          <w:bottom w:val="nil"/>
          <w:right w:val="nil"/>
          <w:between w:val="nil"/>
        </w:pBdr>
        <w:tabs>
          <w:tab w:val="left" w:pos="0"/>
        </w:tabs>
        <w:spacing w:after="0" w:line="320" w:lineRule="auto"/>
        <w:ind w:firstLine="709"/>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инициаторы</w:t>
      </w:r>
      <w:proofErr w:type="gramEnd"/>
      <w:r w:rsidRPr="00D06E36">
        <w:rPr>
          <w:rFonts w:ascii="Times New Roman" w:eastAsia="Times New Roman" w:hAnsi="Times New Roman" w:cs="Times New Roman"/>
          <w:color w:val="000000"/>
          <w:sz w:val="28"/>
          <w:szCs w:val="28"/>
          <w:lang w:eastAsia="ru-RU"/>
        </w:rPr>
        <w:t xml:space="preserve"> проекта;</w:t>
      </w:r>
    </w:p>
    <w:p w:rsidR="00DD6738" w:rsidRDefault="00DD6738" w:rsidP="00D06E36">
      <w:pPr>
        <w:widowControl w:val="0"/>
        <w:numPr>
          <w:ilvl w:val="0"/>
          <w:numId w:val="5"/>
        </w:numPr>
        <w:pBdr>
          <w:top w:val="nil"/>
          <w:left w:val="nil"/>
          <w:bottom w:val="nil"/>
          <w:right w:val="nil"/>
          <w:between w:val="nil"/>
        </w:pBdr>
        <w:tabs>
          <w:tab w:val="left" w:pos="-426"/>
          <w:tab w:val="left" w:pos="-284"/>
          <w:tab w:val="left" w:pos="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Николо-Александровский</w:t>
      </w:r>
      <w:r w:rsidR="00D06E36" w:rsidRPr="00D06E36">
        <w:rPr>
          <w:rFonts w:ascii="Times New Roman" w:eastAsia="Times New Roman" w:hAnsi="Times New Roman" w:cs="Times New Roman"/>
          <w:color w:val="000000"/>
          <w:sz w:val="28"/>
          <w:szCs w:val="28"/>
          <w:lang w:eastAsia="ru-RU"/>
        </w:rPr>
        <w:t xml:space="preserve"> сельский</w:t>
      </w:r>
      <w:r>
        <w:rPr>
          <w:rFonts w:ascii="Times New Roman" w:eastAsia="Times New Roman" w:hAnsi="Times New Roman" w:cs="Times New Roman"/>
          <w:color w:val="000000"/>
          <w:sz w:val="28"/>
          <w:szCs w:val="28"/>
          <w:lang w:eastAsia="ru-RU"/>
        </w:rPr>
        <w:t xml:space="preserve"> Совет народных депутатов</w:t>
      </w:r>
    </w:p>
    <w:p w:rsidR="00D06E36" w:rsidRPr="00D06E36" w:rsidRDefault="00DD6738" w:rsidP="00D06E36">
      <w:pPr>
        <w:widowControl w:val="0"/>
        <w:numPr>
          <w:ilvl w:val="0"/>
          <w:numId w:val="5"/>
        </w:numPr>
        <w:pBdr>
          <w:top w:val="nil"/>
          <w:left w:val="nil"/>
          <w:bottom w:val="nil"/>
          <w:right w:val="nil"/>
          <w:between w:val="nil"/>
        </w:pBdr>
        <w:tabs>
          <w:tab w:val="left" w:pos="-426"/>
          <w:tab w:val="left" w:pos="-284"/>
          <w:tab w:val="left" w:pos="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Октябрьского</w:t>
      </w:r>
      <w:r w:rsidR="00D06E36" w:rsidRPr="00D06E36">
        <w:rPr>
          <w:rFonts w:ascii="Times New Roman" w:eastAsia="Times New Roman" w:hAnsi="Times New Roman" w:cs="Times New Roman"/>
          <w:color w:val="000000"/>
          <w:sz w:val="28"/>
          <w:szCs w:val="28"/>
          <w:lang w:eastAsia="ru-RU"/>
        </w:rPr>
        <w:t xml:space="preserve"> района Амурской области;</w:t>
      </w:r>
    </w:p>
    <w:p w:rsidR="00D06E36" w:rsidRPr="00D06E36" w:rsidRDefault="00D06E36" w:rsidP="00DB5097">
      <w:pPr>
        <w:widowControl w:val="0"/>
        <w:numPr>
          <w:ilvl w:val="0"/>
          <w:numId w:val="5"/>
        </w:numPr>
        <w:pBdr>
          <w:top w:val="nil"/>
          <w:left w:val="nil"/>
          <w:bottom w:val="nil"/>
          <w:right w:val="nil"/>
          <w:between w:val="nil"/>
        </w:pBdr>
        <w:tabs>
          <w:tab w:val="left" w:pos="0"/>
        </w:tabs>
        <w:spacing w:after="0" w:line="321" w:lineRule="auto"/>
        <w:ind w:firstLine="709"/>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администрация</w:t>
      </w:r>
      <w:proofErr w:type="gramEnd"/>
      <w:r w:rsidRPr="00D06E36">
        <w:rPr>
          <w:rFonts w:ascii="Times New Roman" w:eastAsia="Times New Roman" w:hAnsi="Times New Roman" w:cs="Times New Roman"/>
          <w:color w:val="000000"/>
          <w:sz w:val="28"/>
          <w:szCs w:val="28"/>
          <w:lang w:eastAsia="ru-RU"/>
        </w:rPr>
        <w:t>.</w:t>
      </w:r>
    </w:p>
    <w:p w:rsidR="00D06E36" w:rsidRPr="00D06E36" w:rsidRDefault="00D06E36" w:rsidP="00D06E36">
      <w:pPr>
        <w:widowControl w:val="0"/>
        <w:autoSpaceDE w:val="0"/>
        <w:autoSpaceDN w:val="0"/>
        <w:spacing w:after="0" w:line="240" w:lineRule="auto"/>
        <w:ind w:right="66"/>
        <w:jc w:val="center"/>
        <w:outlineLvl w:val="0"/>
        <w:rPr>
          <w:rFonts w:ascii="Times New Roman" w:eastAsia="Times New Roman" w:hAnsi="Times New Roman" w:cs="Times New Roman"/>
          <w:b/>
          <w:bCs/>
          <w:sz w:val="28"/>
          <w:szCs w:val="28"/>
        </w:rPr>
      </w:pPr>
      <w:r w:rsidRPr="00D06E36">
        <w:rPr>
          <w:rFonts w:ascii="Times New Roman" w:eastAsia="Times New Roman" w:hAnsi="Times New Roman" w:cs="Times New Roman"/>
          <w:b/>
          <w:bCs/>
          <w:sz w:val="28"/>
          <w:szCs w:val="28"/>
        </w:rPr>
        <w:t>Раздел 2. Порядок выдвижения инициативных проектов</w:t>
      </w:r>
    </w:p>
    <w:p w:rsidR="00DD6738" w:rsidRDefault="00DB5097" w:rsidP="00DE7478">
      <w:pPr>
        <w:widowControl w:val="0"/>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6738">
        <w:rPr>
          <w:rFonts w:ascii="Times New Roman" w:eastAsia="Times New Roman" w:hAnsi="Times New Roman" w:cs="Times New Roman"/>
          <w:color w:val="000000"/>
          <w:sz w:val="28"/>
          <w:szCs w:val="28"/>
          <w:lang w:eastAsia="ru-RU"/>
        </w:rPr>
        <w:t>1.</w:t>
      </w:r>
      <w:r w:rsidR="00D06E36" w:rsidRPr="00D06E36">
        <w:rPr>
          <w:rFonts w:ascii="Times New Roman" w:eastAsia="Times New Roman" w:hAnsi="Times New Roman" w:cs="Times New Roman"/>
          <w:color w:val="000000"/>
          <w:sz w:val="28"/>
          <w:szCs w:val="28"/>
          <w:lang w:eastAsia="ru-RU"/>
        </w:rPr>
        <w:t>Выдвижение инициативных проек</w:t>
      </w:r>
      <w:r w:rsidR="00DD6738">
        <w:rPr>
          <w:rFonts w:ascii="Times New Roman" w:eastAsia="Times New Roman" w:hAnsi="Times New Roman" w:cs="Times New Roman"/>
          <w:color w:val="000000"/>
          <w:sz w:val="28"/>
          <w:szCs w:val="28"/>
          <w:lang w:eastAsia="ru-RU"/>
        </w:rPr>
        <w:t xml:space="preserve">тов осуществляется инициаторами </w:t>
      </w:r>
      <w:r w:rsidR="00D06E36" w:rsidRPr="00D06E36">
        <w:rPr>
          <w:rFonts w:ascii="Times New Roman" w:eastAsia="Times New Roman" w:hAnsi="Times New Roman" w:cs="Times New Roman"/>
          <w:color w:val="000000"/>
          <w:sz w:val="28"/>
          <w:szCs w:val="28"/>
          <w:lang w:eastAsia="ru-RU"/>
        </w:rPr>
        <w:t>проектов.</w:t>
      </w:r>
    </w:p>
    <w:p w:rsidR="00D06E36" w:rsidRPr="00D06E36" w:rsidRDefault="00DB5097" w:rsidP="00DE7478">
      <w:pPr>
        <w:widowControl w:val="0"/>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6738">
        <w:rPr>
          <w:rFonts w:ascii="Times New Roman" w:eastAsia="Times New Roman" w:hAnsi="Times New Roman" w:cs="Times New Roman"/>
          <w:color w:val="000000"/>
          <w:sz w:val="28"/>
          <w:szCs w:val="28"/>
          <w:lang w:eastAsia="ru-RU"/>
        </w:rPr>
        <w:t>2.</w:t>
      </w:r>
      <w:r w:rsidR="00D06E36" w:rsidRPr="00D06E36">
        <w:rPr>
          <w:rFonts w:ascii="Times New Roman" w:eastAsia="Times New Roman" w:hAnsi="Times New Roman" w:cs="Times New Roman"/>
          <w:color w:val="000000"/>
          <w:sz w:val="28"/>
          <w:szCs w:val="28"/>
          <w:lang w:eastAsia="ru-RU"/>
        </w:rPr>
        <w:t>Инициаторами проектов могут выступать:</w:t>
      </w:r>
    </w:p>
    <w:p w:rsidR="00DE7478" w:rsidRDefault="00D06E36" w:rsidP="00DE7478">
      <w:pPr>
        <w:widowControl w:val="0"/>
        <w:numPr>
          <w:ilvl w:val="0"/>
          <w:numId w:val="5"/>
        </w:numPr>
        <w:pBdr>
          <w:top w:val="nil"/>
          <w:left w:val="nil"/>
          <w:bottom w:val="nil"/>
          <w:right w:val="nil"/>
          <w:between w:val="nil"/>
        </w:pBdr>
        <w:tabs>
          <w:tab w:val="left" w:pos="1115"/>
          <w:tab w:val="left" w:pos="2929"/>
          <w:tab w:val="left" w:pos="6187"/>
        </w:tabs>
        <w:spacing w:after="0" w:line="240" w:lineRule="auto"/>
        <w:ind w:left="0" w:firstLine="707"/>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инициативные</w:t>
      </w:r>
      <w:proofErr w:type="gramEnd"/>
      <w:r w:rsidRPr="00D06E36">
        <w:rPr>
          <w:rFonts w:ascii="Times New Roman" w:eastAsia="Times New Roman" w:hAnsi="Times New Roman" w:cs="Times New Roman"/>
          <w:color w:val="000000"/>
          <w:sz w:val="28"/>
          <w:szCs w:val="28"/>
          <w:lang w:eastAsia="ru-RU"/>
        </w:rPr>
        <w:t xml:space="preserve"> группы числе</w:t>
      </w:r>
      <w:r w:rsidR="00DE7478">
        <w:rPr>
          <w:rFonts w:ascii="Times New Roman" w:eastAsia="Times New Roman" w:hAnsi="Times New Roman" w:cs="Times New Roman"/>
          <w:color w:val="000000"/>
          <w:sz w:val="28"/>
          <w:szCs w:val="28"/>
          <w:lang w:eastAsia="ru-RU"/>
        </w:rPr>
        <w:t>нностью не менее шести граждан,</w:t>
      </w:r>
    </w:p>
    <w:p w:rsidR="00D06E36" w:rsidRPr="00D06E36" w:rsidRDefault="00D06E36" w:rsidP="00DE7478">
      <w:pPr>
        <w:widowControl w:val="0"/>
        <w:numPr>
          <w:ilvl w:val="0"/>
          <w:numId w:val="5"/>
        </w:numPr>
        <w:pBdr>
          <w:top w:val="nil"/>
          <w:left w:val="nil"/>
          <w:bottom w:val="nil"/>
          <w:right w:val="nil"/>
          <w:between w:val="nil"/>
        </w:pBdr>
        <w:tabs>
          <w:tab w:val="left" w:pos="1115"/>
          <w:tab w:val="left" w:pos="2929"/>
          <w:tab w:val="left" w:pos="6187"/>
        </w:tabs>
        <w:spacing w:after="0" w:line="240" w:lineRule="auto"/>
        <w:ind w:left="0" w:firstLine="707"/>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достигших</w:t>
      </w:r>
      <w:proofErr w:type="gramEnd"/>
      <w:r w:rsidRPr="00D06E36">
        <w:rPr>
          <w:rFonts w:ascii="Times New Roman" w:eastAsia="Times New Roman" w:hAnsi="Times New Roman" w:cs="Times New Roman"/>
          <w:color w:val="000000"/>
          <w:sz w:val="28"/>
          <w:szCs w:val="28"/>
          <w:lang w:eastAsia="ru-RU"/>
        </w:rPr>
        <w:t xml:space="preserve">   шестнадцатилетнего   возраста   и   проживающих    на территории </w:t>
      </w:r>
      <w:r w:rsidR="00DD6738">
        <w:rPr>
          <w:rFonts w:ascii="Times New Roman" w:eastAsia="Times New Roman" w:hAnsi="Times New Roman" w:cs="Times New Roman"/>
          <w:sz w:val="28"/>
          <w:szCs w:val="28"/>
          <w:lang w:eastAsia="ru-RU"/>
        </w:rPr>
        <w:t>Николо-Александровского сельсовета Октябрьского</w:t>
      </w:r>
      <w:r w:rsidR="00DD6738" w:rsidRPr="00D06E36">
        <w:rPr>
          <w:rFonts w:ascii="Times New Roman" w:eastAsia="Times New Roman" w:hAnsi="Times New Roman" w:cs="Times New Roman"/>
          <w:sz w:val="28"/>
          <w:szCs w:val="28"/>
          <w:lang w:eastAsia="ru-RU"/>
        </w:rPr>
        <w:t xml:space="preserve"> района Амурской области</w:t>
      </w:r>
      <w:r w:rsidRPr="00D06E36">
        <w:rPr>
          <w:rFonts w:ascii="Times New Roman" w:eastAsia="Times New Roman" w:hAnsi="Times New Roman" w:cs="Times New Roman"/>
          <w:color w:val="000000"/>
          <w:sz w:val="28"/>
          <w:szCs w:val="28"/>
          <w:lang w:eastAsia="ru-RU"/>
        </w:rPr>
        <w:t>;</w:t>
      </w:r>
    </w:p>
    <w:p w:rsidR="00D06E36" w:rsidRPr="00D06E36" w:rsidRDefault="00D06E36" w:rsidP="00DE7478">
      <w:pPr>
        <w:widowControl w:val="0"/>
        <w:numPr>
          <w:ilvl w:val="0"/>
          <w:numId w:val="5"/>
        </w:numPr>
        <w:pBdr>
          <w:top w:val="nil"/>
          <w:left w:val="nil"/>
          <w:bottom w:val="nil"/>
          <w:right w:val="nil"/>
          <w:between w:val="nil"/>
        </w:pBdr>
        <w:tabs>
          <w:tab w:val="left" w:pos="1358"/>
          <w:tab w:val="left" w:pos="8218"/>
        </w:tabs>
        <w:spacing w:after="0" w:line="240" w:lineRule="auto"/>
        <w:ind w:left="0" w:firstLine="707"/>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органы</w:t>
      </w:r>
      <w:proofErr w:type="gramEnd"/>
      <w:r w:rsidRPr="00D06E36">
        <w:rPr>
          <w:rFonts w:ascii="Times New Roman" w:eastAsia="Times New Roman" w:hAnsi="Times New Roman" w:cs="Times New Roman"/>
          <w:color w:val="000000"/>
          <w:sz w:val="28"/>
          <w:szCs w:val="28"/>
          <w:lang w:eastAsia="ru-RU"/>
        </w:rPr>
        <w:t xml:space="preserve"> территориального общественного самоуправления, осуществляющие свою деятельность на территории </w:t>
      </w:r>
      <w:r w:rsidR="00DD6738">
        <w:rPr>
          <w:rFonts w:ascii="Times New Roman" w:eastAsia="Times New Roman" w:hAnsi="Times New Roman" w:cs="Times New Roman"/>
          <w:sz w:val="28"/>
          <w:szCs w:val="28"/>
          <w:lang w:eastAsia="ru-RU"/>
        </w:rPr>
        <w:t>Николо-Александровского сельсовета Октябрьского</w:t>
      </w:r>
      <w:r w:rsidR="00DD6738" w:rsidRPr="00D06E36">
        <w:rPr>
          <w:rFonts w:ascii="Times New Roman" w:eastAsia="Times New Roman" w:hAnsi="Times New Roman" w:cs="Times New Roman"/>
          <w:sz w:val="28"/>
          <w:szCs w:val="28"/>
          <w:lang w:eastAsia="ru-RU"/>
        </w:rPr>
        <w:t xml:space="preserve"> района Амурской области</w:t>
      </w:r>
      <w:r w:rsidRPr="00D06E36">
        <w:rPr>
          <w:rFonts w:ascii="Times New Roman" w:eastAsia="Times New Roman" w:hAnsi="Times New Roman" w:cs="Times New Roman"/>
          <w:color w:val="000000"/>
          <w:sz w:val="28"/>
          <w:szCs w:val="28"/>
          <w:lang w:eastAsia="ru-RU"/>
        </w:rPr>
        <w:t>;</w:t>
      </w:r>
    </w:p>
    <w:p w:rsidR="00D06E36" w:rsidRPr="00D06E36" w:rsidRDefault="007B242A" w:rsidP="007B242A">
      <w:pPr>
        <w:widowControl w:val="0"/>
        <w:pBdr>
          <w:top w:val="nil"/>
          <w:left w:val="nil"/>
          <w:bottom w:val="nil"/>
          <w:right w:val="nil"/>
          <w:between w:val="nil"/>
        </w:pBdr>
        <w:tabs>
          <w:tab w:val="left" w:pos="118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6E36" w:rsidRPr="00D06E36">
        <w:rPr>
          <w:rFonts w:ascii="Times New Roman" w:eastAsia="Times New Roman" w:hAnsi="Times New Roman" w:cs="Times New Roman"/>
          <w:color w:val="000000"/>
          <w:sz w:val="28"/>
          <w:szCs w:val="28"/>
          <w:lang w:eastAsia="ru-RU"/>
        </w:rPr>
        <w:t xml:space="preserve">старосты сельских   населенных   </w:t>
      </w:r>
      <w:proofErr w:type="gramStart"/>
      <w:r w:rsidR="00D06E36" w:rsidRPr="00D06E36">
        <w:rPr>
          <w:rFonts w:ascii="Times New Roman" w:eastAsia="Times New Roman" w:hAnsi="Times New Roman" w:cs="Times New Roman"/>
          <w:color w:val="000000"/>
          <w:sz w:val="28"/>
          <w:szCs w:val="28"/>
          <w:lang w:eastAsia="ru-RU"/>
        </w:rPr>
        <w:t xml:space="preserve">пунктов,   </w:t>
      </w:r>
      <w:proofErr w:type="gramEnd"/>
      <w:r w:rsidR="00D06E36" w:rsidRPr="00D06E36">
        <w:rPr>
          <w:rFonts w:ascii="Times New Roman" w:eastAsia="Times New Roman" w:hAnsi="Times New Roman" w:cs="Times New Roman"/>
          <w:color w:val="000000"/>
          <w:sz w:val="28"/>
          <w:szCs w:val="28"/>
          <w:lang w:eastAsia="ru-RU"/>
        </w:rPr>
        <w:t>входящих   в  состав</w:t>
      </w:r>
    </w:p>
    <w:p w:rsidR="00D06E36" w:rsidRPr="00D06E36" w:rsidRDefault="00DE7478" w:rsidP="00DE7478">
      <w:pPr>
        <w:widowControl w:val="0"/>
        <w:pBdr>
          <w:top w:val="nil"/>
          <w:left w:val="nil"/>
          <w:bottom w:val="nil"/>
          <w:right w:val="nil"/>
          <w:between w:val="nil"/>
        </w:pBdr>
        <w:tabs>
          <w:tab w:val="left" w:pos="1847"/>
          <w:tab w:val="left" w:pos="580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Николо-Александровского сельсовета Октябрьского</w:t>
      </w:r>
      <w:r w:rsidRPr="00D06E36">
        <w:rPr>
          <w:rFonts w:ascii="Times New Roman" w:eastAsia="Times New Roman" w:hAnsi="Times New Roman" w:cs="Times New Roman"/>
          <w:sz w:val="28"/>
          <w:szCs w:val="28"/>
          <w:lang w:eastAsia="ru-RU"/>
        </w:rPr>
        <w:t xml:space="preserve"> района</w:t>
      </w:r>
      <w:r w:rsidRPr="00D06E36">
        <w:rPr>
          <w:rFonts w:ascii="Times New Roman" w:eastAsia="Times New Roman" w:hAnsi="Times New Roman" w:cs="Times New Roman"/>
          <w:color w:val="000000"/>
          <w:sz w:val="28"/>
          <w:szCs w:val="28"/>
          <w:lang w:eastAsia="ru-RU"/>
        </w:rPr>
        <w:t xml:space="preserve"> </w:t>
      </w:r>
      <w:r w:rsidR="00D06E36" w:rsidRPr="00D06E36">
        <w:rPr>
          <w:rFonts w:ascii="Times New Roman" w:eastAsia="Times New Roman" w:hAnsi="Times New Roman" w:cs="Times New Roman"/>
          <w:color w:val="000000"/>
          <w:sz w:val="28"/>
          <w:szCs w:val="28"/>
          <w:lang w:eastAsia="ru-RU"/>
        </w:rPr>
        <w:t>Амурской области;</w:t>
      </w:r>
    </w:p>
    <w:p w:rsidR="00D06E36" w:rsidRPr="00D06E36" w:rsidRDefault="00D06E36" w:rsidP="00DE7478">
      <w:pPr>
        <w:widowControl w:val="0"/>
        <w:numPr>
          <w:ilvl w:val="0"/>
          <w:numId w:val="5"/>
        </w:numPr>
        <w:pBdr>
          <w:top w:val="nil"/>
          <w:left w:val="nil"/>
          <w:bottom w:val="nil"/>
          <w:right w:val="nil"/>
          <w:between w:val="nil"/>
        </w:pBdr>
        <w:tabs>
          <w:tab w:val="left" w:pos="1331"/>
          <w:tab w:val="left" w:pos="5296"/>
          <w:tab w:val="left" w:pos="8621"/>
        </w:tabs>
        <w:spacing w:after="0" w:line="240" w:lineRule="auto"/>
        <w:ind w:left="0" w:firstLine="707"/>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индивидуальные</w:t>
      </w:r>
      <w:proofErr w:type="gramEnd"/>
      <w:r w:rsidRPr="00D06E36">
        <w:rPr>
          <w:rFonts w:ascii="Times New Roman" w:eastAsia="Times New Roman" w:hAnsi="Times New Roman" w:cs="Times New Roman"/>
          <w:color w:val="000000"/>
          <w:sz w:val="28"/>
          <w:szCs w:val="28"/>
          <w:lang w:eastAsia="ru-RU"/>
        </w:rPr>
        <w:t xml:space="preserve"> предприниматели, осуществляющие свою деятельность на территории </w:t>
      </w:r>
      <w:r w:rsidR="00DE7478">
        <w:rPr>
          <w:rFonts w:ascii="Times New Roman" w:eastAsia="Times New Roman" w:hAnsi="Times New Roman" w:cs="Times New Roman"/>
          <w:sz w:val="28"/>
          <w:szCs w:val="28"/>
          <w:lang w:eastAsia="ru-RU"/>
        </w:rPr>
        <w:t>Николо-Александровского сельсовета Октябрьского</w:t>
      </w:r>
      <w:r w:rsidR="00DE7478" w:rsidRPr="00D06E36">
        <w:rPr>
          <w:rFonts w:ascii="Times New Roman" w:eastAsia="Times New Roman" w:hAnsi="Times New Roman" w:cs="Times New Roman"/>
          <w:sz w:val="28"/>
          <w:szCs w:val="28"/>
          <w:lang w:eastAsia="ru-RU"/>
        </w:rPr>
        <w:t xml:space="preserve"> района</w:t>
      </w:r>
      <w:r w:rsidR="00DE7478"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color w:val="000000"/>
          <w:sz w:val="28"/>
          <w:szCs w:val="28"/>
          <w:lang w:eastAsia="ru-RU"/>
        </w:rPr>
        <w:t>Амурской области;</w:t>
      </w:r>
    </w:p>
    <w:p w:rsidR="00D06E36" w:rsidRPr="00D06E36" w:rsidRDefault="00D06E36" w:rsidP="00DE7478">
      <w:pPr>
        <w:widowControl w:val="0"/>
        <w:numPr>
          <w:ilvl w:val="0"/>
          <w:numId w:val="5"/>
        </w:numPr>
        <w:pBdr>
          <w:top w:val="nil"/>
          <w:left w:val="nil"/>
          <w:bottom w:val="nil"/>
          <w:right w:val="nil"/>
          <w:between w:val="nil"/>
        </w:pBdr>
        <w:tabs>
          <w:tab w:val="left" w:pos="1214"/>
          <w:tab w:val="left" w:pos="3482"/>
          <w:tab w:val="left" w:pos="7271"/>
        </w:tabs>
        <w:spacing w:after="0" w:line="240" w:lineRule="auto"/>
        <w:ind w:left="0" w:firstLine="707"/>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юридические</w:t>
      </w:r>
      <w:proofErr w:type="gramEnd"/>
      <w:r w:rsidRPr="00D06E36">
        <w:rPr>
          <w:rFonts w:ascii="Times New Roman" w:eastAsia="Times New Roman" w:hAnsi="Times New Roman" w:cs="Times New Roman"/>
          <w:color w:val="000000"/>
          <w:sz w:val="28"/>
          <w:szCs w:val="28"/>
          <w:lang w:eastAsia="ru-RU"/>
        </w:rPr>
        <w:t xml:space="preserve"> лица, осуществляющие свою деятельность на территории </w:t>
      </w:r>
      <w:r w:rsidR="00DE7478">
        <w:rPr>
          <w:rFonts w:ascii="Times New Roman" w:eastAsia="Times New Roman" w:hAnsi="Times New Roman" w:cs="Times New Roman"/>
          <w:sz w:val="28"/>
          <w:szCs w:val="28"/>
          <w:lang w:eastAsia="ru-RU"/>
        </w:rPr>
        <w:t>Николо-Александровского сельсовета Октябрьского</w:t>
      </w:r>
      <w:r w:rsidR="00DE7478" w:rsidRPr="00D06E36">
        <w:rPr>
          <w:rFonts w:ascii="Times New Roman" w:eastAsia="Times New Roman" w:hAnsi="Times New Roman" w:cs="Times New Roman"/>
          <w:sz w:val="28"/>
          <w:szCs w:val="28"/>
          <w:lang w:eastAsia="ru-RU"/>
        </w:rPr>
        <w:t xml:space="preserve"> района</w:t>
      </w:r>
      <w:r w:rsidR="00DE7478">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color w:val="000000"/>
          <w:sz w:val="28"/>
          <w:szCs w:val="28"/>
          <w:lang w:eastAsia="ru-RU"/>
        </w:rPr>
        <w:t>Амурской области, в том числе социально - ориентированные некоммерческие организации (далее - СОНКО).</w:t>
      </w:r>
    </w:p>
    <w:p w:rsidR="00DE7478" w:rsidRDefault="00DB5097" w:rsidP="00DE7478">
      <w:pPr>
        <w:widowControl w:val="0"/>
        <w:pBdr>
          <w:top w:val="nil"/>
          <w:left w:val="nil"/>
          <w:bottom w:val="nil"/>
          <w:right w:val="nil"/>
          <w:between w:val="nil"/>
        </w:pBdr>
        <w:tabs>
          <w:tab w:val="left" w:pos="1247"/>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7478">
        <w:rPr>
          <w:rFonts w:ascii="Times New Roman" w:eastAsia="Times New Roman" w:hAnsi="Times New Roman" w:cs="Times New Roman"/>
          <w:color w:val="000000"/>
          <w:sz w:val="28"/>
          <w:szCs w:val="28"/>
          <w:lang w:eastAsia="ru-RU"/>
        </w:rPr>
        <w:t>3.</w:t>
      </w:r>
      <w:r w:rsidR="00D06E36" w:rsidRPr="00D06E36">
        <w:rPr>
          <w:rFonts w:ascii="Times New Roman" w:eastAsia="Times New Roman" w:hAnsi="Times New Roman" w:cs="Times New Roman"/>
          <w:color w:val="000000"/>
          <w:sz w:val="28"/>
          <w:szCs w:val="28"/>
          <w:lang w:eastAsia="ru-RU"/>
        </w:rPr>
        <w:t>Инициативные проекты, выд</w:t>
      </w:r>
      <w:r w:rsidR="00DE7478">
        <w:rPr>
          <w:rFonts w:ascii="Times New Roman" w:eastAsia="Times New Roman" w:hAnsi="Times New Roman" w:cs="Times New Roman"/>
          <w:color w:val="000000"/>
          <w:sz w:val="28"/>
          <w:szCs w:val="28"/>
          <w:lang w:eastAsia="ru-RU"/>
        </w:rPr>
        <w:t>вигаемые инициаторами проектов,</w:t>
      </w:r>
    </w:p>
    <w:p w:rsidR="00D06E36" w:rsidRPr="00D06E36" w:rsidRDefault="00D06E36" w:rsidP="00DE7478">
      <w:pPr>
        <w:widowControl w:val="0"/>
        <w:pBdr>
          <w:top w:val="nil"/>
          <w:left w:val="nil"/>
          <w:bottom w:val="nil"/>
          <w:right w:val="nil"/>
          <w:between w:val="nil"/>
        </w:pBdr>
        <w:tabs>
          <w:tab w:val="left" w:pos="1247"/>
        </w:tabs>
        <w:spacing w:after="0" w:line="240" w:lineRule="auto"/>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8"/>
          <w:szCs w:val="28"/>
          <w:lang w:eastAsia="ru-RU"/>
        </w:rPr>
        <w:t>составляются</w:t>
      </w:r>
      <w:proofErr w:type="gramEnd"/>
      <w:r w:rsidRPr="00D06E36">
        <w:rPr>
          <w:rFonts w:ascii="Times New Roman" w:eastAsia="Times New Roman" w:hAnsi="Times New Roman" w:cs="Times New Roman"/>
          <w:color w:val="000000"/>
          <w:sz w:val="28"/>
          <w:szCs w:val="28"/>
          <w:lang w:eastAsia="ru-RU"/>
        </w:rPr>
        <w:t xml:space="preserve"> по форме согласно приложению №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D06E36" w:rsidRPr="00D06E36" w:rsidRDefault="00DB5097" w:rsidP="00DE7478">
      <w:pPr>
        <w:widowControl w:val="0"/>
        <w:pBdr>
          <w:top w:val="nil"/>
          <w:left w:val="nil"/>
          <w:bottom w:val="nil"/>
          <w:right w:val="nil"/>
          <w:between w:val="nil"/>
        </w:pBdr>
        <w:tabs>
          <w:tab w:val="left" w:pos="143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E7478">
        <w:rPr>
          <w:rFonts w:ascii="Times New Roman" w:eastAsia="Times New Roman" w:hAnsi="Times New Roman" w:cs="Times New Roman"/>
          <w:color w:val="000000"/>
          <w:sz w:val="28"/>
          <w:szCs w:val="28"/>
          <w:lang w:eastAsia="ru-RU"/>
        </w:rPr>
        <w:t>4.</w:t>
      </w:r>
      <w:r w:rsidR="00D06E36" w:rsidRPr="00D06E36">
        <w:rPr>
          <w:rFonts w:ascii="Times New Roman" w:eastAsia="Times New Roman" w:hAnsi="Times New Roman" w:cs="Times New Roman"/>
          <w:color w:val="000000"/>
          <w:sz w:val="28"/>
          <w:szCs w:val="28"/>
          <w:lang w:eastAsia="ru-RU"/>
        </w:rPr>
        <w:t>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DE7478" w:rsidRDefault="00DE7478" w:rsidP="00DE7478">
      <w:pPr>
        <w:widowControl w:val="0"/>
        <w:pBdr>
          <w:top w:val="nil"/>
          <w:left w:val="nil"/>
          <w:bottom w:val="nil"/>
          <w:right w:val="nil"/>
          <w:between w:val="nil"/>
        </w:pBdr>
        <w:tabs>
          <w:tab w:val="left" w:pos="1430"/>
        </w:tabs>
        <w:spacing w:after="0" w:line="240" w:lineRule="auto"/>
        <w:jc w:val="both"/>
        <w:rPr>
          <w:rFonts w:ascii="Times New Roman" w:eastAsia="Times New Roman" w:hAnsi="Times New Roman" w:cs="Times New Roman"/>
          <w:color w:val="000000"/>
          <w:sz w:val="28"/>
          <w:szCs w:val="28"/>
          <w:lang w:eastAsia="ru-RU"/>
        </w:rPr>
      </w:pPr>
    </w:p>
    <w:p w:rsidR="00DB5097" w:rsidRDefault="00DB5097" w:rsidP="00DE7478">
      <w:pPr>
        <w:widowControl w:val="0"/>
        <w:pBdr>
          <w:top w:val="nil"/>
          <w:left w:val="nil"/>
          <w:bottom w:val="nil"/>
          <w:right w:val="nil"/>
          <w:between w:val="nil"/>
        </w:pBdr>
        <w:tabs>
          <w:tab w:val="left" w:pos="1430"/>
        </w:tabs>
        <w:spacing w:after="0" w:line="240" w:lineRule="auto"/>
        <w:jc w:val="both"/>
        <w:rPr>
          <w:rFonts w:ascii="Times New Roman" w:eastAsia="Times New Roman" w:hAnsi="Times New Roman" w:cs="Times New Roman"/>
          <w:color w:val="000000"/>
          <w:sz w:val="28"/>
          <w:szCs w:val="28"/>
          <w:lang w:eastAsia="ru-RU"/>
        </w:rPr>
      </w:pPr>
    </w:p>
    <w:p w:rsidR="00DB5097" w:rsidRDefault="00DB5097" w:rsidP="00DE7478">
      <w:pPr>
        <w:widowControl w:val="0"/>
        <w:pBdr>
          <w:top w:val="nil"/>
          <w:left w:val="nil"/>
          <w:bottom w:val="nil"/>
          <w:right w:val="nil"/>
          <w:between w:val="nil"/>
        </w:pBdr>
        <w:tabs>
          <w:tab w:val="left" w:pos="1430"/>
        </w:tabs>
        <w:spacing w:after="0" w:line="240" w:lineRule="auto"/>
        <w:jc w:val="both"/>
        <w:rPr>
          <w:rFonts w:ascii="Times New Roman" w:eastAsia="Times New Roman" w:hAnsi="Times New Roman" w:cs="Times New Roman"/>
          <w:color w:val="000000"/>
          <w:sz w:val="28"/>
          <w:szCs w:val="28"/>
          <w:lang w:eastAsia="ru-RU"/>
        </w:rPr>
      </w:pPr>
    </w:p>
    <w:p w:rsidR="00DB5097" w:rsidRPr="00D06E36" w:rsidRDefault="00DB5097" w:rsidP="00DE7478">
      <w:pPr>
        <w:widowControl w:val="0"/>
        <w:pBdr>
          <w:top w:val="nil"/>
          <w:left w:val="nil"/>
          <w:bottom w:val="nil"/>
          <w:right w:val="nil"/>
          <w:between w:val="nil"/>
        </w:pBdr>
        <w:tabs>
          <w:tab w:val="left" w:pos="1430"/>
        </w:tabs>
        <w:spacing w:after="0" w:line="240" w:lineRule="auto"/>
        <w:jc w:val="both"/>
        <w:rPr>
          <w:rFonts w:ascii="Times New Roman" w:eastAsia="Times New Roman" w:hAnsi="Times New Roman" w:cs="Times New Roman"/>
          <w:color w:val="000000"/>
          <w:sz w:val="28"/>
          <w:szCs w:val="28"/>
          <w:lang w:eastAsia="ru-RU"/>
        </w:rPr>
      </w:pPr>
    </w:p>
    <w:p w:rsidR="00D06E36" w:rsidRPr="00D06E36" w:rsidRDefault="00D06E36" w:rsidP="00DB5097">
      <w:pPr>
        <w:widowControl w:val="0"/>
        <w:autoSpaceDE w:val="0"/>
        <w:autoSpaceDN w:val="0"/>
        <w:spacing w:before="1" w:after="0" w:line="240" w:lineRule="auto"/>
        <w:ind w:right="61"/>
        <w:jc w:val="center"/>
        <w:outlineLvl w:val="0"/>
        <w:rPr>
          <w:rFonts w:ascii="Times New Roman" w:eastAsia="Times New Roman" w:hAnsi="Times New Roman" w:cs="Times New Roman"/>
          <w:b/>
          <w:bCs/>
          <w:sz w:val="28"/>
          <w:szCs w:val="28"/>
        </w:rPr>
      </w:pPr>
      <w:r w:rsidRPr="00D06E36">
        <w:rPr>
          <w:rFonts w:ascii="Times New Roman" w:eastAsia="Times New Roman" w:hAnsi="Times New Roman" w:cs="Times New Roman"/>
          <w:b/>
          <w:bCs/>
          <w:sz w:val="28"/>
          <w:szCs w:val="28"/>
        </w:rPr>
        <w:lastRenderedPageBreak/>
        <w:t>Раздел 3. Порядок обсуждения инициативных проектов</w:t>
      </w:r>
    </w:p>
    <w:p w:rsidR="00D06E36" w:rsidRPr="00D06E36" w:rsidRDefault="00DB5097" w:rsidP="00DB5097">
      <w:pPr>
        <w:tabs>
          <w:tab w:val="left" w:pos="-426"/>
          <w:tab w:val="left" w:pos="-142"/>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 xml:space="preserve">1. Инициативный проект до его внесения в администрацию </w:t>
      </w:r>
      <w:r>
        <w:rPr>
          <w:rFonts w:ascii="Times New Roman" w:eastAsia="Times New Roman" w:hAnsi="Times New Roman" w:cs="Times New Roman"/>
          <w:sz w:val="28"/>
          <w:szCs w:val="28"/>
          <w:lang w:eastAsia="ru-RU"/>
        </w:rPr>
        <w:t>Николо-Александровского сельсовета Октябрьского</w:t>
      </w:r>
      <w:r w:rsidRPr="00D06E36">
        <w:rPr>
          <w:rFonts w:ascii="Times New Roman" w:eastAsia="Times New Roman" w:hAnsi="Times New Roman" w:cs="Times New Roman"/>
          <w:sz w:val="28"/>
          <w:szCs w:val="28"/>
          <w:lang w:eastAsia="ru-RU"/>
        </w:rPr>
        <w:t xml:space="preserve"> района</w:t>
      </w:r>
      <w:r w:rsidR="00D06E36" w:rsidRPr="00D06E36">
        <w:rPr>
          <w:rFonts w:ascii="Times New Roman" w:eastAsia="Times New Roman" w:hAnsi="Times New Roman" w:cs="Times New Roman"/>
          <w:sz w:val="28"/>
          <w:szCs w:val="28"/>
          <w:lang w:eastAsia="ru-RU"/>
        </w:rPr>
        <w:t xml:space="preserve"> Амурской области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eastAsia="Times New Roman" w:hAnsi="Times New Roman" w:cs="Times New Roman"/>
          <w:sz w:val="28"/>
          <w:szCs w:val="28"/>
          <w:lang w:eastAsia="ru-RU"/>
        </w:rPr>
        <w:t>Николо-Александровского сельсовета Октябрьского</w:t>
      </w:r>
      <w:r w:rsidRPr="00D06E36">
        <w:rPr>
          <w:rFonts w:ascii="Times New Roman" w:eastAsia="Times New Roman" w:hAnsi="Times New Roman" w:cs="Times New Roman"/>
          <w:sz w:val="28"/>
          <w:szCs w:val="28"/>
          <w:lang w:eastAsia="ru-RU"/>
        </w:rPr>
        <w:t xml:space="preserve"> района</w:t>
      </w:r>
      <w:r w:rsidRPr="00D06E36">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Амурской области или его части, целесообразности реализации инициативного   проекта, а также принятия сходом,</w:t>
      </w:r>
      <w:r w:rsidR="00D06E36" w:rsidRPr="00D06E36">
        <w:rPr>
          <w:rFonts w:ascii="Times New Roman" w:eastAsia="Times New Roman" w:hAnsi="Times New Roman" w:cs="Times New Roman"/>
          <w:sz w:val="28"/>
          <w:szCs w:val="28"/>
          <w:lang w:eastAsia="ru-RU"/>
        </w:rPr>
        <w:tab/>
        <w:t>собранием, конференцией решения о поддержке    инициативных проектов.</w:t>
      </w:r>
    </w:p>
    <w:p w:rsidR="00D06E36" w:rsidRPr="00D06E36" w:rsidRDefault="00D06E36" w:rsidP="00DB5097">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D06E36" w:rsidRPr="00D06E36" w:rsidRDefault="00DB5097" w:rsidP="00DB50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6E36" w:rsidRPr="00D06E36">
        <w:rPr>
          <w:rFonts w:ascii="Times New Roman" w:eastAsia="Times New Roman" w:hAnsi="Times New Roman" w:cs="Times New Roman"/>
          <w:color w:val="000000"/>
          <w:sz w:val="28"/>
          <w:szCs w:val="28"/>
          <w:lang w:eastAsia="ru-RU"/>
        </w:rPr>
        <w:t>2. Возможно рассмотрение нескольких инициативных проектов на одном сходе, на одном собрании, на одной конференции граждан или выявление мнения граждан о поддержке нескольких инициативных проектов при проведении одного опроса граждан.</w:t>
      </w:r>
    </w:p>
    <w:p w:rsidR="00D06E36" w:rsidRPr="00D06E36" w:rsidRDefault="00DB5097" w:rsidP="00DB509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6E36" w:rsidRPr="00D06E36">
        <w:rPr>
          <w:rFonts w:ascii="Times New Roman" w:eastAsia="Times New Roman" w:hAnsi="Times New Roman" w:cs="Times New Roman"/>
          <w:color w:val="000000"/>
          <w:sz w:val="28"/>
          <w:szCs w:val="28"/>
          <w:lang w:eastAsia="ru-RU"/>
        </w:rPr>
        <w:t xml:space="preserve">3. Проведение схода, собрания, конференции и опроса граждан, сбора их подписей осуществляется в соответствии с законодательством </w:t>
      </w:r>
      <w:r>
        <w:rPr>
          <w:rFonts w:ascii="Times New Roman" w:eastAsia="Times New Roman" w:hAnsi="Times New Roman" w:cs="Times New Roman"/>
          <w:color w:val="000000"/>
          <w:sz w:val="28"/>
          <w:szCs w:val="28"/>
          <w:lang w:eastAsia="ru-RU"/>
        </w:rPr>
        <w:t xml:space="preserve">об общих принципах организации </w:t>
      </w:r>
      <w:r w:rsidR="00D06E36" w:rsidRPr="00D06E36">
        <w:rPr>
          <w:rFonts w:ascii="Times New Roman" w:eastAsia="Times New Roman" w:hAnsi="Times New Roman" w:cs="Times New Roman"/>
          <w:color w:val="000000"/>
          <w:sz w:val="28"/>
          <w:szCs w:val="28"/>
          <w:lang w:eastAsia="ru-RU"/>
        </w:rPr>
        <w:t xml:space="preserve">местного самоуправления в    Российской Федерации, Уставом </w:t>
      </w:r>
      <w:r>
        <w:rPr>
          <w:rFonts w:ascii="Times New Roman" w:eastAsia="Times New Roman" w:hAnsi="Times New Roman" w:cs="Times New Roman"/>
          <w:sz w:val="28"/>
          <w:szCs w:val="28"/>
          <w:lang w:eastAsia="ru-RU"/>
        </w:rPr>
        <w:t>Николо-Александровского сельсовета Октябрьского</w:t>
      </w:r>
      <w:r w:rsidRPr="00D06E36">
        <w:rPr>
          <w:rFonts w:ascii="Times New Roman" w:eastAsia="Times New Roman" w:hAnsi="Times New Roman" w:cs="Times New Roman"/>
          <w:sz w:val="28"/>
          <w:szCs w:val="28"/>
          <w:lang w:eastAsia="ru-RU"/>
        </w:rPr>
        <w:t xml:space="preserve"> района</w:t>
      </w:r>
      <w:r w:rsidRPr="00D06E36">
        <w:rPr>
          <w:rFonts w:ascii="Times New Roman" w:eastAsia="Times New Roman" w:hAnsi="Times New Roman" w:cs="Times New Roman"/>
          <w:color w:val="000000"/>
          <w:sz w:val="28"/>
          <w:szCs w:val="28"/>
          <w:lang w:eastAsia="ru-RU"/>
        </w:rPr>
        <w:t xml:space="preserve"> </w:t>
      </w:r>
      <w:r w:rsidR="00D06E36" w:rsidRPr="00D06E36">
        <w:rPr>
          <w:rFonts w:ascii="Times New Roman" w:eastAsia="Times New Roman" w:hAnsi="Times New Roman" w:cs="Times New Roman"/>
          <w:color w:val="000000"/>
          <w:sz w:val="28"/>
          <w:szCs w:val="28"/>
          <w:lang w:eastAsia="ru-RU"/>
        </w:rPr>
        <w:t>Амурской области, а т</w:t>
      </w:r>
      <w:r>
        <w:rPr>
          <w:rFonts w:ascii="Times New Roman" w:eastAsia="Times New Roman" w:hAnsi="Times New Roman" w:cs="Times New Roman"/>
          <w:color w:val="000000"/>
          <w:sz w:val="28"/>
          <w:szCs w:val="28"/>
          <w:lang w:eastAsia="ru-RU"/>
        </w:rPr>
        <w:t>акже решениями Николо-Александровского</w:t>
      </w:r>
      <w:r w:rsidR="00D06E36" w:rsidRPr="00D06E36">
        <w:rPr>
          <w:rFonts w:ascii="Times New Roman" w:eastAsia="Times New Roman" w:hAnsi="Times New Roman" w:cs="Times New Roman"/>
          <w:color w:val="000000"/>
          <w:sz w:val="28"/>
          <w:szCs w:val="28"/>
          <w:lang w:eastAsia="ru-RU"/>
        </w:rPr>
        <w:t xml:space="preserve"> сельского Со</w:t>
      </w:r>
      <w:r>
        <w:rPr>
          <w:rFonts w:ascii="Times New Roman" w:eastAsia="Times New Roman" w:hAnsi="Times New Roman" w:cs="Times New Roman"/>
          <w:color w:val="000000"/>
          <w:sz w:val="28"/>
          <w:szCs w:val="28"/>
          <w:lang w:eastAsia="ru-RU"/>
        </w:rPr>
        <w:t>вета народных депутатов Октябрьского</w:t>
      </w:r>
      <w:r w:rsidR="00D06E36" w:rsidRPr="00D06E36">
        <w:rPr>
          <w:rFonts w:ascii="Times New Roman" w:eastAsia="Times New Roman" w:hAnsi="Times New Roman" w:cs="Times New Roman"/>
          <w:color w:val="000000"/>
          <w:sz w:val="28"/>
          <w:szCs w:val="28"/>
          <w:lang w:eastAsia="ru-RU"/>
        </w:rPr>
        <w:t xml:space="preserve"> района Амурской области.</w:t>
      </w:r>
    </w:p>
    <w:p w:rsidR="00D06E36" w:rsidRPr="00D06E36" w:rsidRDefault="00D06E36" w:rsidP="00D06E36">
      <w:pPr>
        <w:widowControl w:val="0"/>
        <w:autoSpaceDE w:val="0"/>
        <w:autoSpaceDN w:val="0"/>
        <w:spacing w:after="0" w:line="240" w:lineRule="auto"/>
        <w:ind w:right="62"/>
        <w:jc w:val="center"/>
        <w:outlineLvl w:val="0"/>
        <w:rPr>
          <w:rFonts w:ascii="Times New Roman" w:eastAsia="Times New Roman" w:hAnsi="Times New Roman" w:cs="Times New Roman"/>
          <w:b/>
          <w:bCs/>
          <w:sz w:val="28"/>
          <w:szCs w:val="28"/>
        </w:rPr>
      </w:pPr>
      <w:r w:rsidRPr="00D06E36">
        <w:rPr>
          <w:rFonts w:ascii="Times New Roman" w:eastAsia="Times New Roman" w:hAnsi="Times New Roman" w:cs="Times New Roman"/>
          <w:b/>
          <w:bCs/>
          <w:sz w:val="28"/>
          <w:szCs w:val="28"/>
        </w:rPr>
        <w:t>Раздел 4. Порядок внесения инициативных проектов</w:t>
      </w:r>
    </w:p>
    <w:p w:rsidR="00D06E36" w:rsidRPr="00D06E36" w:rsidRDefault="00DB5097" w:rsidP="00DB5097">
      <w:pPr>
        <w:widowControl w:val="0"/>
        <w:pBdr>
          <w:top w:val="nil"/>
          <w:left w:val="nil"/>
          <w:bottom w:val="nil"/>
          <w:right w:val="nil"/>
          <w:between w:val="nil"/>
        </w:pBdr>
        <w:spacing w:before="264"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6E36" w:rsidRPr="00D06E36">
        <w:rPr>
          <w:rFonts w:ascii="Times New Roman" w:eastAsia="Times New Roman" w:hAnsi="Times New Roman" w:cs="Times New Roman"/>
          <w:color w:val="000000"/>
          <w:sz w:val="28"/>
          <w:szCs w:val="28"/>
          <w:lang w:eastAsia="ru-RU"/>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w:t>
      </w:r>
      <w:r w:rsidR="00D06E36" w:rsidRPr="00D06E36">
        <w:rPr>
          <w:rFonts w:ascii="Times New Roman" w:eastAsia="Times New Roman" w:hAnsi="Times New Roman" w:cs="Times New Roman"/>
          <w:color w:val="000000"/>
          <w:sz w:val="28"/>
          <w:szCs w:val="28"/>
          <w:lang w:eastAsia="ru-RU"/>
        </w:rPr>
        <w:tab/>
        <w:t>проекта жителями __________ сельсовета ________ района Амурской области или его части.</w:t>
      </w:r>
    </w:p>
    <w:p w:rsidR="00D06E36" w:rsidRPr="00D06E36" w:rsidRDefault="00D06E36" w:rsidP="00D06E36">
      <w:pPr>
        <w:widowControl w:val="0"/>
        <w:pBdr>
          <w:top w:val="nil"/>
          <w:left w:val="nil"/>
          <w:bottom w:val="nil"/>
          <w:right w:val="nil"/>
          <w:between w:val="nil"/>
        </w:pBdr>
        <w:spacing w:before="2" w:after="0" w:line="240" w:lineRule="auto"/>
        <w:ind w:firstLine="707"/>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 xml:space="preserve"> В   случае   если   инициатором   проекта   выступают    физические </w:t>
      </w:r>
      <w:proofErr w:type="gramStart"/>
      <w:r w:rsidRPr="00D06E36">
        <w:rPr>
          <w:rFonts w:ascii="Times New Roman" w:eastAsia="Times New Roman" w:hAnsi="Times New Roman" w:cs="Times New Roman"/>
          <w:color w:val="000000"/>
          <w:sz w:val="28"/>
          <w:szCs w:val="28"/>
          <w:lang w:eastAsia="ru-RU"/>
        </w:rPr>
        <w:t xml:space="preserve">лица,   </w:t>
      </w:r>
      <w:proofErr w:type="gramEnd"/>
      <w:r w:rsidRPr="00D06E36">
        <w:rPr>
          <w:rFonts w:ascii="Times New Roman" w:eastAsia="Times New Roman" w:hAnsi="Times New Roman" w:cs="Times New Roman"/>
          <w:color w:val="000000"/>
          <w:sz w:val="28"/>
          <w:szCs w:val="28"/>
          <w:lang w:eastAsia="ru-RU"/>
        </w:rPr>
        <w:t>к инициативному   проекту   прилагается   согласие на обработку их персональных данных, составленное по форме согласно приложению № 2</w:t>
      </w:r>
      <w:r w:rsidRPr="00D06E36">
        <w:rPr>
          <w:rFonts w:ascii="Times New Roman" w:eastAsia="Times New Roman" w:hAnsi="Times New Roman" w:cs="Times New Roman"/>
          <w:color w:val="FF0000"/>
          <w:sz w:val="28"/>
          <w:szCs w:val="28"/>
          <w:lang w:eastAsia="ru-RU"/>
        </w:rPr>
        <w:t xml:space="preserve"> </w:t>
      </w:r>
      <w:r w:rsidRPr="00D06E36">
        <w:rPr>
          <w:rFonts w:ascii="Times New Roman" w:eastAsia="Times New Roman" w:hAnsi="Times New Roman" w:cs="Times New Roman"/>
          <w:color w:val="000000"/>
          <w:sz w:val="28"/>
          <w:szCs w:val="28"/>
          <w:lang w:eastAsia="ru-RU"/>
        </w:rPr>
        <w:t xml:space="preserve"> к настоящему Порядку.</w:t>
      </w:r>
    </w:p>
    <w:p w:rsidR="00D06E36" w:rsidRPr="00D06E36" w:rsidRDefault="00DB5097" w:rsidP="00DB5097">
      <w:pPr>
        <w:widowControl w:val="0"/>
        <w:pBdr>
          <w:top w:val="nil"/>
          <w:left w:val="nil"/>
          <w:bottom w:val="nil"/>
          <w:right w:val="nil"/>
          <w:between w:val="nil"/>
        </w:pBdr>
        <w:tabs>
          <w:tab w:val="left" w:pos="141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D06E36" w:rsidRPr="00D06E36">
        <w:rPr>
          <w:rFonts w:ascii="Times New Roman" w:eastAsia="Times New Roman" w:hAnsi="Times New Roman" w:cs="Times New Roman"/>
          <w:color w:val="000000"/>
          <w:sz w:val="28"/>
          <w:szCs w:val="28"/>
          <w:lang w:eastAsia="ru-RU"/>
        </w:rPr>
        <w:t xml:space="preserve">Информация о внесении инициативного проекта в администрацию подлежит опубликованию (обнародованию) и размещению на официальном сайте </w:t>
      </w:r>
      <w:r>
        <w:rPr>
          <w:rFonts w:ascii="Times New Roman" w:eastAsia="Times New Roman" w:hAnsi="Times New Roman" w:cs="Times New Roman"/>
          <w:color w:val="000000"/>
          <w:sz w:val="28"/>
          <w:szCs w:val="28"/>
          <w:lang w:eastAsia="ru-RU"/>
        </w:rPr>
        <w:t>Николо-Александровского сельсовета Октябрьского</w:t>
      </w:r>
      <w:r w:rsidR="00D06E36" w:rsidRPr="00D06E36">
        <w:rPr>
          <w:rFonts w:ascii="Times New Roman" w:eastAsia="Times New Roman" w:hAnsi="Times New Roman" w:cs="Times New Roman"/>
          <w:color w:val="000000"/>
          <w:sz w:val="28"/>
          <w:szCs w:val="28"/>
          <w:lang w:eastAsia="ru-RU"/>
        </w:rPr>
        <w:t xml:space="preserve"> района Амурской   области   в   информационно   -   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D06E36" w:rsidRPr="00D06E36" w:rsidRDefault="00DB5097" w:rsidP="00DB5097">
      <w:pPr>
        <w:widowControl w:val="0"/>
        <w:pBdr>
          <w:top w:val="nil"/>
          <w:left w:val="nil"/>
          <w:bottom w:val="nil"/>
          <w:right w:val="nil"/>
          <w:between w:val="nil"/>
        </w:pBdr>
        <w:tabs>
          <w:tab w:val="left" w:pos="1403"/>
        </w:tabs>
        <w:spacing w:after="0" w:line="235"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3.</w:t>
      </w:r>
      <w:r w:rsidR="00D06E36" w:rsidRPr="00D06E36">
        <w:rPr>
          <w:rFonts w:ascii="Times New Roman" w:eastAsia="Times New Roman" w:hAnsi="Times New Roman" w:cs="Times New Roman"/>
          <w:color w:val="000000"/>
          <w:sz w:val="28"/>
          <w:szCs w:val="28"/>
          <w:lang w:eastAsia="ru-RU"/>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D06E36" w:rsidRPr="00D06E36" w:rsidRDefault="00D06E36" w:rsidP="00D06E36">
      <w:pPr>
        <w:widowControl w:val="0"/>
        <w:pBdr>
          <w:top w:val="nil"/>
          <w:left w:val="nil"/>
          <w:bottom w:val="nil"/>
          <w:right w:val="nil"/>
          <w:between w:val="nil"/>
        </w:pBdr>
        <w:tabs>
          <w:tab w:val="left" w:pos="-142"/>
        </w:tabs>
        <w:spacing w:after="0" w:line="235" w:lineRule="auto"/>
        <w:ind w:firstLine="709"/>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 xml:space="preserve">Свои   замечания    и    предложения    вправе    направлять    </w:t>
      </w:r>
      <w:proofErr w:type="gramStart"/>
      <w:r w:rsidRPr="00D06E36">
        <w:rPr>
          <w:rFonts w:ascii="Times New Roman" w:eastAsia="Times New Roman" w:hAnsi="Times New Roman" w:cs="Times New Roman"/>
          <w:color w:val="000000"/>
          <w:sz w:val="28"/>
          <w:szCs w:val="28"/>
          <w:lang w:eastAsia="ru-RU"/>
        </w:rPr>
        <w:t xml:space="preserve">жители  </w:t>
      </w:r>
      <w:r w:rsidR="00DB5097">
        <w:rPr>
          <w:rFonts w:ascii="Times New Roman" w:eastAsia="Times New Roman" w:hAnsi="Times New Roman" w:cs="Times New Roman"/>
          <w:sz w:val="28"/>
          <w:szCs w:val="28"/>
          <w:lang w:eastAsia="ru-RU"/>
        </w:rPr>
        <w:t>Николо</w:t>
      </w:r>
      <w:proofErr w:type="gramEnd"/>
      <w:r w:rsidR="00DB5097">
        <w:rPr>
          <w:rFonts w:ascii="Times New Roman" w:eastAsia="Times New Roman" w:hAnsi="Times New Roman" w:cs="Times New Roman"/>
          <w:sz w:val="28"/>
          <w:szCs w:val="28"/>
          <w:lang w:eastAsia="ru-RU"/>
        </w:rPr>
        <w:t>-Александровского сельсовета Октябрьского</w:t>
      </w:r>
      <w:r w:rsidR="00DB5097" w:rsidRPr="00D06E36">
        <w:rPr>
          <w:rFonts w:ascii="Times New Roman" w:eastAsia="Times New Roman" w:hAnsi="Times New Roman" w:cs="Times New Roman"/>
          <w:sz w:val="28"/>
          <w:szCs w:val="28"/>
          <w:lang w:eastAsia="ru-RU"/>
        </w:rPr>
        <w:t xml:space="preserve"> района</w:t>
      </w:r>
      <w:r w:rsidR="00DB5097"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color w:val="000000"/>
          <w:sz w:val="28"/>
          <w:szCs w:val="28"/>
          <w:lang w:eastAsia="ru-RU"/>
        </w:rPr>
        <w:t>Амурской области, достигшие шестнадцатилетнего возраста.</w:t>
      </w:r>
    </w:p>
    <w:p w:rsidR="00D06E36" w:rsidRPr="00D06E36" w:rsidRDefault="00D06E36" w:rsidP="00D06E36">
      <w:pPr>
        <w:widowControl w:val="0"/>
        <w:pBdr>
          <w:top w:val="nil"/>
          <w:left w:val="nil"/>
          <w:bottom w:val="nil"/>
          <w:right w:val="nil"/>
          <w:between w:val="nil"/>
        </w:pBdr>
        <w:tabs>
          <w:tab w:val="left" w:pos="-426"/>
        </w:tabs>
        <w:spacing w:after="0" w:line="235" w:lineRule="auto"/>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ab/>
        <w:t>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w:t>
      </w:r>
      <w:r w:rsidR="00DB5097">
        <w:rPr>
          <w:rFonts w:ascii="Times New Roman" w:eastAsia="Times New Roman" w:hAnsi="Times New Roman" w:cs="Times New Roman"/>
          <w:color w:val="000000"/>
          <w:sz w:val="28"/>
          <w:szCs w:val="28"/>
          <w:lang w:eastAsia="ru-RU"/>
        </w:rPr>
        <w:t xml:space="preserve">змещается на официальном сайте </w:t>
      </w:r>
      <w:r w:rsidRPr="00D06E36">
        <w:rPr>
          <w:rFonts w:ascii="Times New Roman" w:eastAsia="Times New Roman" w:hAnsi="Times New Roman" w:cs="Times New Roman"/>
          <w:color w:val="000000"/>
          <w:sz w:val="28"/>
          <w:szCs w:val="28"/>
          <w:lang w:eastAsia="ru-RU"/>
        </w:rPr>
        <w:t>муниципального</w:t>
      </w:r>
      <w:r w:rsidRPr="00D06E36">
        <w:rPr>
          <w:rFonts w:ascii="Times New Roman" w:eastAsia="Times New Roman" w:hAnsi="Times New Roman" w:cs="Times New Roman"/>
          <w:color w:val="000000"/>
          <w:sz w:val="28"/>
          <w:szCs w:val="28"/>
          <w:lang w:eastAsia="ru-RU"/>
        </w:rPr>
        <w:tab/>
      </w:r>
      <w:proofErr w:type="gramStart"/>
      <w:r w:rsidRPr="00D06E36">
        <w:rPr>
          <w:rFonts w:ascii="Times New Roman" w:eastAsia="Times New Roman" w:hAnsi="Times New Roman" w:cs="Times New Roman"/>
          <w:color w:val="000000"/>
          <w:sz w:val="28"/>
          <w:szCs w:val="28"/>
          <w:lang w:eastAsia="ru-RU"/>
        </w:rPr>
        <w:t>района,</w:t>
      </w:r>
      <w:r w:rsidRPr="00D06E36">
        <w:rPr>
          <w:rFonts w:ascii="Times New Roman" w:eastAsia="Times New Roman" w:hAnsi="Times New Roman" w:cs="Times New Roman"/>
          <w:color w:val="000000"/>
          <w:sz w:val="28"/>
          <w:szCs w:val="28"/>
          <w:lang w:eastAsia="ru-RU"/>
        </w:rPr>
        <w:tab/>
      </w:r>
      <w:proofErr w:type="gramEnd"/>
      <w:r w:rsidRPr="00D06E36">
        <w:rPr>
          <w:rFonts w:ascii="Times New Roman" w:eastAsia="Times New Roman" w:hAnsi="Times New Roman" w:cs="Times New Roman"/>
          <w:color w:val="000000"/>
          <w:sz w:val="28"/>
          <w:szCs w:val="28"/>
          <w:lang w:eastAsia="ru-RU"/>
        </w:rPr>
        <w:t>в</w:t>
      </w:r>
      <w:r w:rsidRPr="00D06E36">
        <w:rPr>
          <w:rFonts w:ascii="Times New Roman" w:eastAsia="Times New Roman" w:hAnsi="Times New Roman" w:cs="Times New Roman"/>
          <w:color w:val="000000"/>
          <w:sz w:val="28"/>
          <w:szCs w:val="28"/>
          <w:lang w:eastAsia="ru-RU"/>
        </w:rPr>
        <w:tab/>
        <w:t>состав</w:t>
      </w:r>
      <w:r w:rsidRPr="00D06E36">
        <w:rPr>
          <w:rFonts w:ascii="Times New Roman" w:eastAsia="Times New Roman" w:hAnsi="Times New Roman" w:cs="Times New Roman"/>
          <w:color w:val="000000"/>
          <w:sz w:val="28"/>
          <w:szCs w:val="28"/>
          <w:lang w:eastAsia="ru-RU"/>
        </w:rPr>
        <w:tab/>
        <w:t>которого входит данное поселение.</w:t>
      </w:r>
    </w:p>
    <w:p w:rsidR="00D06E36" w:rsidRPr="00D06E36" w:rsidRDefault="00D06E36" w:rsidP="00DB5097">
      <w:pPr>
        <w:widowControl w:val="0"/>
        <w:pBdr>
          <w:top w:val="nil"/>
          <w:left w:val="nil"/>
          <w:bottom w:val="nil"/>
          <w:right w:val="nil"/>
          <w:between w:val="nil"/>
        </w:pBdr>
        <w:spacing w:before="3" w:after="0" w:line="240" w:lineRule="auto"/>
        <w:ind w:firstLine="707"/>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Указанная информация может доводиться до сведения граждан старостой сельского населенного пункта.</w:t>
      </w:r>
    </w:p>
    <w:p w:rsidR="00D06E36" w:rsidRPr="00D06E36" w:rsidRDefault="00D06E36" w:rsidP="00DB5097">
      <w:pPr>
        <w:widowControl w:val="0"/>
        <w:spacing w:after="0" w:line="240" w:lineRule="auto"/>
        <w:ind w:right="-20"/>
        <w:jc w:val="center"/>
        <w:rPr>
          <w:rFonts w:ascii="Times New Roman" w:eastAsia="Times New Roman" w:hAnsi="Times New Roman" w:cs="Times New Roman"/>
          <w:b/>
          <w:color w:val="000000"/>
          <w:sz w:val="28"/>
          <w:szCs w:val="28"/>
          <w:lang w:eastAsia="ru-RU"/>
        </w:rPr>
      </w:pPr>
      <w:r w:rsidRPr="00D06E36">
        <w:rPr>
          <w:rFonts w:ascii="Times New Roman" w:eastAsia="Times New Roman" w:hAnsi="Times New Roman" w:cs="Times New Roman"/>
          <w:b/>
          <w:color w:val="000000"/>
          <w:sz w:val="28"/>
          <w:szCs w:val="28"/>
          <w:lang w:eastAsia="ru-RU"/>
        </w:rPr>
        <w:t>Раздел</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5.</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Порядок</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рассмотрения</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инициативных</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проектов Администрацией</w:t>
      </w:r>
    </w:p>
    <w:p w:rsidR="00D06E36" w:rsidRPr="00D06E36" w:rsidRDefault="00DB5097" w:rsidP="00DB5097">
      <w:pPr>
        <w:widowControl w:val="0"/>
        <w:tabs>
          <w:tab w:val="left" w:pos="1257"/>
          <w:tab w:val="left" w:pos="3413"/>
          <w:tab w:val="left" w:pos="4637"/>
          <w:tab w:val="left" w:pos="6267"/>
          <w:tab w:val="left" w:pos="6738"/>
          <w:tab w:val="left" w:pos="9059"/>
        </w:tabs>
        <w:spacing w:after="0" w:line="237" w:lineRule="auto"/>
        <w:ind w:right="-1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w:t>
      </w:r>
      <w:r w:rsidR="00D06E36" w:rsidRPr="00D06E36">
        <w:rPr>
          <w:rFonts w:ascii="Times New Roman" w:eastAsia="Times New Roman" w:hAnsi="Times New Roman" w:cs="Times New Roman"/>
          <w:color w:val="000000"/>
          <w:sz w:val="28"/>
          <w:szCs w:val="28"/>
          <w:lang w:eastAsia="ru-RU"/>
        </w:rPr>
        <w:t>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и пунктом 1 раздела 4 настоящего Порядка.</w:t>
      </w:r>
    </w:p>
    <w:p w:rsidR="00D06E36" w:rsidRPr="00D06E36" w:rsidRDefault="00DB5097" w:rsidP="00DB5097">
      <w:pPr>
        <w:widowControl w:val="0"/>
        <w:spacing w:after="0" w:line="237" w:lineRule="auto"/>
        <w:ind w:right="-1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00D06E36" w:rsidRPr="00D06E36">
        <w:rPr>
          <w:rFonts w:ascii="Times New Roman" w:eastAsia="Times New Roman" w:hAnsi="Times New Roman" w:cs="Times New Roman"/>
          <w:color w:val="000000"/>
          <w:sz w:val="28"/>
          <w:szCs w:val="28"/>
          <w:lang w:eastAsia="ru-RU"/>
        </w:rPr>
        <w:t>Администрация осуществляет подготовку заключения о правомерности, возможности, целесообразности реализации соответствующего инициативного проекта.</w:t>
      </w:r>
    </w:p>
    <w:p w:rsidR="00D06E36" w:rsidRPr="00D06E36" w:rsidRDefault="00D06E36" w:rsidP="00D06E36">
      <w:pPr>
        <w:widowControl w:val="0"/>
        <w:spacing w:after="0" w:line="237" w:lineRule="auto"/>
        <w:ind w:right="-13" w:firstLine="70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Подготовка</w:t>
      </w:r>
      <w:r w:rsidRPr="00D06E36">
        <w:rPr>
          <w:rFonts w:ascii="Times New Roman" w:eastAsia="Times New Roman" w:hAnsi="Times New Roman" w:cs="Times New Roman"/>
          <w:color w:val="000000"/>
          <w:sz w:val="28"/>
          <w:szCs w:val="28"/>
          <w:lang w:eastAsia="ru-RU"/>
        </w:rPr>
        <w:tab/>
        <w:t>и направление заключения осуществляется по каждому инициативному проекту специалистом администрации, курирующим направления деятельности, которым соответствует внесенный инициативный проект.</w:t>
      </w:r>
    </w:p>
    <w:p w:rsidR="00D06E36" w:rsidRPr="00D06E36" w:rsidRDefault="00DB5097" w:rsidP="00DB5097">
      <w:pPr>
        <w:widowControl w:val="0"/>
        <w:spacing w:after="0" w:line="237" w:lineRule="auto"/>
        <w:ind w:right="-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r w:rsidR="00D06E36" w:rsidRPr="00D06E36">
        <w:rPr>
          <w:rFonts w:ascii="Times New Roman" w:eastAsia="Times New Roman" w:hAnsi="Times New Roman" w:cs="Times New Roman"/>
          <w:color w:val="000000"/>
          <w:sz w:val="28"/>
          <w:szCs w:val="28"/>
          <w:lang w:eastAsia="ru-RU"/>
        </w:rPr>
        <w:t xml:space="preserve">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w:t>
      </w:r>
      <w:r w:rsidR="00D06E36" w:rsidRPr="00D06E36">
        <w:rPr>
          <w:rFonts w:ascii="Times New Roman" w:eastAsia="Times New Roman" w:hAnsi="Times New Roman" w:cs="Times New Roman"/>
          <w:sz w:val="28"/>
          <w:szCs w:val="28"/>
          <w:lang w:eastAsia="ru-RU"/>
        </w:rPr>
        <w:t xml:space="preserve">организует </w:t>
      </w:r>
      <w:r w:rsidR="00D06E36" w:rsidRPr="00D06E36">
        <w:rPr>
          <w:rFonts w:ascii="Times New Roman" w:eastAsia="Times New Roman" w:hAnsi="Times New Roman" w:cs="Times New Roman"/>
          <w:color w:val="000000"/>
          <w:sz w:val="28"/>
          <w:szCs w:val="28"/>
          <w:lang w:eastAsia="ru-RU"/>
        </w:rPr>
        <w:t>проведение конкурсного отбора и информирует об этом инициатора проекта.</w:t>
      </w:r>
    </w:p>
    <w:p w:rsidR="00D06E36" w:rsidRPr="00D06E36" w:rsidRDefault="00DB5097" w:rsidP="00DB5097">
      <w:pPr>
        <w:widowControl w:val="0"/>
        <w:spacing w:after="0" w:line="240" w:lineRule="auto"/>
        <w:ind w:right="-5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r w:rsidR="00D06E36" w:rsidRPr="00D06E36">
        <w:rPr>
          <w:rFonts w:ascii="Times New Roman" w:eastAsia="Times New Roman" w:hAnsi="Times New Roman" w:cs="Times New Roman"/>
          <w:color w:val="000000"/>
          <w:sz w:val="28"/>
          <w:szCs w:val="28"/>
          <w:lang w:eastAsia="ru-RU"/>
        </w:rPr>
        <w:t>К конкурсному отбору не допускаются инициативные проекты, в случаях, указанных в подпунктах 1-5 пункта 6 настоящего раздела.</w:t>
      </w:r>
    </w:p>
    <w:p w:rsidR="00D06E36" w:rsidRPr="00D06E36" w:rsidRDefault="00DB5097" w:rsidP="00DB5097">
      <w:pPr>
        <w:widowControl w:val="0"/>
        <w:spacing w:after="0" w:line="237" w:lineRule="auto"/>
        <w:ind w:right="-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00D06E36" w:rsidRPr="00D06E36">
        <w:rPr>
          <w:rFonts w:ascii="Times New Roman" w:eastAsia="Times New Roman" w:hAnsi="Times New Roman" w:cs="Times New Roman"/>
          <w:color w:val="000000"/>
          <w:sz w:val="28"/>
          <w:szCs w:val="28"/>
          <w:lang w:eastAsia="ru-RU"/>
        </w:rPr>
        <w:t>Администрация по результатам рассмотрения инициативного проекта принимает одно из следующих решений:</w:t>
      </w:r>
    </w:p>
    <w:p w:rsidR="00D06E36" w:rsidRPr="00D06E36" w:rsidRDefault="00D06E36" w:rsidP="00D06E36">
      <w:pPr>
        <w:widowControl w:val="0"/>
        <w:spacing w:after="0" w:line="237" w:lineRule="auto"/>
        <w:ind w:right="-18" w:firstLine="70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06E36" w:rsidRPr="00D06E36" w:rsidRDefault="00D06E36" w:rsidP="00D06E36">
      <w:pPr>
        <w:widowControl w:val="0"/>
        <w:spacing w:after="0" w:line="237" w:lineRule="auto"/>
        <w:ind w:right="-66" w:firstLine="70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06E36" w:rsidRPr="00D06E36" w:rsidRDefault="00DB5097" w:rsidP="00DB5097">
      <w:pPr>
        <w:widowControl w:val="0"/>
        <w:spacing w:after="0" w:line="240" w:lineRule="auto"/>
        <w:ind w:right="-6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r w:rsidR="00D06E36" w:rsidRPr="00D06E36">
        <w:rPr>
          <w:rFonts w:ascii="Times New Roman" w:eastAsia="Times New Roman" w:hAnsi="Times New Roman" w:cs="Times New Roman"/>
          <w:color w:val="000000"/>
          <w:sz w:val="28"/>
          <w:szCs w:val="28"/>
          <w:lang w:eastAsia="ru-RU"/>
        </w:rPr>
        <w:t>Администрация принимает решение об отказе в поддержке инициативного проекта в одном из следующих случаев:</w:t>
      </w:r>
    </w:p>
    <w:p w:rsidR="00D06E36" w:rsidRPr="00D06E36" w:rsidRDefault="00D06E36" w:rsidP="00D06E36">
      <w:pPr>
        <w:widowControl w:val="0"/>
        <w:spacing w:after="0" w:line="237" w:lineRule="auto"/>
        <w:ind w:right="-67" w:firstLine="70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D06E36" w:rsidRPr="00D06E36" w:rsidRDefault="00D06E36" w:rsidP="00D06E36">
      <w:pPr>
        <w:widowControl w:val="0"/>
        <w:tabs>
          <w:tab w:val="left" w:pos="1944"/>
          <w:tab w:val="left" w:pos="3418"/>
          <w:tab w:val="left" w:pos="4402"/>
          <w:tab w:val="left" w:pos="5936"/>
          <w:tab w:val="left" w:pos="7657"/>
          <w:tab w:val="left" w:pos="9381"/>
        </w:tabs>
        <w:spacing w:after="0" w:line="237" w:lineRule="auto"/>
        <w:ind w:right="-69" w:firstLine="70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w:t>
      </w:r>
      <w:r w:rsidR="00DB5097">
        <w:rPr>
          <w:rFonts w:ascii="Times New Roman" w:eastAsia="Times New Roman" w:hAnsi="Times New Roman" w:cs="Times New Roman"/>
          <w:color w:val="000000"/>
          <w:sz w:val="28"/>
          <w:szCs w:val="28"/>
          <w:lang w:eastAsia="ru-RU"/>
        </w:rPr>
        <w:t>сийской Федерации, Уставу Николо-Александровского сельсовета Октябрьского</w:t>
      </w:r>
      <w:r w:rsidRPr="00D06E36">
        <w:rPr>
          <w:rFonts w:ascii="Times New Roman" w:eastAsia="Times New Roman" w:hAnsi="Times New Roman" w:cs="Times New Roman"/>
          <w:color w:val="000000"/>
          <w:sz w:val="28"/>
          <w:szCs w:val="28"/>
          <w:lang w:eastAsia="ru-RU"/>
        </w:rPr>
        <w:t xml:space="preserve"> района Амурской области;</w:t>
      </w:r>
    </w:p>
    <w:p w:rsidR="00D06E36" w:rsidRPr="00D06E36" w:rsidRDefault="00D06E36" w:rsidP="00D06E36">
      <w:pPr>
        <w:widowControl w:val="0"/>
        <w:tabs>
          <w:tab w:val="left" w:pos="1387"/>
          <w:tab w:val="left" w:pos="2909"/>
          <w:tab w:val="left" w:pos="5314"/>
          <w:tab w:val="left" w:pos="7374"/>
          <w:tab w:val="left" w:pos="8992"/>
        </w:tabs>
        <w:spacing w:after="0" w:line="240" w:lineRule="auto"/>
        <w:ind w:right="-19" w:firstLine="70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3) невозможность реализации инициативного проекта ввиду отсутствия у органов</w:t>
      </w:r>
      <w:r w:rsidRPr="00D06E36">
        <w:rPr>
          <w:rFonts w:ascii="Times New Roman" w:eastAsia="Times New Roman" w:hAnsi="Times New Roman" w:cs="Times New Roman"/>
          <w:color w:val="000000"/>
          <w:sz w:val="28"/>
          <w:szCs w:val="28"/>
          <w:lang w:eastAsia="ru-RU"/>
        </w:rPr>
        <w:tab/>
        <w:t xml:space="preserve">местного самоуправления </w:t>
      </w:r>
      <w:r w:rsidR="00DB5097">
        <w:rPr>
          <w:rFonts w:ascii="Times New Roman" w:eastAsia="Times New Roman" w:hAnsi="Times New Roman" w:cs="Times New Roman"/>
          <w:color w:val="000000"/>
          <w:sz w:val="28"/>
          <w:szCs w:val="28"/>
          <w:lang w:eastAsia="ru-RU"/>
        </w:rPr>
        <w:t>Николо-Александровского</w:t>
      </w:r>
      <w:r w:rsidRPr="00D06E36">
        <w:rPr>
          <w:rFonts w:ascii="Times New Roman" w:eastAsia="Times New Roman" w:hAnsi="Times New Roman" w:cs="Times New Roman"/>
          <w:color w:val="000000"/>
          <w:sz w:val="28"/>
          <w:szCs w:val="28"/>
          <w:lang w:eastAsia="ru-RU"/>
        </w:rPr>
        <w:t xml:space="preserve"> сельсовета </w:t>
      </w:r>
      <w:r w:rsidR="00DB5097">
        <w:rPr>
          <w:rFonts w:ascii="Times New Roman" w:eastAsia="Times New Roman" w:hAnsi="Times New Roman" w:cs="Times New Roman"/>
          <w:color w:val="000000"/>
          <w:sz w:val="28"/>
          <w:szCs w:val="28"/>
          <w:lang w:eastAsia="ru-RU"/>
        </w:rPr>
        <w:t>Октябрьского</w:t>
      </w:r>
      <w:r w:rsidRPr="00D06E36">
        <w:rPr>
          <w:rFonts w:ascii="Times New Roman" w:eastAsia="Times New Roman" w:hAnsi="Times New Roman" w:cs="Times New Roman"/>
          <w:color w:val="000000"/>
          <w:sz w:val="28"/>
          <w:szCs w:val="28"/>
          <w:lang w:eastAsia="ru-RU"/>
        </w:rPr>
        <w:t xml:space="preserve"> района Амурской области необходимых полномочий и прав;</w:t>
      </w:r>
    </w:p>
    <w:p w:rsidR="00D06E36" w:rsidRPr="00D06E36" w:rsidRDefault="00D06E36" w:rsidP="00D06E36">
      <w:pPr>
        <w:widowControl w:val="0"/>
        <w:tabs>
          <w:tab w:val="left" w:pos="1387"/>
          <w:tab w:val="left" w:pos="2909"/>
          <w:tab w:val="left" w:pos="5314"/>
          <w:tab w:val="left" w:pos="7374"/>
          <w:tab w:val="left" w:pos="8992"/>
        </w:tabs>
        <w:spacing w:after="0" w:line="240" w:lineRule="auto"/>
        <w:ind w:right="-19" w:firstLine="70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4) отсутствие средств бюджета</w:t>
      </w:r>
      <w:r w:rsidR="00DB5097" w:rsidRPr="00DB5097">
        <w:rPr>
          <w:rFonts w:ascii="Times New Roman" w:eastAsia="Times New Roman" w:hAnsi="Times New Roman" w:cs="Times New Roman"/>
          <w:color w:val="000000"/>
          <w:sz w:val="28"/>
          <w:szCs w:val="28"/>
          <w:lang w:eastAsia="ru-RU"/>
        </w:rPr>
        <w:t xml:space="preserve"> </w:t>
      </w:r>
      <w:r w:rsidR="00DB5097">
        <w:rPr>
          <w:rFonts w:ascii="Times New Roman" w:eastAsia="Times New Roman" w:hAnsi="Times New Roman" w:cs="Times New Roman"/>
          <w:color w:val="000000"/>
          <w:sz w:val="28"/>
          <w:szCs w:val="28"/>
          <w:lang w:eastAsia="ru-RU"/>
        </w:rPr>
        <w:t xml:space="preserve">Николо-Александровского </w:t>
      </w:r>
      <w:r w:rsidRPr="00D06E36">
        <w:rPr>
          <w:rFonts w:ascii="Times New Roman" w:eastAsia="Times New Roman" w:hAnsi="Times New Roman" w:cs="Times New Roman"/>
          <w:color w:val="000000"/>
          <w:sz w:val="28"/>
          <w:szCs w:val="28"/>
          <w:lang w:eastAsia="ru-RU"/>
        </w:rPr>
        <w:t xml:space="preserve">сельсовета </w:t>
      </w:r>
      <w:r w:rsidR="00DB5097">
        <w:rPr>
          <w:rFonts w:ascii="Times New Roman" w:eastAsia="Times New Roman" w:hAnsi="Times New Roman" w:cs="Times New Roman"/>
          <w:color w:val="000000"/>
          <w:sz w:val="28"/>
          <w:szCs w:val="28"/>
          <w:lang w:eastAsia="ru-RU"/>
        </w:rPr>
        <w:t>Октябрьского</w:t>
      </w:r>
      <w:r w:rsidRPr="00D06E36">
        <w:rPr>
          <w:rFonts w:ascii="Times New Roman" w:eastAsia="Times New Roman" w:hAnsi="Times New Roman" w:cs="Times New Roman"/>
          <w:color w:val="000000"/>
          <w:sz w:val="28"/>
          <w:szCs w:val="28"/>
          <w:lang w:eastAsia="ru-RU"/>
        </w:rPr>
        <w:t xml:space="preserve"> района Амурской области в объеме средств, необходимом для реализации инициативного проекта, источником формирования которых не являются инициативные платежи; </w:t>
      </w:r>
    </w:p>
    <w:p w:rsidR="00D06E36" w:rsidRPr="00D06E36" w:rsidRDefault="00D06E36" w:rsidP="00D06E36">
      <w:pPr>
        <w:widowControl w:val="0"/>
        <w:spacing w:after="0" w:line="240" w:lineRule="auto"/>
        <w:ind w:right="-65" w:firstLine="70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 xml:space="preserve"> 5) наличие возможности решения описанной в инициативном проекте проблемы более эффективным способом;</w:t>
      </w:r>
    </w:p>
    <w:p w:rsidR="00D06E36" w:rsidRPr="00D06E36" w:rsidRDefault="00D06E36" w:rsidP="00D06E36">
      <w:pPr>
        <w:widowControl w:val="0"/>
        <w:spacing w:after="0" w:line="237" w:lineRule="auto"/>
        <w:ind w:left="708" w:right="-20"/>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lang w:eastAsia="ru-RU"/>
        </w:rPr>
        <w:t>6) признание инициативного проекта не прошедшим конкурсный отбор.</w:t>
      </w:r>
    </w:p>
    <w:p w:rsidR="00D06E36" w:rsidRPr="00D06E36" w:rsidRDefault="00DB5097" w:rsidP="00DB5097">
      <w:pPr>
        <w:widowControl w:val="0"/>
        <w:spacing w:after="0" w:line="237" w:lineRule="auto"/>
        <w:ind w:right="-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6E36" w:rsidRPr="00D06E36">
        <w:rPr>
          <w:rFonts w:ascii="Times New Roman" w:eastAsia="Times New Roman" w:hAnsi="Times New Roman" w:cs="Times New Roman"/>
          <w:color w:val="000000"/>
          <w:sz w:val="28"/>
          <w:szCs w:val="28"/>
          <w:lang w:eastAsia="ru-RU"/>
        </w:rPr>
        <w:t>7.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06E36" w:rsidRPr="00D06E36" w:rsidRDefault="00D06E36" w:rsidP="00D06E36">
      <w:pPr>
        <w:widowControl w:val="0"/>
        <w:spacing w:after="0" w:line="240" w:lineRule="auto"/>
        <w:ind w:right="-20"/>
        <w:jc w:val="center"/>
        <w:rPr>
          <w:rFonts w:ascii="Times New Roman" w:eastAsia="Times New Roman" w:hAnsi="Times New Roman" w:cs="Times New Roman"/>
          <w:b/>
          <w:color w:val="000000"/>
          <w:sz w:val="28"/>
          <w:szCs w:val="28"/>
          <w:lang w:eastAsia="ru-RU"/>
        </w:rPr>
      </w:pPr>
      <w:r w:rsidRPr="00D06E36">
        <w:rPr>
          <w:rFonts w:ascii="Times New Roman" w:eastAsia="Times New Roman" w:hAnsi="Times New Roman" w:cs="Times New Roman"/>
          <w:b/>
          <w:color w:val="000000"/>
          <w:sz w:val="28"/>
          <w:szCs w:val="28"/>
          <w:lang w:eastAsia="ru-RU"/>
        </w:rPr>
        <w:t>Раздел</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6.</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Порядок</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рассмотрения</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инициативных</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 xml:space="preserve">проектов </w:t>
      </w:r>
    </w:p>
    <w:p w:rsidR="00D06E36" w:rsidRPr="00D06E36" w:rsidRDefault="00D06E36" w:rsidP="00DB5097">
      <w:pPr>
        <w:widowControl w:val="0"/>
        <w:spacing w:after="0" w:line="240" w:lineRule="auto"/>
        <w:ind w:right="-20"/>
        <w:jc w:val="center"/>
        <w:rPr>
          <w:rFonts w:ascii="Times New Roman" w:eastAsia="Times New Roman" w:hAnsi="Times New Roman" w:cs="Times New Roman"/>
          <w:b/>
          <w:color w:val="000000"/>
          <w:sz w:val="28"/>
          <w:szCs w:val="28"/>
          <w:lang w:eastAsia="ru-RU"/>
        </w:rPr>
      </w:pPr>
      <w:proofErr w:type="gramStart"/>
      <w:r w:rsidRPr="00D06E36">
        <w:rPr>
          <w:rFonts w:ascii="Times New Roman" w:eastAsia="Times New Roman" w:hAnsi="Times New Roman" w:cs="Times New Roman"/>
          <w:b/>
          <w:color w:val="000000"/>
          <w:sz w:val="28"/>
          <w:szCs w:val="28"/>
          <w:lang w:eastAsia="ru-RU"/>
        </w:rPr>
        <w:t>конкурсной</w:t>
      </w:r>
      <w:proofErr w:type="gramEnd"/>
      <w:r w:rsidRPr="00D06E36">
        <w:rPr>
          <w:rFonts w:ascii="Times New Roman" w:eastAsia="Times New Roman" w:hAnsi="Times New Roman" w:cs="Times New Roman"/>
          <w:b/>
          <w:color w:val="000000"/>
          <w:sz w:val="28"/>
          <w:szCs w:val="28"/>
          <w:lang w:eastAsia="ru-RU"/>
        </w:rPr>
        <w:t xml:space="preserve"> комиссией</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1. Для утверждения результатов конкурсного отбора инициативных проектов граждан администрацией муниципального образования образуется конкурсная комиссия.</w:t>
      </w:r>
    </w:p>
    <w:p w:rsidR="00D06E36" w:rsidRPr="00D06E36" w:rsidRDefault="00DB5097" w:rsidP="00DB509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2. Рассмотрение инициативных проектов на заседании конкурсной комиссии производится в соответствии с балльной шкалой оценки инициативных проектов.</w:t>
      </w:r>
      <w:r w:rsidR="00D06E36" w:rsidRPr="00D06E36">
        <w:rPr>
          <w:rFonts w:ascii="Times New Roman" w:eastAsia="Times New Roman" w:hAnsi="Times New Roman" w:cs="Times New Roman"/>
          <w:color w:val="000000"/>
          <w:sz w:val="28"/>
          <w:szCs w:val="28"/>
          <w:lang w:eastAsia="ru-RU"/>
        </w:rPr>
        <w:t xml:space="preserve"> </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3. Персональный состав конкурсной комиссии утверждается администрацией.</w:t>
      </w:r>
    </w:p>
    <w:p w:rsidR="00D06E36" w:rsidRPr="00D06E36" w:rsidRDefault="00D06E36" w:rsidP="00DB5097">
      <w:pPr>
        <w:spacing w:after="0" w:line="240" w:lineRule="auto"/>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Половина от общего числа членов конкурсной комиссии должна быть назначена на основе предложений представительного органа муниципального образования.</w:t>
      </w:r>
    </w:p>
    <w:p w:rsidR="00D06E36" w:rsidRPr="00D06E36" w:rsidRDefault="00D06E36" w:rsidP="00DB5097">
      <w:pPr>
        <w:spacing w:after="0" w:line="240" w:lineRule="auto"/>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D06E36" w:rsidRPr="00D06E36" w:rsidRDefault="00D06E36" w:rsidP="00DB5097">
      <w:pPr>
        <w:spacing w:after="0" w:line="240" w:lineRule="auto"/>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Конкурсная комиссия состоит из председателя, заместителя председателя, секретаря конкурсной комиссии и членов конкурсной комиссии.</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D06E36" w:rsidRPr="00D06E36">
        <w:rPr>
          <w:rFonts w:ascii="Times New Roman" w:eastAsia="Times New Roman" w:hAnsi="Times New Roman" w:cs="Times New Roman"/>
          <w:sz w:val="28"/>
          <w:szCs w:val="28"/>
          <w:lang w:eastAsia="ru-RU"/>
        </w:rPr>
        <w:t>Задачей конкурсной комиссии является принятие решения по итоговому рейтингу инициативных проектов на основании бальной шкалы оценки инициативных проектов и подготовка муниципального акта (распоряжение администрации) об итогах конкурсного отбора инициативных проектов.</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00D06E36" w:rsidRPr="00D06E36">
        <w:rPr>
          <w:rFonts w:ascii="Times New Roman" w:eastAsia="Times New Roman" w:hAnsi="Times New Roman" w:cs="Times New Roman"/>
          <w:sz w:val="28"/>
          <w:szCs w:val="28"/>
          <w:lang w:eastAsia="ru-RU"/>
        </w:rPr>
        <w:t xml:space="preserve">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w:t>
      </w:r>
      <w:r w:rsidR="00D06E36" w:rsidRPr="00D06E36">
        <w:rPr>
          <w:rFonts w:ascii="Times New Roman" w:eastAsia="Times New Roman" w:hAnsi="Times New Roman" w:cs="Times New Roman"/>
          <w:sz w:val="28"/>
          <w:szCs w:val="28"/>
          <w:lang w:eastAsia="ru-RU"/>
        </w:rPr>
        <w:lastRenderedPageBreak/>
        <w:t>принимается в отсутствие инициаторов проекта, подавших заявку, и оформляется протоколом заседания конкурсной комиссии.</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6. Председатель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1) организует работу конкурсной комиссии, руководит деятельностью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2) формирует проект повестки очередного заседания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3) дает поручения членам конкурсной комиссии в рамках заседания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4) председательствует на заседаниях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При отсутствии председателя конкурсной комиссии его полномочия исполняет заместитель председателя конкурсной комиссии.</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7. Секретарь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3) оформляет протоколы заседаний конкурсной комиссии.</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8. Член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1) участвует в работе конкурсной комиссии, в том числе в заседаниях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2) вносит предложения по вопросам работы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3) знакомится с документами и материалами, рассматриваемыми на заседаниях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4) голосует на заседаниях конкурсной комиссии.</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9.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Члены конкурсной комиссии обладают равными правами при обсуждении вопросов о принятии решений.</w:t>
      </w:r>
    </w:p>
    <w:p w:rsidR="00D06E36" w:rsidRPr="00D06E36" w:rsidRDefault="00DB5097" w:rsidP="00DB50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6E36" w:rsidRPr="00D06E36">
        <w:rPr>
          <w:rFonts w:ascii="Times New Roman" w:eastAsia="Times New Roman" w:hAnsi="Times New Roman" w:cs="Times New Roman"/>
          <w:sz w:val="28"/>
          <w:szCs w:val="28"/>
          <w:lang w:eastAsia="ru-RU"/>
        </w:rPr>
        <w:t>10. Протокол заседания конкурсной комиссии должен содержать следующие данные:</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 время, дату и место проведения заседания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 фамилии и инициалы членов конкурсной комиссии и приглашенных </w:t>
      </w:r>
      <w:proofErr w:type="gramStart"/>
      <w:r w:rsidRPr="00D06E36">
        <w:rPr>
          <w:rFonts w:ascii="Times New Roman" w:eastAsia="Times New Roman" w:hAnsi="Times New Roman" w:cs="Times New Roman"/>
          <w:sz w:val="28"/>
          <w:szCs w:val="28"/>
          <w:lang w:eastAsia="ru-RU"/>
        </w:rPr>
        <w:t>на  заседание</w:t>
      </w:r>
      <w:proofErr w:type="gramEnd"/>
      <w:r w:rsidRPr="00D06E36">
        <w:rPr>
          <w:rFonts w:ascii="Times New Roman" w:eastAsia="Times New Roman" w:hAnsi="Times New Roman" w:cs="Times New Roman"/>
          <w:sz w:val="28"/>
          <w:szCs w:val="28"/>
          <w:lang w:eastAsia="ru-RU"/>
        </w:rPr>
        <w:t xml:space="preserve"> конкурсной комиссии;</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 - инициативные проекты, прошедшие конкурсный отбор и подлежащие финансированию из местного бюджета.</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D06E36" w:rsidRPr="00D06E36" w:rsidRDefault="00DB5097" w:rsidP="000726C4">
      <w:pPr>
        <w:widowControl w:val="0"/>
        <w:pBdr>
          <w:top w:val="nil"/>
          <w:left w:val="nil"/>
          <w:bottom w:val="nil"/>
          <w:right w:val="nil"/>
          <w:between w:val="nil"/>
        </w:pBdr>
        <w:spacing w:after="0" w:line="240" w:lineRule="auto"/>
        <w:ind w:left="1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6E36" w:rsidRPr="00D06E36">
        <w:rPr>
          <w:rFonts w:ascii="Times New Roman" w:eastAsia="Times New Roman" w:hAnsi="Times New Roman" w:cs="Times New Roman"/>
          <w:color w:val="000000"/>
          <w:sz w:val="28"/>
          <w:szCs w:val="28"/>
          <w:lang w:eastAsia="ru-RU"/>
        </w:rPr>
        <w:t xml:space="preserve">11.  Для участия в региональном конкурсе по поддержке проектов развития территорий Амурской области, основанных на местных инициативах, администрация может проводить необходимое количество сходов, собраний, конференций по каждому инициативному проекту в соответствии с законодательством об общих принципах организации местного самоуправления в Российской  </w:t>
      </w:r>
      <w:r>
        <w:rPr>
          <w:rFonts w:ascii="Times New Roman" w:eastAsia="Times New Roman" w:hAnsi="Times New Roman" w:cs="Times New Roman"/>
          <w:color w:val="000000"/>
          <w:sz w:val="28"/>
          <w:szCs w:val="28"/>
          <w:lang w:eastAsia="ru-RU"/>
        </w:rPr>
        <w:t xml:space="preserve">  Федерации,    Уставом Николо-Александровского сельсовета Октябрьского</w:t>
      </w:r>
      <w:r w:rsidR="00D06E36" w:rsidRPr="00D06E36">
        <w:rPr>
          <w:rFonts w:ascii="Times New Roman" w:eastAsia="Times New Roman" w:hAnsi="Times New Roman" w:cs="Times New Roman"/>
          <w:color w:val="000000"/>
          <w:sz w:val="28"/>
          <w:szCs w:val="28"/>
          <w:lang w:eastAsia="ru-RU"/>
        </w:rPr>
        <w:t xml:space="preserve"> района  Амурской области, а также   решениями </w:t>
      </w:r>
      <w:r>
        <w:rPr>
          <w:rFonts w:ascii="Times New Roman" w:eastAsia="Times New Roman" w:hAnsi="Times New Roman" w:cs="Times New Roman"/>
          <w:color w:val="000000"/>
          <w:sz w:val="28"/>
          <w:szCs w:val="28"/>
          <w:lang w:eastAsia="ru-RU"/>
        </w:rPr>
        <w:t xml:space="preserve">Николо-Александровского </w:t>
      </w:r>
      <w:r w:rsidR="00D06E36" w:rsidRPr="00D06E36">
        <w:rPr>
          <w:rFonts w:ascii="Times New Roman" w:eastAsia="Times New Roman" w:hAnsi="Times New Roman" w:cs="Times New Roman"/>
          <w:color w:val="000000"/>
          <w:sz w:val="28"/>
          <w:szCs w:val="28"/>
          <w:lang w:eastAsia="ru-RU"/>
        </w:rPr>
        <w:t>сельского Сове</w:t>
      </w:r>
      <w:r w:rsidR="000726C4">
        <w:rPr>
          <w:rFonts w:ascii="Times New Roman" w:eastAsia="Times New Roman" w:hAnsi="Times New Roman" w:cs="Times New Roman"/>
          <w:color w:val="000000"/>
          <w:sz w:val="28"/>
          <w:szCs w:val="28"/>
          <w:lang w:eastAsia="ru-RU"/>
        </w:rPr>
        <w:t>та  народных депутатов Октябрьского</w:t>
      </w:r>
      <w:r w:rsidR="00D06E36" w:rsidRPr="00D06E36">
        <w:rPr>
          <w:rFonts w:ascii="Times New Roman" w:eastAsia="Times New Roman" w:hAnsi="Times New Roman" w:cs="Times New Roman"/>
          <w:color w:val="000000"/>
          <w:sz w:val="28"/>
          <w:szCs w:val="28"/>
          <w:lang w:eastAsia="ru-RU"/>
        </w:rPr>
        <w:t xml:space="preserve"> района Амурской области. </w:t>
      </w:r>
      <w:bookmarkStart w:id="1" w:name="_heading=h.gjdgxs" w:colFirst="0" w:colLast="0"/>
      <w:bookmarkEnd w:id="1"/>
    </w:p>
    <w:p w:rsidR="00D06E36" w:rsidRPr="00D06E36" w:rsidRDefault="00D06E36" w:rsidP="000726C4">
      <w:pPr>
        <w:widowControl w:val="0"/>
        <w:spacing w:after="0" w:line="240" w:lineRule="auto"/>
        <w:ind w:left="1013" w:right="-20"/>
        <w:jc w:val="center"/>
        <w:rPr>
          <w:rFonts w:ascii="Times New Roman" w:eastAsia="Times New Roman" w:hAnsi="Times New Roman" w:cs="Times New Roman"/>
          <w:b/>
          <w:color w:val="000000"/>
          <w:sz w:val="28"/>
          <w:szCs w:val="28"/>
          <w:lang w:eastAsia="ru-RU"/>
        </w:rPr>
      </w:pPr>
      <w:r w:rsidRPr="00D06E36">
        <w:rPr>
          <w:rFonts w:ascii="Times New Roman" w:eastAsia="Times New Roman" w:hAnsi="Times New Roman" w:cs="Times New Roman"/>
          <w:b/>
          <w:color w:val="000000"/>
          <w:sz w:val="28"/>
          <w:szCs w:val="28"/>
          <w:lang w:eastAsia="ru-RU"/>
        </w:rPr>
        <w:t>Раздел</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7.</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Порядок оценки инициативных</w:t>
      </w:r>
      <w:r w:rsidRPr="00D06E36">
        <w:rPr>
          <w:rFonts w:ascii="Times New Roman" w:eastAsia="Times New Roman" w:hAnsi="Times New Roman" w:cs="Times New Roman"/>
          <w:color w:val="000000"/>
          <w:sz w:val="28"/>
          <w:szCs w:val="28"/>
          <w:lang w:eastAsia="ru-RU"/>
        </w:rPr>
        <w:t xml:space="preserve"> </w:t>
      </w:r>
      <w:r w:rsidRPr="00D06E36">
        <w:rPr>
          <w:rFonts w:ascii="Times New Roman" w:eastAsia="Times New Roman" w:hAnsi="Times New Roman" w:cs="Times New Roman"/>
          <w:b/>
          <w:color w:val="000000"/>
          <w:sz w:val="28"/>
          <w:szCs w:val="28"/>
          <w:lang w:eastAsia="ru-RU"/>
        </w:rPr>
        <w:t>проектов</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pPr>
      <w:r w:rsidRPr="00D06E36">
        <w:rPr>
          <w:rFonts w:ascii="Times New Roman" w:eastAsia="Times New Roman" w:hAnsi="Times New Roman" w:cs="Times New Roman"/>
          <w:sz w:val="28"/>
          <w:szCs w:val="28"/>
          <w:lang w:eastAsia="ru-RU"/>
        </w:rPr>
        <w:t xml:space="preserve">1. </w:t>
      </w:r>
      <w:r w:rsidRPr="00D06E36">
        <w:rPr>
          <w:rFonts w:ascii="Times New Roman" w:eastAsia="Times New Roman" w:hAnsi="Times New Roman" w:cs="Times New Roman"/>
          <w:sz w:val="28"/>
          <w:szCs w:val="28"/>
          <w:lang w:eastAsia="ru-RU"/>
        </w:rPr>
        <w:tab/>
      </w:r>
      <w:r w:rsidRPr="00D06E36">
        <w:rPr>
          <w:rFonts w:ascii="Times New Roman" w:eastAsia="Times New Roman" w:hAnsi="Times New Roman" w:cs="Times New Roman"/>
          <w:color w:val="000000"/>
          <w:sz w:val="28"/>
          <w:szCs w:val="28"/>
          <w:lang w:eastAsia="ru-RU"/>
        </w:rPr>
        <w:t xml:space="preserve">Оценка инициативных проектов проводится конкурсной комиссией по 10 бальной шкале </w:t>
      </w:r>
      <w:r w:rsidRPr="00D06E36">
        <w:rPr>
          <w:rFonts w:ascii="Times New Roman" w:eastAsia="Times New Roman" w:hAnsi="Times New Roman" w:cs="Times New Roman"/>
          <w:sz w:val="28"/>
          <w:szCs w:val="28"/>
          <w:lang w:eastAsia="ru-RU"/>
        </w:rPr>
        <w:t>оценки инициативных проектов.</w:t>
      </w:r>
    </w:p>
    <w:p w:rsidR="00D06E36" w:rsidRPr="00D06E36" w:rsidRDefault="00D06E36" w:rsidP="00D06E36">
      <w:pPr>
        <w:spacing w:after="0" w:line="240" w:lineRule="auto"/>
        <w:ind w:firstLine="709"/>
        <w:jc w:val="both"/>
        <w:rPr>
          <w:rFonts w:ascii="Times New Roman" w:eastAsia="Times New Roman" w:hAnsi="Times New Roman" w:cs="Times New Roman"/>
          <w:sz w:val="28"/>
          <w:szCs w:val="28"/>
          <w:lang w:eastAsia="ru-RU"/>
        </w:rPr>
        <w:sectPr w:rsidR="00D06E36" w:rsidRPr="00D06E36" w:rsidSect="00D06E36">
          <w:headerReference w:type="default" r:id="rId7"/>
          <w:pgSz w:w="11920" w:h="16850"/>
          <w:pgMar w:top="1134" w:right="567" w:bottom="1134" w:left="1701" w:header="0" w:footer="0" w:gutter="0"/>
          <w:pgNumType w:start="1"/>
          <w:cols w:space="720"/>
          <w:titlePg/>
          <w:docGrid w:linePitch="299"/>
        </w:sectPr>
      </w:pPr>
      <w:r w:rsidRPr="00D06E36">
        <w:rPr>
          <w:rFonts w:ascii="Times New Roman" w:eastAsia="Times New Roman" w:hAnsi="Times New Roman" w:cs="Times New Roman"/>
          <w:sz w:val="28"/>
          <w:szCs w:val="28"/>
          <w:lang w:eastAsia="ru-RU"/>
        </w:rPr>
        <w:t>2.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баллов при их оценке в соответствии с бальной шкалой и баллов, полученных при голосовании членов конкурсной комиссии, за социальную направленность инициативных проектов,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rsidR="00D06E36" w:rsidRPr="00D06E36" w:rsidRDefault="00D06E36" w:rsidP="00D06E36">
      <w:pPr>
        <w:widowControl w:val="0"/>
        <w:spacing w:after="0" w:line="240" w:lineRule="auto"/>
        <w:ind w:left="12790"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lastRenderedPageBreak/>
        <w:t xml:space="preserve">Приложение № 1 </w:t>
      </w:r>
      <w:r w:rsidRPr="00D06E36">
        <w:rPr>
          <w:rFonts w:ascii="Times New Roman" w:eastAsia="Times New Roman" w:hAnsi="Times New Roman" w:cs="Times New Roman"/>
          <w:color w:val="000000"/>
          <w:sz w:val="24"/>
          <w:szCs w:val="24"/>
          <w:lang w:eastAsia="ru-RU"/>
        </w:rPr>
        <w:br/>
        <w:t>к Порядку</w:t>
      </w:r>
    </w:p>
    <w:p w:rsidR="00D06E36" w:rsidRPr="00D06E36" w:rsidRDefault="00D06E36" w:rsidP="00D06E36">
      <w:pPr>
        <w:spacing w:after="39" w:line="240" w:lineRule="auto"/>
        <w:rPr>
          <w:rFonts w:ascii="Times New Roman" w:eastAsia="Times New Roman" w:hAnsi="Times New Roman" w:cs="Times New Roman"/>
          <w:sz w:val="24"/>
          <w:szCs w:val="24"/>
          <w:lang w:eastAsia="ru-RU"/>
        </w:rPr>
      </w:pPr>
    </w:p>
    <w:p w:rsidR="00D06E36" w:rsidRPr="00D06E36" w:rsidRDefault="00D06E36" w:rsidP="00D06E36">
      <w:pPr>
        <w:widowControl w:val="0"/>
        <w:tabs>
          <w:tab w:val="left" w:pos="774"/>
          <w:tab w:val="left" w:pos="2209"/>
        </w:tabs>
        <w:spacing w:after="0" w:line="240" w:lineRule="auto"/>
        <w:ind w:left="178" w:right="6490"/>
        <w:rPr>
          <w:rFonts w:ascii="Times New Roman" w:eastAsia="Times New Roman" w:hAnsi="Times New Roman" w:cs="Times New Roman"/>
          <w:b/>
          <w:color w:val="000000"/>
          <w:sz w:val="24"/>
          <w:szCs w:val="24"/>
          <w:lang w:eastAsia="ru-RU"/>
        </w:rPr>
      </w:pPr>
    </w:p>
    <w:p w:rsidR="00D06E36" w:rsidRPr="00D06E36" w:rsidRDefault="00D06E36" w:rsidP="00D06E36">
      <w:pPr>
        <w:widowControl w:val="0"/>
        <w:tabs>
          <w:tab w:val="left" w:pos="774"/>
          <w:tab w:val="left" w:pos="2209"/>
        </w:tabs>
        <w:spacing w:after="0" w:line="240" w:lineRule="auto"/>
        <w:ind w:right="-90"/>
        <w:jc w:val="center"/>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b/>
          <w:color w:val="000000"/>
          <w:sz w:val="24"/>
          <w:szCs w:val="24"/>
          <w:lang w:eastAsia="ru-RU"/>
        </w:rPr>
        <w:t>Инициативный проект</w:t>
      </w:r>
    </w:p>
    <w:p w:rsidR="00D06E36" w:rsidRPr="00D06E36" w:rsidRDefault="00D06E36" w:rsidP="00D06E36">
      <w:pPr>
        <w:widowControl w:val="0"/>
        <w:tabs>
          <w:tab w:val="left" w:pos="774"/>
          <w:tab w:val="left" w:pos="2209"/>
        </w:tabs>
        <w:spacing w:after="0" w:line="240" w:lineRule="auto"/>
        <w:ind w:left="178" w:right="649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w:t>
      </w:r>
      <w:r w:rsidR="000726C4">
        <w:rPr>
          <w:rFonts w:ascii="Times New Roman" w:eastAsia="Times New Roman" w:hAnsi="Times New Roman" w:cs="Times New Roman"/>
          <w:color w:val="000000"/>
          <w:sz w:val="24"/>
          <w:szCs w:val="24"/>
          <w:u w:val="single"/>
          <w:lang w:eastAsia="ru-RU"/>
        </w:rPr>
        <w:t>16</w:t>
      </w:r>
      <w:r w:rsidRPr="00D06E36">
        <w:rPr>
          <w:rFonts w:ascii="Times New Roman" w:eastAsia="Times New Roman" w:hAnsi="Times New Roman" w:cs="Times New Roman"/>
          <w:color w:val="000000"/>
          <w:sz w:val="24"/>
          <w:szCs w:val="24"/>
          <w:lang w:eastAsia="ru-RU"/>
        </w:rPr>
        <w:t>»</w:t>
      </w:r>
      <w:r w:rsidR="000726C4">
        <w:rPr>
          <w:rFonts w:ascii="Times New Roman" w:eastAsia="Times New Roman" w:hAnsi="Times New Roman" w:cs="Times New Roman"/>
          <w:color w:val="000000"/>
          <w:sz w:val="24"/>
          <w:szCs w:val="24"/>
          <w:lang w:eastAsia="ru-RU"/>
        </w:rPr>
        <w:t xml:space="preserve"> </w:t>
      </w:r>
      <w:r w:rsidR="000726C4">
        <w:rPr>
          <w:rFonts w:ascii="Times New Roman" w:eastAsia="Times New Roman" w:hAnsi="Times New Roman" w:cs="Times New Roman"/>
          <w:color w:val="000000"/>
          <w:sz w:val="24"/>
          <w:szCs w:val="24"/>
          <w:u w:val="single"/>
          <w:lang w:eastAsia="ru-RU"/>
        </w:rPr>
        <w:t xml:space="preserve">августа </w:t>
      </w:r>
      <w:r w:rsidR="000726C4">
        <w:rPr>
          <w:rFonts w:ascii="Times New Roman" w:eastAsia="Times New Roman" w:hAnsi="Times New Roman" w:cs="Times New Roman"/>
          <w:color w:val="000000"/>
          <w:sz w:val="24"/>
          <w:szCs w:val="24"/>
          <w:lang w:eastAsia="ru-RU"/>
        </w:rPr>
        <w:t>2021</w:t>
      </w:r>
      <w:r w:rsidRPr="00D06E36">
        <w:rPr>
          <w:rFonts w:ascii="Times New Roman" w:eastAsia="Times New Roman" w:hAnsi="Times New Roman" w:cs="Times New Roman"/>
          <w:color w:val="000000"/>
          <w:sz w:val="24"/>
          <w:szCs w:val="24"/>
          <w:lang w:eastAsia="ru-RU"/>
        </w:rPr>
        <w:t>г.</w:t>
      </w:r>
    </w:p>
    <w:p w:rsidR="00D06E36" w:rsidRPr="00D06E36" w:rsidRDefault="00D06E36" w:rsidP="00D06E36">
      <w:pPr>
        <w:spacing w:after="56" w:line="240" w:lineRule="auto"/>
        <w:rPr>
          <w:rFonts w:ascii="Times New Roman" w:eastAsia="Times New Roman" w:hAnsi="Times New Roman" w:cs="Times New Roman"/>
          <w:sz w:val="24"/>
          <w:szCs w:val="24"/>
          <w:lang w:eastAsia="ru-RU"/>
        </w:rPr>
      </w:pPr>
    </w:p>
    <w:tbl>
      <w:tblPr>
        <w:tblW w:w="15358" w:type="dxa"/>
        <w:tblInd w:w="5" w:type="dxa"/>
        <w:tblLayout w:type="fixed"/>
        <w:tblLook w:val="0000" w:firstRow="0" w:lastRow="0" w:firstColumn="0" w:lastColumn="0" w:noHBand="0" w:noVBand="0"/>
      </w:tblPr>
      <w:tblGrid>
        <w:gridCol w:w="847"/>
        <w:gridCol w:w="8196"/>
        <w:gridCol w:w="6315"/>
      </w:tblGrid>
      <w:tr w:rsidR="00D06E36" w:rsidRPr="00D06E36" w:rsidTr="009F49CD">
        <w:trPr>
          <w:trHeight w:val="52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89" w:right="-20"/>
              <w:rPr>
                <w:rFonts w:ascii="Times New Roman" w:eastAsia="Times New Roman" w:hAnsi="Times New Roman" w:cs="Times New Roman"/>
                <w:b/>
                <w:color w:val="000000"/>
                <w:sz w:val="24"/>
                <w:szCs w:val="24"/>
                <w:lang w:eastAsia="ru-RU"/>
              </w:rPr>
            </w:pPr>
            <w:r w:rsidRPr="00D06E36">
              <w:rPr>
                <w:rFonts w:ascii="Times New Roman" w:eastAsia="Times New Roman" w:hAnsi="Times New Roman" w:cs="Times New Roman"/>
                <w:b/>
                <w:color w:val="000000"/>
                <w:sz w:val="24"/>
                <w:szCs w:val="24"/>
                <w:lang w:eastAsia="ru-RU"/>
              </w:rPr>
              <w:t>№</w:t>
            </w:r>
          </w:p>
          <w:p w:rsidR="00D06E36" w:rsidRPr="00D06E36" w:rsidRDefault="00D06E36" w:rsidP="00D06E36">
            <w:pPr>
              <w:spacing w:after="0"/>
              <w:ind w:left="189" w:right="-20"/>
              <w:rPr>
                <w:rFonts w:ascii="Times New Roman" w:eastAsia="Times New Roman" w:hAnsi="Times New Roman" w:cs="Times New Roman"/>
                <w:b/>
                <w:color w:val="000000"/>
                <w:sz w:val="24"/>
                <w:szCs w:val="24"/>
                <w:lang w:eastAsia="ru-RU"/>
              </w:rPr>
            </w:pPr>
            <w:proofErr w:type="gramStart"/>
            <w:r w:rsidRPr="00D06E36">
              <w:rPr>
                <w:rFonts w:ascii="Times New Roman" w:eastAsia="Times New Roman" w:hAnsi="Times New Roman" w:cs="Times New Roman"/>
                <w:b/>
                <w:color w:val="000000"/>
                <w:sz w:val="24"/>
                <w:szCs w:val="24"/>
                <w:lang w:eastAsia="ru-RU"/>
              </w:rPr>
              <w:t>п</w:t>
            </w:r>
            <w:proofErr w:type="gramEnd"/>
            <w:r w:rsidRPr="00D06E36">
              <w:rPr>
                <w:rFonts w:ascii="Times New Roman" w:eastAsia="Times New Roman" w:hAnsi="Times New Roman" w:cs="Times New Roman"/>
                <w:b/>
                <w:color w:val="000000"/>
                <w:sz w:val="24"/>
                <w:szCs w:val="24"/>
                <w:lang w:eastAsia="ru-RU"/>
              </w:rPr>
              <w:t>/п</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line="223" w:lineRule="auto"/>
              <w:ind w:left="2116" w:right="2046"/>
              <w:jc w:val="center"/>
              <w:rPr>
                <w:rFonts w:ascii="Times New Roman" w:eastAsia="Times New Roman" w:hAnsi="Times New Roman" w:cs="Times New Roman"/>
                <w:b/>
                <w:color w:val="000000"/>
                <w:sz w:val="24"/>
                <w:szCs w:val="24"/>
                <w:lang w:eastAsia="ru-RU"/>
              </w:rPr>
            </w:pPr>
            <w:r w:rsidRPr="00D06E36">
              <w:rPr>
                <w:rFonts w:ascii="Times New Roman" w:eastAsia="Times New Roman" w:hAnsi="Times New Roman" w:cs="Times New Roman"/>
                <w:b/>
                <w:color w:val="000000"/>
                <w:sz w:val="24"/>
                <w:szCs w:val="24"/>
                <w:lang w:eastAsia="ru-RU"/>
              </w:rPr>
              <w:t>Общая характеристика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2674" w:right="-20"/>
              <w:rPr>
                <w:rFonts w:ascii="Times New Roman" w:eastAsia="Times New Roman" w:hAnsi="Times New Roman" w:cs="Times New Roman"/>
                <w:b/>
                <w:color w:val="000000"/>
                <w:sz w:val="24"/>
                <w:szCs w:val="24"/>
                <w:lang w:eastAsia="ru-RU"/>
              </w:rPr>
            </w:pPr>
            <w:r w:rsidRPr="00D06E36">
              <w:rPr>
                <w:rFonts w:ascii="Times New Roman" w:eastAsia="Times New Roman" w:hAnsi="Times New Roman" w:cs="Times New Roman"/>
                <w:b/>
                <w:color w:val="000000"/>
                <w:sz w:val="24"/>
                <w:szCs w:val="24"/>
                <w:lang w:eastAsia="ru-RU"/>
              </w:rPr>
              <w:t>Сведения</w:t>
            </w:r>
          </w:p>
        </w:tc>
      </w:tr>
      <w:tr w:rsidR="00D06E36" w:rsidRPr="00D06E36" w:rsidTr="009F49CD">
        <w:trPr>
          <w:trHeight w:val="52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6E36" w:rsidRPr="00D06E36" w:rsidRDefault="00D06E36" w:rsidP="00D06E36">
            <w:pPr>
              <w:spacing w:after="0"/>
              <w:ind w:left="343"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Уровень бюджета из которого требуется получение финансовой поддержки</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350"/>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343"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2.</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Наименование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166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343"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3.</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before="3" w:after="0" w:line="239" w:lineRule="auto"/>
              <w:ind w:left="117" w:right="320"/>
              <w:jc w:val="both"/>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Вопросы местного значения или иные вопросы, право решения которых предоставлено органам мес</w:t>
            </w:r>
            <w:r w:rsidR="000726C4">
              <w:rPr>
                <w:rFonts w:ascii="Times New Roman" w:eastAsia="Times New Roman" w:hAnsi="Times New Roman" w:cs="Times New Roman"/>
                <w:color w:val="000000"/>
                <w:sz w:val="24"/>
                <w:szCs w:val="24"/>
                <w:lang w:eastAsia="ru-RU"/>
              </w:rPr>
              <w:t xml:space="preserve">тного </w:t>
            </w:r>
            <w:proofErr w:type="gramStart"/>
            <w:r w:rsidR="000726C4">
              <w:rPr>
                <w:rFonts w:ascii="Times New Roman" w:eastAsia="Times New Roman" w:hAnsi="Times New Roman" w:cs="Times New Roman"/>
                <w:color w:val="000000"/>
                <w:sz w:val="24"/>
                <w:szCs w:val="24"/>
                <w:lang w:eastAsia="ru-RU"/>
              </w:rPr>
              <w:t>самоуправления  Николо</w:t>
            </w:r>
            <w:proofErr w:type="gramEnd"/>
            <w:r w:rsidR="000726C4">
              <w:rPr>
                <w:rFonts w:ascii="Times New Roman" w:eastAsia="Times New Roman" w:hAnsi="Times New Roman" w:cs="Times New Roman"/>
                <w:color w:val="000000"/>
                <w:sz w:val="24"/>
                <w:szCs w:val="24"/>
                <w:lang w:eastAsia="ru-RU"/>
              </w:rPr>
              <w:t>-Александровского сельсовета Октябрьского</w:t>
            </w:r>
            <w:r w:rsidRPr="00D06E36">
              <w:rPr>
                <w:rFonts w:ascii="Times New Roman" w:eastAsia="Times New Roman" w:hAnsi="Times New Roman" w:cs="Times New Roman"/>
                <w:color w:val="000000"/>
                <w:sz w:val="24"/>
                <w:szCs w:val="24"/>
                <w:lang w:eastAsia="ru-RU"/>
              </w:rPr>
              <w:t xml:space="preserve"> района Амурской области в соответствии с Федеральным законом от 06.10.2003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28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343"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4.</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Территория реализации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286"/>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343"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5.</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Цель и задачи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83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343"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6.</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line="232" w:lineRule="auto"/>
              <w:ind w:left="117" w:right="92"/>
              <w:jc w:val="both"/>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31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369"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7</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Ожидаемые результаты от реализации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56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343"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8.</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line="231" w:lineRule="auto"/>
              <w:ind w:left="117" w:right="334"/>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55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343"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9.</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line="230" w:lineRule="auto"/>
              <w:ind w:left="117" w:right="1101"/>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 xml:space="preserve">Количество прямых </w:t>
            </w:r>
            <w:proofErr w:type="spellStart"/>
            <w:r w:rsidRPr="00D06E36">
              <w:rPr>
                <w:rFonts w:ascii="Times New Roman" w:eastAsia="Times New Roman" w:hAnsi="Times New Roman" w:cs="Times New Roman"/>
                <w:color w:val="000000"/>
                <w:sz w:val="24"/>
                <w:szCs w:val="24"/>
                <w:lang w:eastAsia="ru-RU"/>
              </w:rPr>
              <w:t>благополучателей</w:t>
            </w:r>
            <w:proofErr w:type="spellEnd"/>
            <w:r w:rsidRPr="00D06E36">
              <w:rPr>
                <w:rFonts w:ascii="Times New Roman" w:eastAsia="Times New Roman" w:hAnsi="Times New Roman" w:cs="Times New Roman"/>
                <w:color w:val="000000"/>
                <w:sz w:val="24"/>
                <w:szCs w:val="24"/>
                <w:lang w:eastAsia="ru-RU"/>
              </w:rPr>
              <w:t xml:space="preserve"> (человек) (указать механизм определения количества прямых </w:t>
            </w:r>
            <w:proofErr w:type="spellStart"/>
            <w:r w:rsidRPr="00D06E36">
              <w:rPr>
                <w:rFonts w:ascii="Times New Roman" w:eastAsia="Times New Roman" w:hAnsi="Times New Roman" w:cs="Times New Roman"/>
                <w:color w:val="000000"/>
                <w:sz w:val="24"/>
                <w:szCs w:val="24"/>
                <w:lang w:eastAsia="ru-RU"/>
              </w:rPr>
              <w:t>благополучателей</w:t>
            </w:r>
            <w:proofErr w:type="spellEnd"/>
            <w:r w:rsidRPr="00D06E36">
              <w:rPr>
                <w:rFonts w:ascii="Times New Roman" w:eastAsia="Times New Roman" w:hAnsi="Times New Roman" w:cs="Times New Roman"/>
                <w:color w:val="000000"/>
                <w:sz w:val="24"/>
                <w:szCs w:val="24"/>
                <w:lang w:eastAsia="ru-RU"/>
              </w:rPr>
              <w:t>)</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28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280"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10.</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Сроки реализации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55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280"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11.</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line="229" w:lineRule="auto"/>
              <w:ind w:left="117" w:right="1079"/>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Информация об инициаторе проекта (Ф.И.О. (для физических лиц), наименование (для юридических лиц)</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38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before="1" w:after="0"/>
              <w:ind w:left="280"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lastRenderedPageBreak/>
              <w:t>12.</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Общая стоимость инициативного проекта</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654"/>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280"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13</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line="229" w:lineRule="auto"/>
              <w:ind w:left="117" w:right="363"/>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 xml:space="preserve">Средства бюджета </w:t>
            </w:r>
            <w:r w:rsidR="000726C4">
              <w:rPr>
                <w:rFonts w:ascii="Times New Roman" w:eastAsia="Times New Roman" w:hAnsi="Times New Roman" w:cs="Times New Roman"/>
                <w:color w:val="000000"/>
                <w:sz w:val="24"/>
                <w:szCs w:val="24"/>
                <w:lang w:eastAsia="ru-RU"/>
              </w:rPr>
              <w:t>Николо-Александровского сельсовета Октябрьского</w:t>
            </w:r>
            <w:r w:rsidR="000726C4" w:rsidRPr="00D06E36">
              <w:rPr>
                <w:rFonts w:ascii="Times New Roman" w:eastAsia="Times New Roman" w:hAnsi="Times New Roman" w:cs="Times New Roman"/>
                <w:color w:val="000000"/>
                <w:sz w:val="24"/>
                <w:szCs w:val="24"/>
                <w:lang w:eastAsia="ru-RU"/>
              </w:rPr>
              <w:t xml:space="preserve"> </w:t>
            </w:r>
            <w:r w:rsidRPr="00D06E36">
              <w:rPr>
                <w:rFonts w:ascii="Times New Roman" w:eastAsia="Times New Roman" w:hAnsi="Times New Roman" w:cs="Times New Roman"/>
                <w:color w:val="000000"/>
                <w:sz w:val="24"/>
                <w:szCs w:val="24"/>
                <w:lang w:eastAsia="ru-RU"/>
              </w:rPr>
              <w:t xml:space="preserve">района Амурской </w:t>
            </w:r>
            <w:proofErr w:type="gramStart"/>
            <w:r w:rsidRPr="00D06E36">
              <w:rPr>
                <w:rFonts w:ascii="Times New Roman" w:eastAsia="Times New Roman" w:hAnsi="Times New Roman" w:cs="Times New Roman"/>
                <w:color w:val="000000"/>
                <w:sz w:val="24"/>
                <w:szCs w:val="24"/>
                <w:lang w:eastAsia="ru-RU"/>
              </w:rPr>
              <w:t>области  для</w:t>
            </w:r>
            <w:proofErr w:type="gramEnd"/>
            <w:r w:rsidRPr="00D06E36">
              <w:rPr>
                <w:rFonts w:ascii="Times New Roman" w:eastAsia="Times New Roman" w:hAnsi="Times New Roman" w:cs="Times New Roman"/>
                <w:color w:val="000000"/>
                <w:sz w:val="24"/>
                <w:szCs w:val="24"/>
                <w:lang w:eastAsia="ru-RU"/>
              </w:rPr>
              <w:t xml:space="preserve"> реализации инициативного проекта</w:t>
            </w:r>
          </w:p>
          <w:p w:rsidR="00D06E36" w:rsidRPr="00D06E36" w:rsidRDefault="00D06E36" w:rsidP="00D06E36">
            <w:pPr>
              <w:spacing w:after="0" w:line="229" w:lineRule="auto"/>
              <w:ind w:right="363"/>
              <w:rPr>
                <w:rFonts w:ascii="Times New Roman" w:eastAsia="Times New Roman" w:hAnsi="Times New Roman" w:cs="Times New Roman"/>
                <w:sz w:val="24"/>
                <w:szCs w:val="24"/>
                <w:lang w:eastAsia="ru-RU"/>
              </w:rPr>
            </w:pP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559"/>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280"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14.</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line="227" w:lineRule="auto"/>
              <w:ind w:left="117" w:right="26"/>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Объем инициативных платежей обеспечиваемый инициатором проекта, в том числе:</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285"/>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94"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14.1.</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Денежные средства граждан</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283"/>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94"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14.2.</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Денежные средства юридических лиц, индивидуальных предпринимателей</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572"/>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94"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sz w:val="24"/>
                <w:szCs w:val="24"/>
                <w:lang w:eastAsia="ru-RU"/>
              </w:rPr>
              <w:t xml:space="preserve"> </w:t>
            </w:r>
            <w:r w:rsidRPr="00D06E36">
              <w:rPr>
                <w:rFonts w:ascii="Times New Roman" w:eastAsia="Times New Roman" w:hAnsi="Times New Roman" w:cs="Times New Roman"/>
                <w:color w:val="000000"/>
                <w:sz w:val="24"/>
                <w:szCs w:val="24"/>
                <w:lang w:eastAsia="ru-RU"/>
              </w:rPr>
              <w:t>15.</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 xml:space="preserve">Объем </w:t>
            </w:r>
            <w:proofErr w:type="spellStart"/>
            <w:r w:rsidRPr="00D06E36">
              <w:rPr>
                <w:rFonts w:ascii="Times New Roman" w:eastAsia="Times New Roman" w:hAnsi="Times New Roman" w:cs="Times New Roman"/>
                <w:color w:val="000000"/>
                <w:sz w:val="24"/>
                <w:szCs w:val="24"/>
                <w:lang w:eastAsia="ru-RU"/>
              </w:rPr>
              <w:t>неденежного</w:t>
            </w:r>
            <w:proofErr w:type="spellEnd"/>
            <w:r w:rsidRPr="00D06E36">
              <w:rPr>
                <w:rFonts w:ascii="Times New Roman" w:eastAsia="Times New Roman" w:hAnsi="Times New Roman" w:cs="Times New Roman"/>
                <w:color w:val="000000"/>
                <w:sz w:val="24"/>
                <w:szCs w:val="24"/>
                <w:lang w:eastAsia="ru-RU"/>
              </w:rPr>
              <w:t xml:space="preserve"> вклада, обеспечиваемый инициатором проекта, в том числе:</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564"/>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94"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15.1.</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proofErr w:type="spellStart"/>
            <w:r w:rsidRPr="00D06E36">
              <w:rPr>
                <w:rFonts w:ascii="Times New Roman" w:eastAsia="Times New Roman" w:hAnsi="Times New Roman" w:cs="Times New Roman"/>
                <w:color w:val="000000"/>
                <w:sz w:val="24"/>
                <w:szCs w:val="24"/>
                <w:lang w:eastAsia="ru-RU"/>
              </w:rPr>
              <w:t>Неденежный</w:t>
            </w:r>
            <w:proofErr w:type="spellEnd"/>
            <w:r w:rsidRPr="00D06E36">
              <w:rPr>
                <w:rFonts w:ascii="Times New Roman" w:eastAsia="Times New Roman" w:hAnsi="Times New Roman" w:cs="Times New Roman"/>
                <w:color w:val="000000"/>
                <w:sz w:val="24"/>
                <w:szCs w:val="24"/>
                <w:lang w:eastAsia="ru-RU"/>
              </w:rPr>
              <w:t xml:space="preserve"> вклад граждан (добровольное имущественное </w:t>
            </w:r>
            <w:proofErr w:type="spellStart"/>
            <w:proofErr w:type="gramStart"/>
            <w:r w:rsidRPr="00D06E36">
              <w:rPr>
                <w:rFonts w:ascii="Times New Roman" w:eastAsia="Times New Roman" w:hAnsi="Times New Roman" w:cs="Times New Roman"/>
                <w:color w:val="000000"/>
                <w:sz w:val="24"/>
                <w:szCs w:val="24"/>
                <w:lang w:eastAsia="ru-RU"/>
              </w:rPr>
              <w:t>участие,трудовое</w:t>
            </w:r>
            <w:proofErr w:type="spellEnd"/>
            <w:proofErr w:type="gramEnd"/>
            <w:r w:rsidRPr="00D06E36">
              <w:rPr>
                <w:rFonts w:ascii="Times New Roman" w:eastAsia="Times New Roman" w:hAnsi="Times New Roman" w:cs="Times New Roman"/>
                <w:color w:val="000000"/>
                <w:sz w:val="24"/>
                <w:szCs w:val="24"/>
                <w:lang w:eastAsia="ru-RU"/>
              </w:rPr>
              <w:t xml:space="preserve"> участие)</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55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94"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15.2.</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17" w:right="-20"/>
              <w:rPr>
                <w:rFonts w:ascii="Times New Roman" w:eastAsia="Times New Roman" w:hAnsi="Times New Roman" w:cs="Times New Roman"/>
                <w:color w:val="000000"/>
                <w:sz w:val="24"/>
                <w:szCs w:val="24"/>
                <w:lang w:eastAsia="ru-RU"/>
              </w:rPr>
            </w:pPr>
            <w:proofErr w:type="spellStart"/>
            <w:r w:rsidRPr="00D06E36">
              <w:rPr>
                <w:rFonts w:ascii="Times New Roman" w:eastAsia="Times New Roman" w:hAnsi="Times New Roman" w:cs="Times New Roman"/>
                <w:color w:val="000000"/>
                <w:sz w:val="24"/>
                <w:szCs w:val="24"/>
                <w:lang w:eastAsia="ru-RU"/>
              </w:rPr>
              <w:t>Неденежный</w:t>
            </w:r>
            <w:proofErr w:type="spellEnd"/>
            <w:r w:rsidRPr="00D06E36">
              <w:rPr>
                <w:rFonts w:ascii="Times New Roman" w:eastAsia="Times New Roman" w:hAnsi="Times New Roman" w:cs="Times New Roman"/>
                <w:color w:val="000000"/>
                <w:sz w:val="24"/>
                <w:szCs w:val="24"/>
                <w:lang w:eastAsia="ru-RU"/>
              </w:rPr>
              <w:t xml:space="preserve"> вклад юридических лиц, индивидуальных предпринимателей (добровольное имущественное участие, трудовое участие)</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r w:rsidR="00D06E36" w:rsidRPr="00D06E36" w:rsidTr="009F49CD">
        <w:trPr>
          <w:trHeight w:val="558"/>
        </w:trPr>
        <w:tc>
          <w:tcPr>
            <w:tcW w:w="8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ind w:left="194" w:right="-20"/>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sz w:val="24"/>
                <w:szCs w:val="24"/>
                <w:lang w:eastAsia="ru-RU"/>
              </w:rPr>
              <w:t xml:space="preserve"> 16</w:t>
            </w:r>
          </w:p>
        </w:tc>
        <w:tc>
          <w:tcPr>
            <w:tcW w:w="81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line="229" w:lineRule="auto"/>
              <w:ind w:left="117" w:right="363"/>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sz w:val="24"/>
                <w:szCs w:val="24"/>
                <w:lang w:eastAsia="ru-RU"/>
              </w:rPr>
              <w:t xml:space="preserve">Средства бюджета Амурской </w:t>
            </w:r>
            <w:proofErr w:type="gramStart"/>
            <w:r w:rsidRPr="00D06E36">
              <w:rPr>
                <w:rFonts w:ascii="Times New Roman" w:eastAsia="Times New Roman" w:hAnsi="Times New Roman" w:cs="Times New Roman"/>
                <w:sz w:val="24"/>
                <w:szCs w:val="24"/>
                <w:lang w:eastAsia="ru-RU"/>
              </w:rPr>
              <w:t>области  для</w:t>
            </w:r>
            <w:proofErr w:type="gramEnd"/>
            <w:r w:rsidRPr="00D06E36">
              <w:rPr>
                <w:rFonts w:ascii="Times New Roman" w:eastAsia="Times New Roman" w:hAnsi="Times New Roman" w:cs="Times New Roman"/>
                <w:sz w:val="24"/>
                <w:szCs w:val="24"/>
                <w:lang w:eastAsia="ru-RU"/>
              </w:rPr>
              <w:t xml:space="preserve"> реализации инициативного проекта (в случае подачи инициативного проекта на региональный конкурс)</w:t>
            </w:r>
          </w:p>
        </w:tc>
        <w:tc>
          <w:tcPr>
            <w:tcW w:w="6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06E36" w:rsidRPr="00D06E36" w:rsidRDefault="00D06E36" w:rsidP="00D06E36">
            <w:pPr>
              <w:spacing w:after="0"/>
              <w:rPr>
                <w:rFonts w:ascii="Calibri" w:eastAsia="Calibri" w:hAnsi="Calibri" w:cs="Calibri"/>
                <w:lang w:eastAsia="ru-RU"/>
              </w:rPr>
            </w:pPr>
          </w:p>
        </w:tc>
      </w:tr>
    </w:tbl>
    <w:p w:rsidR="00D06E36" w:rsidRPr="00D06E36" w:rsidRDefault="00D06E36" w:rsidP="00D06E36">
      <w:pPr>
        <w:spacing w:after="0"/>
        <w:rPr>
          <w:rFonts w:ascii="Calibri" w:eastAsia="Calibri" w:hAnsi="Calibri" w:cs="Calibri"/>
          <w:lang w:eastAsia="ru-RU"/>
        </w:rPr>
      </w:pPr>
    </w:p>
    <w:p w:rsidR="00D06E36" w:rsidRPr="00D06E36" w:rsidRDefault="00D06E36" w:rsidP="00D06E36">
      <w:pPr>
        <w:widowControl w:val="0"/>
        <w:spacing w:after="0" w:line="227" w:lineRule="auto"/>
        <w:ind w:left="108" w:right="-58"/>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 xml:space="preserve">Инициатор(ы) проекта </w:t>
      </w:r>
    </w:p>
    <w:p w:rsidR="00D06E36" w:rsidRPr="00D06E36" w:rsidRDefault="00D06E36" w:rsidP="00D06E36">
      <w:pPr>
        <w:widowControl w:val="0"/>
        <w:spacing w:after="0" w:line="227" w:lineRule="auto"/>
        <w:ind w:left="108" w:right="-58"/>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w:t>
      </w:r>
      <w:proofErr w:type="gramStart"/>
      <w:r w:rsidRPr="00D06E36">
        <w:rPr>
          <w:rFonts w:ascii="Times New Roman" w:eastAsia="Times New Roman" w:hAnsi="Times New Roman" w:cs="Times New Roman"/>
          <w:color w:val="000000"/>
          <w:sz w:val="24"/>
          <w:szCs w:val="24"/>
          <w:lang w:eastAsia="ru-RU"/>
        </w:rPr>
        <w:t>представитель</w:t>
      </w:r>
      <w:proofErr w:type="gramEnd"/>
      <w:r w:rsidRPr="00D06E36">
        <w:rPr>
          <w:rFonts w:ascii="Times New Roman" w:eastAsia="Times New Roman" w:hAnsi="Times New Roman" w:cs="Times New Roman"/>
          <w:color w:val="000000"/>
          <w:sz w:val="24"/>
          <w:szCs w:val="24"/>
          <w:lang w:eastAsia="ru-RU"/>
        </w:rPr>
        <w:t xml:space="preserve"> инициатора)              ________________                 Ф.И.О.</w:t>
      </w:r>
    </w:p>
    <w:p w:rsidR="00D06E36" w:rsidRPr="00D06E36" w:rsidRDefault="00D06E36" w:rsidP="00D06E36">
      <w:pPr>
        <w:widowControl w:val="0"/>
        <w:spacing w:after="0" w:line="234" w:lineRule="auto"/>
        <w:ind w:right="8046" w:firstLine="1689"/>
        <w:rPr>
          <w:rFonts w:ascii="Times New Roman" w:eastAsia="Times New Roman" w:hAnsi="Times New Roman" w:cs="Times New Roman"/>
          <w:color w:val="000000"/>
          <w:sz w:val="16"/>
          <w:szCs w:val="16"/>
          <w:lang w:eastAsia="ru-RU"/>
        </w:rPr>
      </w:pPr>
      <w:r w:rsidRPr="00D06E36">
        <w:rPr>
          <w:rFonts w:ascii="Calibri" w:eastAsia="Calibri" w:hAnsi="Calibri" w:cs="Calibri"/>
          <w:lang w:eastAsia="ru-RU"/>
        </w:rPr>
        <w:t xml:space="preserve">                                                     </w:t>
      </w:r>
      <w:r w:rsidRPr="00D06E36">
        <w:rPr>
          <w:rFonts w:ascii="Times New Roman" w:eastAsia="Times New Roman" w:hAnsi="Times New Roman" w:cs="Times New Roman"/>
          <w:color w:val="000000"/>
          <w:sz w:val="16"/>
          <w:szCs w:val="16"/>
          <w:lang w:eastAsia="ru-RU"/>
        </w:rPr>
        <w:t>(</w:t>
      </w:r>
      <w:proofErr w:type="gramStart"/>
      <w:r w:rsidRPr="00D06E36">
        <w:rPr>
          <w:rFonts w:ascii="Times New Roman" w:eastAsia="Times New Roman" w:hAnsi="Times New Roman" w:cs="Times New Roman"/>
          <w:color w:val="000000"/>
          <w:sz w:val="16"/>
          <w:szCs w:val="16"/>
          <w:lang w:eastAsia="ru-RU"/>
        </w:rPr>
        <w:t>подпись</w:t>
      </w:r>
      <w:proofErr w:type="gramEnd"/>
      <w:r w:rsidRPr="00D06E36">
        <w:rPr>
          <w:rFonts w:ascii="Times New Roman" w:eastAsia="Times New Roman" w:hAnsi="Times New Roman" w:cs="Times New Roman"/>
          <w:color w:val="000000"/>
          <w:sz w:val="16"/>
          <w:szCs w:val="16"/>
          <w:lang w:eastAsia="ru-RU"/>
        </w:rPr>
        <w:t>)</w:t>
      </w:r>
    </w:p>
    <w:p w:rsidR="00D06E36" w:rsidRPr="00D06E36" w:rsidRDefault="00D06E36" w:rsidP="00D06E36">
      <w:pPr>
        <w:spacing w:after="0"/>
        <w:rPr>
          <w:rFonts w:ascii="Calibri" w:eastAsia="Calibri" w:hAnsi="Calibri" w:cs="Calibri"/>
          <w:lang w:eastAsia="ru-RU"/>
        </w:rPr>
      </w:pPr>
    </w:p>
    <w:p w:rsidR="00D06E36" w:rsidRPr="00D06E36" w:rsidRDefault="00D06E36" w:rsidP="00D06E36">
      <w:pPr>
        <w:spacing w:after="0"/>
        <w:rPr>
          <w:rFonts w:ascii="Calibri" w:eastAsia="Calibri" w:hAnsi="Calibri" w:cs="Calibri"/>
          <w:lang w:eastAsia="ru-RU"/>
        </w:rPr>
      </w:pPr>
      <w:r w:rsidRPr="00D06E36">
        <w:rPr>
          <w:rFonts w:ascii="Calibri" w:eastAsia="Calibri" w:hAnsi="Calibri" w:cs="Calibri"/>
          <w:lang w:eastAsia="ru-RU"/>
        </w:rPr>
        <w:t xml:space="preserve">                           </w:t>
      </w:r>
    </w:p>
    <w:p w:rsidR="00D06E36" w:rsidRPr="00D06E36" w:rsidRDefault="00D06E36" w:rsidP="00D06E36">
      <w:pPr>
        <w:widowControl w:val="0"/>
        <w:spacing w:after="0" w:line="241" w:lineRule="auto"/>
        <w:ind w:left="1525" w:right="-90" w:hanging="1416"/>
        <w:jc w:val="both"/>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 xml:space="preserve">Приложения:1. Расчет и обоснование предполагаемой стоимости инициативного проекта и (или) проектно-сметная(сметная) документация. </w:t>
      </w:r>
    </w:p>
    <w:p w:rsidR="00D06E36" w:rsidRPr="00D06E36" w:rsidRDefault="00D06E36" w:rsidP="00D06E36">
      <w:pPr>
        <w:widowControl w:val="0"/>
        <w:spacing w:after="0" w:line="241" w:lineRule="auto"/>
        <w:ind w:right="-90" w:firstLine="1418"/>
        <w:jc w:val="both"/>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 xml:space="preserve"> 2. Гарантийное письмо, подписанное инициатором проекта (представителем инициатора), содержащее обязательства по</w:t>
      </w:r>
    </w:p>
    <w:p w:rsidR="00D06E36" w:rsidRPr="00D06E36" w:rsidRDefault="00D06E36" w:rsidP="00D06E36">
      <w:pPr>
        <w:widowControl w:val="0"/>
        <w:spacing w:after="0" w:line="240" w:lineRule="auto"/>
        <w:ind w:left="108" w:right="1613"/>
        <w:jc w:val="both"/>
        <w:rPr>
          <w:rFonts w:ascii="Times New Roman" w:eastAsia="Times New Roman" w:hAnsi="Times New Roman" w:cs="Times New Roman"/>
          <w:color w:val="000000"/>
          <w:sz w:val="24"/>
          <w:szCs w:val="24"/>
          <w:lang w:eastAsia="ru-RU"/>
        </w:rPr>
      </w:pPr>
      <w:proofErr w:type="gramStart"/>
      <w:r w:rsidRPr="00D06E36">
        <w:rPr>
          <w:rFonts w:ascii="Times New Roman" w:eastAsia="Times New Roman" w:hAnsi="Times New Roman" w:cs="Times New Roman"/>
          <w:color w:val="000000"/>
          <w:sz w:val="24"/>
          <w:szCs w:val="24"/>
          <w:lang w:eastAsia="ru-RU"/>
        </w:rPr>
        <w:t>обеспечению</w:t>
      </w:r>
      <w:proofErr w:type="gramEnd"/>
      <w:r w:rsidRPr="00D06E36">
        <w:rPr>
          <w:rFonts w:ascii="Times New Roman" w:eastAsia="Times New Roman" w:hAnsi="Times New Roman" w:cs="Times New Roman"/>
          <w:color w:val="000000"/>
          <w:sz w:val="24"/>
          <w:szCs w:val="24"/>
          <w:lang w:eastAsia="ru-RU"/>
        </w:rPr>
        <w:t xml:space="preserve">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D06E36" w:rsidRPr="00D06E36" w:rsidRDefault="00D06E36" w:rsidP="00D06E36">
      <w:pPr>
        <w:widowControl w:val="0"/>
        <w:spacing w:after="0" w:line="240" w:lineRule="auto"/>
        <w:ind w:left="108" w:right="356" w:firstLine="1416"/>
        <w:jc w:val="both"/>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D06E36" w:rsidRPr="00D06E36" w:rsidRDefault="00D06E36" w:rsidP="00D06E36">
      <w:pPr>
        <w:widowControl w:val="0"/>
        <w:spacing w:after="0" w:line="242" w:lineRule="auto"/>
        <w:ind w:left="1525" w:right="901"/>
        <w:jc w:val="both"/>
        <w:rPr>
          <w:rFonts w:ascii="Times New Roman" w:eastAsia="Times New Roman" w:hAnsi="Times New Roman" w:cs="Times New Roman"/>
          <w:color w:val="000000"/>
          <w:sz w:val="24"/>
          <w:szCs w:val="24"/>
          <w:highlight w:val="white"/>
          <w:lang w:eastAsia="ru-RU"/>
        </w:rPr>
      </w:pPr>
      <w:r w:rsidRPr="00D06E36">
        <w:rPr>
          <w:rFonts w:ascii="Times New Roman" w:eastAsia="Times New Roman" w:hAnsi="Times New Roman" w:cs="Times New Roman"/>
          <w:color w:val="000000"/>
          <w:sz w:val="24"/>
          <w:szCs w:val="24"/>
          <w:lang w:eastAsia="ru-RU"/>
        </w:rPr>
        <w:t>4. Презентационные материалы к инициативному проекту (с использов</w:t>
      </w:r>
      <w:r w:rsidRPr="00D06E36">
        <w:rPr>
          <w:rFonts w:ascii="Times New Roman" w:eastAsia="Times New Roman" w:hAnsi="Times New Roman" w:cs="Times New Roman"/>
          <w:color w:val="000000"/>
          <w:sz w:val="24"/>
          <w:szCs w:val="24"/>
          <w:highlight w:val="white"/>
          <w:lang w:eastAsia="ru-RU"/>
        </w:rPr>
        <w:t xml:space="preserve">анием средств визуализации инициативного проекта). </w:t>
      </w:r>
    </w:p>
    <w:p w:rsidR="00D06E36" w:rsidRPr="00D06E36" w:rsidRDefault="00D06E36" w:rsidP="00D06E36">
      <w:pPr>
        <w:widowControl w:val="0"/>
        <w:spacing w:after="0" w:line="242" w:lineRule="auto"/>
        <w:ind w:left="1525" w:right="901"/>
        <w:jc w:val="both"/>
        <w:rPr>
          <w:rFonts w:ascii="Times New Roman" w:eastAsia="Times New Roman" w:hAnsi="Times New Roman" w:cs="Times New Roman"/>
          <w:color w:val="000000"/>
          <w:sz w:val="24"/>
          <w:szCs w:val="24"/>
          <w:highlight w:val="white"/>
          <w:lang w:eastAsia="ru-RU"/>
        </w:rPr>
      </w:pPr>
      <w:r w:rsidRPr="00D06E36">
        <w:rPr>
          <w:rFonts w:ascii="Times New Roman" w:eastAsia="Times New Roman" w:hAnsi="Times New Roman" w:cs="Times New Roman"/>
          <w:color w:val="000000"/>
          <w:sz w:val="24"/>
          <w:szCs w:val="24"/>
          <w:highlight w:val="white"/>
          <w:lang w:eastAsia="ru-RU"/>
        </w:rPr>
        <w:t>5. Дополнительные материалы (чертежи, макеты, графические материалы и другие) при необходимости.</w:t>
      </w:r>
    </w:p>
    <w:p w:rsidR="00D06E36" w:rsidRPr="00D06E36" w:rsidRDefault="00D06E36" w:rsidP="00D06E36">
      <w:pPr>
        <w:widowControl w:val="0"/>
        <w:spacing w:after="0" w:line="240" w:lineRule="auto"/>
        <w:ind w:left="1525" w:right="-20"/>
        <w:jc w:val="both"/>
        <w:rPr>
          <w:rFonts w:ascii="Times New Roman" w:eastAsia="Times New Roman" w:hAnsi="Times New Roman" w:cs="Times New Roman"/>
          <w:color w:val="000000"/>
          <w:sz w:val="24"/>
          <w:szCs w:val="24"/>
          <w:highlight w:val="white"/>
          <w:lang w:eastAsia="ru-RU"/>
        </w:rPr>
      </w:pPr>
      <w:r w:rsidRPr="00D06E36">
        <w:rPr>
          <w:rFonts w:ascii="Times New Roman" w:eastAsia="Times New Roman" w:hAnsi="Times New Roman" w:cs="Times New Roman"/>
          <w:color w:val="000000"/>
          <w:sz w:val="24"/>
          <w:szCs w:val="24"/>
          <w:highlight w:val="white"/>
          <w:lang w:eastAsia="ru-RU"/>
        </w:rPr>
        <w:t xml:space="preserve">6. </w:t>
      </w:r>
      <w:proofErr w:type="gramStart"/>
      <w:r w:rsidRPr="00D06E36">
        <w:rPr>
          <w:rFonts w:ascii="Times New Roman" w:eastAsia="Times New Roman" w:hAnsi="Times New Roman" w:cs="Times New Roman"/>
          <w:color w:val="000000"/>
          <w:sz w:val="24"/>
          <w:szCs w:val="24"/>
          <w:highlight w:val="white"/>
          <w:lang w:eastAsia="ru-RU"/>
        </w:rPr>
        <w:t>Согласие  на</w:t>
      </w:r>
      <w:proofErr w:type="gramEnd"/>
      <w:r w:rsidRPr="00D06E36">
        <w:rPr>
          <w:rFonts w:ascii="Times New Roman" w:eastAsia="Times New Roman" w:hAnsi="Times New Roman" w:cs="Times New Roman"/>
          <w:color w:val="000000"/>
          <w:sz w:val="24"/>
          <w:szCs w:val="24"/>
          <w:highlight w:val="white"/>
          <w:lang w:eastAsia="ru-RU"/>
        </w:rPr>
        <w:t xml:space="preserve"> обработку персональных данных инициатора проекта (представителя инициативной группы).</w:t>
      </w:r>
    </w:p>
    <w:p w:rsidR="00D06E36" w:rsidRPr="00D06E36" w:rsidRDefault="00D06E36" w:rsidP="00D06E36">
      <w:pPr>
        <w:widowControl w:val="0"/>
        <w:spacing w:after="0" w:line="240" w:lineRule="auto"/>
        <w:ind w:left="1525" w:right="-20"/>
        <w:jc w:val="both"/>
        <w:rPr>
          <w:rFonts w:ascii="Times New Roman" w:eastAsia="Times New Roman" w:hAnsi="Times New Roman" w:cs="Times New Roman"/>
          <w:sz w:val="24"/>
          <w:szCs w:val="24"/>
          <w:highlight w:val="white"/>
          <w:lang w:eastAsia="ru-RU"/>
        </w:rPr>
        <w:sectPr w:rsidR="00D06E36" w:rsidRPr="00D06E36">
          <w:pgSz w:w="16850" w:h="11920" w:orient="landscape"/>
          <w:pgMar w:top="1116" w:right="465" w:bottom="850" w:left="1024" w:header="0" w:footer="0" w:gutter="0"/>
          <w:cols w:space="720"/>
        </w:sectPr>
      </w:pPr>
      <w:r w:rsidRPr="00D06E36">
        <w:rPr>
          <w:rFonts w:ascii="Times New Roman" w:eastAsia="Times New Roman" w:hAnsi="Times New Roman" w:cs="Times New Roman"/>
          <w:sz w:val="24"/>
          <w:szCs w:val="24"/>
          <w:highlight w:val="white"/>
          <w:lang w:eastAsia="ru-RU"/>
        </w:rPr>
        <w:t>7. Протокол предварительного обсуждения проекта с приложением фотографий хода такого обсуждения</w:t>
      </w:r>
    </w:p>
    <w:p w:rsidR="00D06E36" w:rsidRPr="00D06E36" w:rsidRDefault="00D06E36" w:rsidP="00D06E36">
      <w:pPr>
        <w:spacing w:after="0"/>
        <w:rPr>
          <w:rFonts w:ascii="Calibri" w:eastAsia="Calibri" w:hAnsi="Calibri" w:cs="Calibri"/>
          <w:lang w:eastAsia="ru-RU"/>
        </w:rPr>
        <w:sectPr w:rsidR="00D06E36" w:rsidRPr="00D06E36">
          <w:type w:val="continuous"/>
          <w:pgSz w:w="16850" w:h="11920" w:orient="landscape"/>
          <w:pgMar w:top="1116" w:right="465" w:bottom="850" w:left="1024" w:header="0" w:footer="0" w:gutter="0"/>
          <w:cols w:num="2" w:space="720" w:equalWidth="0">
            <w:col w:w="6759" w:space="1842"/>
            <w:col w:w="6759" w:space="0"/>
          </w:cols>
        </w:sectPr>
      </w:pPr>
    </w:p>
    <w:p w:rsidR="00D06E36" w:rsidRPr="00D06E36" w:rsidRDefault="00D06E36" w:rsidP="00D06E36">
      <w:pPr>
        <w:widowControl w:val="0"/>
        <w:spacing w:after="0" w:line="240" w:lineRule="auto"/>
        <w:ind w:right="13"/>
        <w:jc w:val="right"/>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lastRenderedPageBreak/>
        <w:t xml:space="preserve">Приложение № 2 </w:t>
      </w:r>
    </w:p>
    <w:p w:rsidR="00D06E36" w:rsidRPr="00D06E36" w:rsidRDefault="00D06E36" w:rsidP="00D06E36">
      <w:pPr>
        <w:widowControl w:val="0"/>
        <w:spacing w:after="0" w:line="240" w:lineRule="auto"/>
        <w:ind w:right="13"/>
        <w:jc w:val="center"/>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24"/>
          <w:szCs w:val="24"/>
          <w:lang w:eastAsia="ru-RU"/>
        </w:rPr>
        <w:t xml:space="preserve">                                                                                                                   </w:t>
      </w:r>
      <w:proofErr w:type="gramStart"/>
      <w:r w:rsidRPr="00D06E36">
        <w:rPr>
          <w:rFonts w:ascii="Times New Roman" w:eastAsia="Times New Roman" w:hAnsi="Times New Roman" w:cs="Times New Roman"/>
          <w:color w:val="000000"/>
          <w:sz w:val="24"/>
          <w:szCs w:val="24"/>
          <w:lang w:eastAsia="ru-RU"/>
        </w:rPr>
        <w:t>к</w:t>
      </w:r>
      <w:proofErr w:type="gramEnd"/>
      <w:r w:rsidRPr="00D06E36">
        <w:rPr>
          <w:rFonts w:ascii="Times New Roman" w:eastAsia="Times New Roman" w:hAnsi="Times New Roman" w:cs="Times New Roman"/>
          <w:color w:val="000000"/>
          <w:sz w:val="24"/>
          <w:szCs w:val="24"/>
          <w:lang w:eastAsia="ru-RU"/>
        </w:rPr>
        <w:t xml:space="preserve"> Порядку</w:t>
      </w:r>
    </w:p>
    <w:p w:rsidR="00D06E36" w:rsidRPr="00D06E36" w:rsidRDefault="00D06E36" w:rsidP="00D06E36">
      <w:pPr>
        <w:widowControl w:val="0"/>
        <w:spacing w:after="0" w:line="240" w:lineRule="auto"/>
        <w:ind w:right="-20"/>
        <w:jc w:val="center"/>
        <w:rPr>
          <w:rFonts w:ascii="Times New Roman" w:eastAsia="Times New Roman" w:hAnsi="Times New Roman" w:cs="Times New Roman"/>
          <w:b/>
          <w:color w:val="000000"/>
          <w:sz w:val="27"/>
          <w:szCs w:val="27"/>
          <w:lang w:eastAsia="ru-RU"/>
        </w:rPr>
      </w:pPr>
    </w:p>
    <w:p w:rsidR="00D06E36" w:rsidRPr="00D06E36" w:rsidRDefault="00D06E36" w:rsidP="00D06E36">
      <w:pPr>
        <w:widowControl w:val="0"/>
        <w:spacing w:before="1" w:after="0" w:line="240" w:lineRule="auto"/>
        <w:ind w:right="-20"/>
        <w:jc w:val="center"/>
        <w:rPr>
          <w:rFonts w:ascii="Times New Roman" w:eastAsia="Times New Roman" w:hAnsi="Times New Roman" w:cs="Times New Roman"/>
          <w:b/>
          <w:color w:val="000000"/>
          <w:sz w:val="24"/>
          <w:szCs w:val="24"/>
          <w:lang w:eastAsia="ru-RU"/>
        </w:rPr>
      </w:pPr>
      <w:r w:rsidRPr="00D06E36">
        <w:rPr>
          <w:rFonts w:ascii="Times New Roman" w:eastAsia="Times New Roman" w:hAnsi="Times New Roman" w:cs="Times New Roman"/>
          <w:b/>
          <w:color w:val="000000"/>
          <w:sz w:val="27"/>
          <w:szCs w:val="27"/>
          <w:lang w:eastAsia="ru-RU"/>
        </w:rPr>
        <w:t>Согласие на обработку персональных данны</w:t>
      </w:r>
      <w:r w:rsidRPr="00D06E36">
        <w:rPr>
          <w:rFonts w:ascii="Times New Roman" w:eastAsia="Times New Roman" w:hAnsi="Times New Roman" w:cs="Times New Roman"/>
          <w:b/>
          <w:color w:val="000000"/>
          <w:sz w:val="28"/>
          <w:szCs w:val="28"/>
          <w:lang w:eastAsia="ru-RU"/>
        </w:rPr>
        <w:t>х</w:t>
      </w:r>
    </w:p>
    <w:p w:rsidR="00D06E36" w:rsidRPr="00D06E36" w:rsidRDefault="00D06E36" w:rsidP="00D06E36">
      <w:pPr>
        <w:widowControl w:val="0"/>
        <w:tabs>
          <w:tab w:val="left" w:pos="559"/>
          <w:tab w:val="left" w:pos="1788"/>
          <w:tab w:val="left" w:pos="2321"/>
        </w:tabs>
        <w:spacing w:after="0" w:line="211" w:lineRule="auto"/>
        <w:ind w:right="3887"/>
        <w:jc w:val="both"/>
        <w:rPr>
          <w:rFonts w:ascii="Times New Roman" w:eastAsia="Times New Roman" w:hAnsi="Times New Roman" w:cs="Times New Roman"/>
          <w:sz w:val="24"/>
          <w:szCs w:val="24"/>
          <w:lang w:eastAsia="ru-RU"/>
        </w:rPr>
      </w:pPr>
    </w:p>
    <w:p w:rsidR="00D06E36" w:rsidRPr="00D06E36" w:rsidRDefault="00D06E36" w:rsidP="00D06E36">
      <w:pPr>
        <w:widowControl w:val="0"/>
        <w:tabs>
          <w:tab w:val="left" w:pos="559"/>
          <w:tab w:val="left" w:pos="1788"/>
          <w:tab w:val="left" w:pos="2321"/>
        </w:tabs>
        <w:spacing w:after="0" w:line="211" w:lineRule="auto"/>
        <w:ind w:right="3887"/>
        <w:jc w:val="both"/>
        <w:rPr>
          <w:rFonts w:ascii="Times New Roman" w:eastAsia="Times New Roman" w:hAnsi="Times New Roman" w:cs="Times New Roman"/>
          <w:sz w:val="24"/>
          <w:szCs w:val="24"/>
          <w:lang w:eastAsia="ru-RU"/>
        </w:rPr>
      </w:pPr>
    </w:p>
    <w:p w:rsidR="00D06E36" w:rsidRPr="00D06E36" w:rsidRDefault="00D06E36" w:rsidP="00D06E36">
      <w:pPr>
        <w:widowControl w:val="0"/>
        <w:tabs>
          <w:tab w:val="left" w:pos="559"/>
          <w:tab w:val="left" w:pos="1788"/>
          <w:tab w:val="left" w:pos="2321"/>
        </w:tabs>
        <w:spacing w:after="0" w:line="211" w:lineRule="auto"/>
        <w:ind w:right="3887"/>
        <w:jc w:val="both"/>
        <w:rPr>
          <w:rFonts w:ascii="Times New Roman" w:eastAsia="Times New Roman" w:hAnsi="Times New Roman" w:cs="Times New Roman"/>
          <w:color w:val="000000"/>
          <w:sz w:val="24"/>
          <w:szCs w:val="24"/>
          <w:lang w:eastAsia="ru-RU"/>
        </w:rPr>
      </w:pPr>
      <w:r w:rsidRPr="00D06E36">
        <w:rPr>
          <w:rFonts w:ascii="Times New Roman" w:eastAsia="Times New Roman" w:hAnsi="Times New Roman" w:cs="Times New Roman"/>
          <w:color w:val="000000"/>
          <w:sz w:val="18"/>
          <w:szCs w:val="18"/>
          <w:lang w:eastAsia="ru-RU"/>
        </w:rPr>
        <w:t>(</w:t>
      </w:r>
      <w:proofErr w:type="gramStart"/>
      <w:r w:rsidRPr="00D06E36">
        <w:rPr>
          <w:rFonts w:ascii="Times New Roman" w:eastAsia="Times New Roman" w:hAnsi="Times New Roman" w:cs="Times New Roman"/>
          <w:color w:val="000000"/>
          <w:sz w:val="18"/>
          <w:szCs w:val="18"/>
          <w:lang w:eastAsia="ru-RU"/>
        </w:rPr>
        <w:t>место</w:t>
      </w:r>
      <w:proofErr w:type="gramEnd"/>
      <w:r w:rsidRPr="00D06E36">
        <w:rPr>
          <w:rFonts w:ascii="Times New Roman" w:eastAsia="Times New Roman" w:hAnsi="Times New Roman" w:cs="Times New Roman"/>
          <w:color w:val="000000"/>
          <w:sz w:val="18"/>
          <w:szCs w:val="18"/>
          <w:lang w:eastAsia="ru-RU"/>
        </w:rPr>
        <w:t xml:space="preserve"> подачи инициативного проекта) </w:t>
      </w:r>
      <w:r w:rsidRPr="00D06E36">
        <w:rPr>
          <w:rFonts w:ascii="Times New Roman" w:eastAsia="Times New Roman" w:hAnsi="Times New Roman" w:cs="Times New Roman"/>
          <w:color w:val="000000"/>
          <w:sz w:val="28"/>
          <w:szCs w:val="28"/>
          <w:u w:val="single"/>
          <w:lang w:eastAsia="ru-RU"/>
        </w:rPr>
        <w:t>«</w:t>
      </w:r>
      <w:r w:rsidRPr="00D06E36">
        <w:rPr>
          <w:rFonts w:ascii="Times New Roman" w:eastAsia="Times New Roman" w:hAnsi="Times New Roman" w:cs="Times New Roman"/>
          <w:color w:val="000000"/>
          <w:sz w:val="28"/>
          <w:szCs w:val="28"/>
          <w:u w:val="single"/>
          <w:lang w:eastAsia="ru-RU"/>
        </w:rPr>
        <w:tab/>
        <w:t>»</w:t>
      </w:r>
      <w:r w:rsidRPr="00D06E36">
        <w:rPr>
          <w:rFonts w:ascii="Times New Roman" w:eastAsia="Times New Roman" w:hAnsi="Times New Roman" w:cs="Times New Roman"/>
          <w:color w:val="000000"/>
          <w:sz w:val="28"/>
          <w:szCs w:val="28"/>
          <w:u w:val="single"/>
          <w:lang w:eastAsia="ru-RU"/>
        </w:rPr>
        <w:tab/>
      </w:r>
      <w:r w:rsidRPr="00D06E36">
        <w:rPr>
          <w:rFonts w:ascii="Times New Roman" w:eastAsia="Times New Roman" w:hAnsi="Times New Roman" w:cs="Times New Roman"/>
          <w:color w:val="000000"/>
          <w:sz w:val="24"/>
          <w:szCs w:val="24"/>
          <w:u w:val="single"/>
          <w:lang w:eastAsia="ru-RU"/>
        </w:rPr>
        <w:t>2</w:t>
      </w:r>
      <w:r w:rsidRPr="00D06E36">
        <w:rPr>
          <w:rFonts w:ascii="Times New Roman" w:eastAsia="Times New Roman" w:hAnsi="Times New Roman" w:cs="Times New Roman"/>
          <w:color w:val="000000"/>
          <w:sz w:val="24"/>
          <w:szCs w:val="24"/>
          <w:lang w:eastAsia="ru-RU"/>
        </w:rPr>
        <w:t>0</w:t>
      </w:r>
      <w:r w:rsidRPr="00D06E36">
        <w:rPr>
          <w:rFonts w:ascii="Times New Roman" w:eastAsia="Times New Roman" w:hAnsi="Times New Roman" w:cs="Times New Roman"/>
          <w:color w:val="000000"/>
          <w:sz w:val="24"/>
          <w:szCs w:val="24"/>
          <w:u w:val="single"/>
          <w:lang w:eastAsia="ru-RU"/>
        </w:rPr>
        <w:tab/>
      </w:r>
      <w:r w:rsidRPr="00D06E36">
        <w:rPr>
          <w:rFonts w:ascii="Times New Roman" w:eastAsia="Times New Roman" w:hAnsi="Times New Roman" w:cs="Times New Roman"/>
          <w:color w:val="000000"/>
          <w:sz w:val="24"/>
          <w:szCs w:val="24"/>
          <w:lang w:eastAsia="ru-RU"/>
        </w:rPr>
        <w:t>г.</w:t>
      </w:r>
    </w:p>
    <w:p w:rsidR="00D06E36" w:rsidRPr="00D06E36" w:rsidRDefault="00D06E36" w:rsidP="00D06E36">
      <w:pPr>
        <w:widowControl w:val="0"/>
        <w:tabs>
          <w:tab w:val="left" w:pos="9453"/>
        </w:tabs>
        <w:spacing w:before="26" w:after="0" w:line="233" w:lineRule="auto"/>
        <w:ind w:left="4133" w:right="624" w:hanging="4066"/>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4"/>
          <w:szCs w:val="24"/>
          <w:lang w:eastAsia="ru-RU"/>
        </w:rPr>
        <w:t>Я,</w:t>
      </w:r>
      <w:r w:rsidRPr="00D06E36">
        <w:rPr>
          <w:rFonts w:ascii="Times New Roman" w:eastAsia="Times New Roman" w:hAnsi="Times New Roman" w:cs="Times New Roman"/>
          <w:color w:val="000000"/>
          <w:sz w:val="28"/>
          <w:szCs w:val="28"/>
          <w:u w:val="single"/>
          <w:lang w:eastAsia="ru-RU"/>
        </w:rPr>
        <w:tab/>
      </w:r>
      <w:proofErr w:type="gramEnd"/>
      <w:r w:rsidRPr="00D06E36">
        <w:rPr>
          <w:rFonts w:ascii="Times New Roman" w:eastAsia="Times New Roman" w:hAnsi="Times New Roman" w:cs="Times New Roman"/>
          <w:color w:val="000000"/>
          <w:sz w:val="28"/>
          <w:szCs w:val="28"/>
          <w:u w:val="single"/>
          <w:lang w:eastAsia="ru-RU"/>
        </w:rPr>
        <w:tab/>
        <w:t>,</w:t>
      </w:r>
      <w:r w:rsidRPr="00D06E36">
        <w:rPr>
          <w:rFonts w:ascii="Times New Roman" w:eastAsia="Times New Roman" w:hAnsi="Times New Roman" w:cs="Times New Roman"/>
          <w:color w:val="000000"/>
          <w:sz w:val="28"/>
          <w:szCs w:val="28"/>
          <w:lang w:eastAsia="ru-RU"/>
        </w:rPr>
        <w:t xml:space="preserve"> </w:t>
      </w:r>
    </w:p>
    <w:p w:rsidR="00D06E36" w:rsidRPr="00D06E36" w:rsidRDefault="00D06E36" w:rsidP="00D06E36">
      <w:pPr>
        <w:widowControl w:val="0"/>
        <w:tabs>
          <w:tab w:val="left" w:pos="9453"/>
        </w:tabs>
        <w:spacing w:before="26" w:after="0" w:line="233" w:lineRule="auto"/>
        <w:ind w:left="4133" w:right="624" w:hanging="4066"/>
        <w:jc w:val="center"/>
        <w:rPr>
          <w:rFonts w:ascii="Times New Roman" w:eastAsia="Times New Roman" w:hAnsi="Times New Roman" w:cs="Times New Roman"/>
          <w:color w:val="000000"/>
          <w:sz w:val="18"/>
          <w:szCs w:val="18"/>
          <w:lang w:eastAsia="ru-RU"/>
        </w:rPr>
      </w:pPr>
      <w:r w:rsidRPr="00D06E36">
        <w:rPr>
          <w:rFonts w:ascii="Times New Roman" w:eastAsia="Times New Roman" w:hAnsi="Times New Roman" w:cs="Times New Roman"/>
          <w:color w:val="000000"/>
          <w:sz w:val="18"/>
          <w:szCs w:val="18"/>
          <w:lang w:eastAsia="ru-RU"/>
        </w:rPr>
        <w:t>(</w:t>
      </w:r>
      <w:proofErr w:type="gramStart"/>
      <w:r w:rsidRPr="00D06E36">
        <w:rPr>
          <w:rFonts w:ascii="Times New Roman" w:eastAsia="Times New Roman" w:hAnsi="Times New Roman" w:cs="Times New Roman"/>
          <w:color w:val="000000"/>
          <w:sz w:val="18"/>
          <w:szCs w:val="18"/>
          <w:lang w:eastAsia="ru-RU"/>
        </w:rPr>
        <w:t>фамилия</w:t>
      </w:r>
      <w:proofErr w:type="gramEnd"/>
      <w:r w:rsidRPr="00D06E36">
        <w:rPr>
          <w:rFonts w:ascii="Times New Roman" w:eastAsia="Times New Roman" w:hAnsi="Times New Roman" w:cs="Times New Roman"/>
          <w:color w:val="000000"/>
          <w:sz w:val="18"/>
          <w:szCs w:val="18"/>
          <w:lang w:eastAsia="ru-RU"/>
        </w:rPr>
        <w:t>, имя, отчество)</w:t>
      </w:r>
    </w:p>
    <w:p w:rsidR="00D06E36" w:rsidRPr="00D06E36" w:rsidRDefault="00D06E36" w:rsidP="00D06E36">
      <w:pPr>
        <w:spacing w:after="11" w:line="140" w:lineRule="auto"/>
        <w:jc w:val="both"/>
        <w:rPr>
          <w:rFonts w:ascii="Times New Roman" w:eastAsia="Times New Roman" w:hAnsi="Times New Roman" w:cs="Times New Roman"/>
          <w:sz w:val="14"/>
          <w:szCs w:val="14"/>
          <w:lang w:eastAsia="ru-RU"/>
        </w:rPr>
      </w:pPr>
    </w:p>
    <w:p w:rsidR="00D06E36" w:rsidRPr="00D06E36" w:rsidRDefault="00D06E36" w:rsidP="00D06E36">
      <w:pPr>
        <w:widowControl w:val="0"/>
        <w:tabs>
          <w:tab w:val="left" w:pos="9568"/>
        </w:tabs>
        <w:spacing w:after="0" w:line="241" w:lineRule="auto"/>
        <w:ind w:right="-20"/>
        <w:jc w:val="both"/>
        <w:rPr>
          <w:rFonts w:ascii="Times New Roman" w:eastAsia="Times New Roman" w:hAnsi="Times New Roman" w:cs="Times New Roman"/>
          <w:color w:val="000000"/>
          <w:sz w:val="27"/>
          <w:szCs w:val="27"/>
          <w:u w:val="single"/>
          <w:lang w:eastAsia="ru-RU"/>
        </w:rPr>
      </w:pPr>
      <w:proofErr w:type="gramStart"/>
      <w:r w:rsidRPr="00D06E36">
        <w:rPr>
          <w:rFonts w:ascii="Times New Roman" w:eastAsia="Times New Roman" w:hAnsi="Times New Roman" w:cs="Times New Roman"/>
          <w:color w:val="000000"/>
          <w:sz w:val="27"/>
          <w:szCs w:val="27"/>
          <w:lang w:eastAsia="ru-RU"/>
        </w:rPr>
        <w:t>зарегистрированный</w:t>
      </w:r>
      <w:proofErr w:type="gramEnd"/>
      <w:r w:rsidRPr="00D06E36">
        <w:rPr>
          <w:rFonts w:ascii="Times New Roman" w:eastAsia="Times New Roman" w:hAnsi="Times New Roman" w:cs="Times New Roman"/>
          <w:color w:val="000000"/>
          <w:sz w:val="27"/>
          <w:szCs w:val="27"/>
          <w:lang w:eastAsia="ru-RU"/>
        </w:rPr>
        <w:t>(</w:t>
      </w:r>
      <w:proofErr w:type="spellStart"/>
      <w:r w:rsidRPr="00D06E36">
        <w:rPr>
          <w:rFonts w:ascii="Times New Roman" w:eastAsia="Times New Roman" w:hAnsi="Times New Roman" w:cs="Times New Roman"/>
          <w:color w:val="000000"/>
          <w:sz w:val="27"/>
          <w:szCs w:val="27"/>
          <w:lang w:eastAsia="ru-RU"/>
        </w:rPr>
        <w:t>ая</w:t>
      </w:r>
      <w:proofErr w:type="spellEnd"/>
      <w:r w:rsidRPr="00D06E36">
        <w:rPr>
          <w:rFonts w:ascii="Times New Roman" w:eastAsia="Times New Roman" w:hAnsi="Times New Roman" w:cs="Times New Roman"/>
          <w:color w:val="000000"/>
          <w:sz w:val="27"/>
          <w:szCs w:val="27"/>
          <w:lang w:eastAsia="ru-RU"/>
        </w:rPr>
        <w:t>) по адресу</w:t>
      </w:r>
      <w:r w:rsidRPr="00D06E36">
        <w:rPr>
          <w:rFonts w:ascii="Times New Roman" w:eastAsia="Times New Roman" w:hAnsi="Times New Roman" w:cs="Times New Roman"/>
          <w:color w:val="000000"/>
          <w:sz w:val="27"/>
          <w:szCs w:val="27"/>
          <w:u w:val="single"/>
          <w:lang w:eastAsia="ru-RU"/>
        </w:rPr>
        <w:t>:</w:t>
      </w:r>
      <w:r w:rsidRPr="00D06E36">
        <w:rPr>
          <w:rFonts w:ascii="Times New Roman" w:eastAsia="Times New Roman" w:hAnsi="Times New Roman" w:cs="Times New Roman"/>
          <w:color w:val="000000"/>
          <w:sz w:val="27"/>
          <w:szCs w:val="27"/>
          <w:u w:val="single"/>
          <w:lang w:eastAsia="ru-RU"/>
        </w:rPr>
        <w:tab/>
      </w:r>
    </w:p>
    <w:p w:rsidR="00D06E36" w:rsidRPr="00D06E36" w:rsidRDefault="00D06E36" w:rsidP="00D06E36">
      <w:pPr>
        <w:widowControl w:val="0"/>
        <w:tabs>
          <w:tab w:val="left" w:pos="9518"/>
        </w:tabs>
        <w:spacing w:after="0" w:line="228" w:lineRule="auto"/>
        <w:ind w:right="559"/>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u w:val="single"/>
          <w:lang w:eastAsia="ru-RU"/>
        </w:rPr>
        <w:tab/>
        <w:t>,</w:t>
      </w:r>
      <w:r w:rsidRPr="00D06E36">
        <w:rPr>
          <w:rFonts w:ascii="Times New Roman" w:eastAsia="Times New Roman" w:hAnsi="Times New Roman" w:cs="Times New Roman"/>
          <w:color w:val="000000"/>
          <w:sz w:val="28"/>
          <w:szCs w:val="28"/>
          <w:lang w:eastAsia="ru-RU"/>
        </w:rPr>
        <w:t xml:space="preserve"> </w:t>
      </w:r>
    </w:p>
    <w:p w:rsidR="00D06E36" w:rsidRPr="00D06E36" w:rsidRDefault="00D06E36" w:rsidP="00D06E36">
      <w:pPr>
        <w:widowControl w:val="0"/>
        <w:tabs>
          <w:tab w:val="left" w:pos="9518"/>
        </w:tabs>
        <w:spacing w:after="0" w:line="228" w:lineRule="auto"/>
        <w:ind w:right="559"/>
        <w:jc w:val="both"/>
        <w:rPr>
          <w:rFonts w:ascii="Times New Roman" w:eastAsia="Times New Roman" w:hAnsi="Times New Roman" w:cs="Times New Roman"/>
          <w:color w:val="000000"/>
          <w:sz w:val="28"/>
          <w:szCs w:val="28"/>
          <w:lang w:eastAsia="ru-RU"/>
        </w:rPr>
      </w:pPr>
    </w:p>
    <w:p w:rsidR="00D06E36" w:rsidRPr="00D06E36" w:rsidRDefault="00D06E36" w:rsidP="00D06E36">
      <w:pPr>
        <w:widowControl w:val="0"/>
        <w:tabs>
          <w:tab w:val="left" w:pos="9518"/>
        </w:tabs>
        <w:spacing w:after="0" w:line="228" w:lineRule="auto"/>
        <w:ind w:right="559"/>
        <w:jc w:val="both"/>
        <w:rPr>
          <w:rFonts w:ascii="Times New Roman" w:eastAsia="Times New Roman" w:hAnsi="Times New Roman" w:cs="Times New Roman"/>
          <w:color w:val="000000"/>
          <w:sz w:val="28"/>
          <w:szCs w:val="28"/>
          <w:lang w:eastAsia="ru-RU"/>
        </w:rPr>
      </w:pPr>
      <w:proofErr w:type="gramStart"/>
      <w:r w:rsidRPr="00D06E36">
        <w:rPr>
          <w:rFonts w:ascii="Times New Roman" w:eastAsia="Times New Roman" w:hAnsi="Times New Roman" w:cs="Times New Roman"/>
          <w:color w:val="000000"/>
          <w:sz w:val="27"/>
          <w:szCs w:val="27"/>
          <w:lang w:eastAsia="ru-RU"/>
        </w:rPr>
        <w:t>серия</w:t>
      </w:r>
      <w:proofErr w:type="gramEnd"/>
      <w:r w:rsidRPr="00D06E36">
        <w:rPr>
          <w:rFonts w:ascii="Times New Roman" w:eastAsia="Times New Roman" w:hAnsi="Times New Roman" w:cs="Times New Roman"/>
          <w:color w:val="000000"/>
          <w:sz w:val="27"/>
          <w:szCs w:val="27"/>
          <w:u w:val="single"/>
          <w:lang w:eastAsia="ru-RU"/>
        </w:rPr>
        <w:t xml:space="preserve">                  </w:t>
      </w:r>
      <w:r w:rsidRPr="00D06E36">
        <w:rPr>
          <w:rFonts w:ascii="Times New Roman" w:eastAsia="Times New Roman" w:hAnsi="Times New Roman" w:cs="Times New Roman"/>
          <w:color w:val="000000"/>
          <w:sz w:val="28"/>
          <w:szCs w:val="28"/>
          <w:u w:val="single"/>
          <w:lang w:eastAsia="ru-RU"/>
        </w:rPr>
        <w:t xml:space="preserve">№                                             </w:t>
      </w:r>
      <w:r w:rsidRPr="00D06E36">
        <w:rPr>
          <w:rFonts w:ascii="Times New Roman" w:eastAsia="Times New Roman" w:hAnsi="Times New Roman" w:cs="Times New Roman"/>
          <w:color w:val="000000"/>
          <w:sz w:val="27"/>
          <w:szCs w:val="27"/>
          <w:lang w:eastAsia="ru-RU"/>
        </w:rPr>
        <w:t>выдан</w:t>
      </w:r>
      <w:r w:rsidRPr="00D06E36">
        <w:rPr>
          <w:rFonts w:ascii="Times New Roman" w:eastAsia="Times New Roman" w:hAnsi="Times New Roman" w:cs="Times New Roman"/>
          <w:color w:val="000000"/>
          <w:sz w:val="27"/>
          <w:szCs w:val="27"/>
          <w:u w:val="single"/>
          <w:lang w:eastAsia="ru-RU"/>
        </w:rPr>
        <w:t xml:space="preserve">                                        </w:t>
      </w:r>
      <w:r w:rsidRPr="00D06E36">
        <w:rPr>
          <w:rFonts w:ascii="Times New Roman" w:eastAsia="Times New Roman" w:hAnsi="Times New Roman" w:cs="Times New Roman"/>
          <w:color w:val="000000"/>
          <w:sz w:val="28"/>
          <w:szCs w:val="28"/>
          <w:lang w:eastAsia="ru-RU"/>
        </w:rPr>
        <w:t>,</w:t>
      </w:r>
    </w:p>
    <w:p w:rsidR="00D06E36" w:rsidRPr="00D06E36" w:rsidRDefault="00D06E36" w:rsidP="00D06E36">
      <w:pPr>
        <w:widowControl w:val="0"/>
        <w:tabs>
          <w:tab w:val="left" w:pos="7333"/>
        </w:tabs>
        <w:spacing w:before="8" w:after="0" w:line="235" w:lineRule="auto"/>
        <w:ind w:left="768" w:right="-20"/>
        <w:jc w:val="both"/>
        <w:rPr>
          <w:rFonts w:ascii="Times New Roman" w:eastAsia="Times New Roman" w:hAnsi="Times New Roman" w:cs="Times New Roman"/>
          <w:color w:val="000000"/>
          <w:sz w:val="18"/>
          <w:szCs w:val="18"/>
          <w:lang w:eastAsia="ru-RU"/>
        </w:rPr>
      </w:pPr>
      <w:r w:rsidRPr="00D06E36">
        <w:rPr>
          <w:rFonts w:ascii="Times New Roman" w:eastAsia="Times New Roman" w:hAnsi="Times New Roman" w:cs="Times New Roman"/>
          <w:color w:val="000000"/>
          <w:sz w:val="18"/>
          <w:szCs w:val="18"/>
          <w:lang w:eastAsia="ru-RU"/>
        </w:rPr>
        <w:t xml:space="preserve">     (</w:t>
      </w:r>
      <w:proofErr w:type="gramStart"/>
      <w:r w:rsidRPr="00D06E36">
        <w:rPr>
          <w:rFonts w:ascii="Times New Roman" w:eastAsia="Times New Roman" w:hAnsi="Times New Roman" w:cs="Times New Roman"/>
          <w:color w:val="000000"/>
          <w:sz w:val="18"/>
          <w:szCs w:val="18"/>
          <w:lang w:eastAsia="ru-RU"/>
        </w:rPr>
        <w:t>документа ,удостоверяющего</w:t>
      </w:r>
      <w:proofErr w:type="gramEnd"/>
      <w:r w:rsidRPr="00D06E36">
        <w:rPr>
          <w:rFonts w:ascii="Times New Roman" w:eastAsia="Times New Roman" w:hAnsi="Times New Roman" w:cs="Times New Roman"/>
          <w:color w:val="000000"/>
          <w:sz w:val="18"/>
          <w:szCs w:val="18"/>
          <w:lang w:eastAsia="ru-RU"/>
        </w:rPr>
        <w:t xml:space="preserve"> личность)</w:t>
      </w:r>
      <w:r w:rsidRPr="00D06E36">
        <w:rPr>
          <w:rFonts w:ascii="Times New Roman" w:eastAsia="Times New Roman" w:hAnsi="Times New Roman" w:cs="Times New Roman"/>
          <w:color w:val="000000"/>
          <w:sz w:val="18"/>
          <w:szCs w:val="18"/>
          <w:lang w:eastAsia="ru-RU"/>
        </w:rPr>
        <w:tab/>
        <w:t>(дата)</w:t>
      </w:r>
    </w:p>
    <w:p w:rsidR="00D06E36" w:rsidRPr="00D06E36" w:rsidRDefault="00D06E36" w:rsidP="00D06E36">
      <w:pPr>
        <w:spacing w:after="3" w:line="120" w:lineRule="auto"/>
        <w:jc w:val="both"/>
        <w:rPr>
          <w:rFonts w:ascii="Times New Roman" w:eastAsia="Times New Roman" w:hAnsi="Times New Roman" w:cs="Times New Roman"/>
          <w:sz w:val="12"/>
          <w:szCs w:val="12"/>
          <w:lang w:eastAsia="ru-RU"/>
        </w:rPr>
      </w:pPr>
    </w:p>
    <w:p w:rsidR="00D06E36" w:rsidRPr="00D06E36" w:rsidRDefault="00D06E36" w:rsidP="00D06E36">
      <w:pPr>
        <w:widowControl w:val="0"/>
        <w:tabs>
          <w:tab w:val="left" w:pos="0"/>
        </w:tabs>
        <w:spacing w:after="0" w:line="237" w:lineRule="auto"/>
        <w:ind w:right="568"/>
        <w:jc w:val="both"/>
        <w:rPr>
          <w:rFonts w:ascii="Times New Roman" w:eastAsia="Times New Roman" w:hAnsi="Times New Roman" w:cs="Times New Roman"/>
          <w:color w:val="000000"/>
          <w:sz w:val="28"/>
          <w:szCs w:val="28"/>
          <w:lang w:eastAsia="ru-RU"/>
        </w:rPr>
      </w:pPr>
      <w:r w:rsidRPr="00D06E36">
        <w:rPr>
          <w:rFonts w:ascii="Times New Roman" w:eastAsia="Times New Roman" w:hAnsi="Times New Roman" w:cs="Times New Roman"/>
          <w:color w:val="000000"/>
          <w:sz w:val="28"/>
          <w:szCs w:val="28"/>
          <w:u w:val="single"/>
          <w:lang w:eastAsia="ru-RU"/>
        </w:rPr>
        <w:t xml:space="preserve">                                                                                                                            ,</w:t>
      </w:r>
      <w:r w:rsidRPr="00D06E36">
        <w:rPr>
          <w:rFonts w:ascii="Times New Roman" w:eastAsia="Times New Roman" w:hAnsi="Times New Roman" w:cs="Times New Roman"/>
          <w:color w:val="000000"/>
          <w:sz w:val="28"/>
          <w:szCs w:val="28"/>
          <w:lang w:eastAsia="ru-RU"/>
        </w:rPr>
        <w:t xml:space="preserve"> </w:t>
      </w:r>
    </w:p>
    <w:p w:rsidR="00D06E36" w:rsidRPr="00D06E36" w:rsidRDefault="00D06E36" w:rsidP="00D06E36">
      <w:pPr>
        <w:widowControl w:val="0"/>
        <w:tabs>
          <w:tab w:val="left" w:pos="9508"/>
        </w:tabs>
        <w:spacing w:after="0" w:line="237" w:lineRule="auto"/>
        <w:ind w:left="2916" w:right="568" w:hanging="2916"/>
        <w:jc w:val="center"/>
        <w:rPr>
          <w:rFonts w:ascii="Times New Roman" w:eastAsia="Times New Roman" w:hAnsi="Times New Roman" w:cs="Times New Roman"/>
          <w:color w:val="000000"/>
          <w:sz w:val="18"/>
          <w:szCs w:val="18"/>
          <w:lang w:eastAsia="ru-RU"/>
        </w:rPr>
      </w:pPr>
      <w:r w:rsidRPr="00D06E36">
        <w:rPr>
          <w:rFonts w:ascii="Times New Roman" w:eastAsia="Times New Roman" w:hAnsi="Times New Roman" w:cs="Times New Roman"/>
          <w:color w:val="000000"/>
          <w:sz w:val="18"/>
          <w:szCs w:val="18"/>
          <w:lang w:eastAsia="ru-RU"/>
        </w:rPr>
        <w:t>(</w:t>
      </w:r>
      <w:proofErr w:type="gramStart"/>
      <w:r w:rsidRPr="00D06E36">
        <w:rPr>
          <w:rFonts w:ascii="Times New Roman" w:eastAsia="Times New Roman" w:hAnsi="Times New Roman" w:cs="Times New Roman"/>
          <w:color w:val="000000"/>
          <w:sz w:val="18"/>
          <w:szCs w:val="18"/>
          <w:lang w:eastAsia="ru-RU"/>
        </w:rPr>
        <w:t>орган</w:t>
      </w:r>
      <w:proofErr w:type="gramEnd"/>
      <w:r w:rsidRPr="00D06E36">
        <w:rPr>
          <w:rFonts w:ascii="Times New Roman" w:eastAsia="Times New Roman" w:hAnsi="Times New Roman" w:cs="Times New Roman"/>
          <w:color w:val="000000"/>
          <w:sz w:val="18"/>
          <w:szCs w:val="18"/>
          <w:lang w:eastAsia="ru-RU"/>
        </w:rPr>
        <w:t>, выдавший документ, удостоверяющий личность)</w:t>
      </w:r>
    </w:p>
    <w:p w:rsidR="00D06E36" w:rsidRPr="00D06E36" w:rsidRDefault="00D06E36" w:rsidP="00D06E36">
      <w:pPr>
        <w:spacing w:after="19" w:line="120" w:lineRule="auto"/>
        <w:jc w:val="both"/>
        <w:rPr>
          <w:rFonts w:ascii="Times New Roman" w:eastAsia="Times New Roman" w:hAnsi="Times New Roman" w:cs="Times New Roman"/>
          <w:sz w:val="12"/>
          <w:szCs w:val="12"/>
          <w:lang w:eastAsia="ru-RU"/>
        </w:rPr>
      </w:pPr>
    </w:p>
    <w:p w:rsidR="00D06E36" w:rsidRPr="00D06E36" w:rsidRDefault="00D06E36" w:rsidP="00D06E36">
      <w:pPr>
        <w:widowControl w:val="0"/>
        <w:spacing w:after="0" w:line="238" w:lineRule="auto"/>
        <w:ind w:right="-38"/>
        <w:jc w:val="both"/>
        <w:rPr>
          <w:rFonts w:ascii="Times New Roman" w:eastAsia="Times New Roman" w:hAnsi="Times New Roman" w:cs="Times New Roman"/>
          <w:color w:val="000000"/>
          <w:sz w:val="27"/>
          <w:szCs w:val="27"/>
          <w:lang w:eastAsia="ru-RU"/>
        </w:rPr>
      </w:pPr>
      <w:proofErr w:type="gramStart"/>
      <w:r w:rsidRPr="00D06E36">
        <w:rPr>
          <w:rFonts w:ascii="Times New Roman" w:eastAsia="Times New Roman" w:hAnsi="Times New Roman" w:cs="Times New Roman"/>
          <w:color w:val="000000"/>
          <w:sz w:val="27"/>
          <w:szCs w:val="27"/>
          <w:lang w:eastAsia="ru-RU"/>
        </w:rPr>
        <w:t>в</w:t>
      </w:r>
      <w:proofErr w:type="gramEnd"/>
      <w:r w:rsidRPr="00D06E36">
        <w:rPr>
          <w:rFonts w:ascii="Times New Roman" w:eastAsia="Times New Roman" w:hAnsi="Times New Roman" w:cs="Times New Roman"/>
          <w:color w:val="000000"/>
          <w:sz w:val="27"/>
          <w:szCs w:val="27"/>
          <w:lang w:eastAsia="ru-RU"/>
        </w:rPr>
        <w:t xml:space="preserve"> соответствии со статьей 9 Федерального закона от 27 июля 2006 года </w:t>
      </w:r>
      <w:r w:rsidRPr="00D06E36">
        <w:rPr>
          <w:rFonts w:ascii="Times New Roman" w:eastAsia="Times New Roman" w:hAnsi="Times New Roman" w:cs="Times New Roman"/>
          <w:color w:val="000000"/>
          <w:sz w:val="27"/>
          <w:szCs w:val="27"/>
          <w:lang w:eastAsia="ru-RU"/>
        </w:rPr>
        <w:br/>
        <w:t>№ 152-ФЗ «О персональных данных» настоящим даю свое согласие:</w:t>
      </w:r>
    </w:p>
    <w:p w:rsidR="00D06E36" w:rsidRPr="00D06E36" w:rsidRDefault="00D06E36" w:rsidP="00D06E36">
      <w:pPr>
        <w:widowControl w:val="0"/>
        <w:spacing w:after="0" w:line="239" w:lineRule="auto"/>
        <w:ind w:right="-62" w:firstLine="705"/>
        <w:jc w:val="both"/>
        <w:rPr>
          <w:rFonts w:ascii="Times New Roman" w:eastAsia="Times New Roman" w:hAnsi="Times New Roman" w:cs="Times New Roman"/>
          <w:color w:val="000000"/>
          <w:sz w:val="27"/>
          <w:szCs w:val="27"/>
          <w:lang w:eastAsia="ru-RU"/>
        </w:rPr>
      </w:pPr>
      <w:r w:rsidRPr="00D06E36">
        <w:rPr>
          <w:rFonts w:ascii="Times New Roman" w:eastAsia="Times New Roman" w:hAnsi="Times New Roman" w:cs="Times New Roman"/>
          <w:color w:val="000000"/>
          <w:sz w:val="27"/>
          <w:szCs w:val="27"/>
          <w:lang w:eastAsia="ru-RU"/>
        </w:rPr>
        <w:t>1. На обработку моих персональных данных операторам персональных данных: администрацией, находящейся по адресу</w:t>
      </w:r>
      <w:r w:rsidRPr="00D06E36">
        <w:rPr>
          <w:rFonts w:ascii="Times New Roman" w:eastAsia="Times New Roman" w:hAnsi="Times New Roman" w:cs="Times New Roman"/>
          <w:color w:val="000000"/>
          <w:sz w:val="27"/>
          <w:szCs w:val="27"/>
          <w:u w:val="single"/>
          <w:lang w:eastAsia="ru-RU"/>
        </w:rPr>
        <w:t xml:space="preserve">                                      </w:t>
      </w:r>
      <w:proofErr w:type="gramStart"/>
      <w:r w:rsidRPr="00D06E36">
        <w:rPr>
          <w:rFonts w:ascii="Times New Roman" w:eastAsia="Times New Roman" w:hAnsi="Times New Roman" w:cs="Times New Roman"/>
          <w:color w:val="000000"/>
          <w:sz w:val="27"/>
          <w:szCs w:val="27"/>
          <w:u w:val="single"/>
          <w:lang w:eastAsia="ru-RU"/>
        </w:rPr>
        <w:t xml:space="preserve"> </w:t>
      </w:r>
      <w:r w:rsidRPr="00D06E36">
        <w:rPr>
          <w:rFonts w:ascii="Times New Roman" w:eastAsia="Times New Roman" w:hAnsi="Times New Roman" w:cs="Times New Roman"/>
          <w:color w:val="000000"/>
          <w:sz w:val="27"/>
          <w:szCs w:val="27"/>
          <w:lang w:eastAsia="ru-RU"/>
        </w:rPr>
        <w:t>,:</w:t>
      </w:r>
      <w:proofErr w:type="gramEnd"/>
      <w:r w:rsidRPr="00D06E36">
        <w:rPr>
          <w:rFonts w:ascii="Times New Roman" w:eastAsia="Times New Roman" w:hAnsi="Times New Roman" w:cs="Times New Roman"/>
          <w:color w:val="000000"/>
          <w:sz w:val="27"/>
          <w:szCs w:val="27"/>
          <w:lang w:eastAsia="ru-RU"/>
        </w:rPr>
        <w:t xml:space="preserve"> фамилия, имя, отчество, документ, подтверждающий полномочия инициатора проекта, номер контактного телефона, электронный адрес.</w:t>
      </w:r>
    </w:p>
    <w:p w:rsidR="00D06E36" w:rsidRPr="00D06E36" w:rsidRDefault="00D06E36" w:rsidP="00D06E36">
      <w:pPr>
        <w:widowControl w:val="0"/>
        <w:spacing w:before="1" w:after="0" w:line="239" w:lineRule="auto"/>
        <w:ind w:right="-19" w:firstLine="705"/>
        <w:jc w:val="both"/>
        <w:rPr>
          <w:rFonts w:ascii="Times New Roman" w:eastAsia="Times New Roman" w:hAnsi="Times New Roman" w:cs="Times New Roman"/>
          <w:color w:val="000000"/>
          <w:sz w:val="27"/>
          <w:szCs w:val="27"/>
          <w:lang w:eastAsia="ru-RU"/>
        </w:rPr>
      </w:pPr>
      <w:r w:rsidRPr="00D06E36">
        <w:rPr>
          <w:rFonts w:ascii="Times New Roman" w:eastAsia="Times New Roman" w:hAnsi="Times New Roman" w:cs="Times New Roman"/>
          <w:color w:val="000000"/>
          <w:sz w:val="27"/>
          <w:szCs w:val="27"/>
          <w:lang w:eastAsia="ru-RU"/>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D06E36" w:rsidRPr="00D06E36" w:rsidRDefault="00D06E36" w:rsidP="00D06E36">
      <w:pPr>
        <w:widowControl w:val="0"/>
        <w:spacing w:before="2" w:after="0" w:line="239" w:lineRule="auto"/>
        <w:ind w:right="12" w:firstLine="705"/>
        <w:jc w:val="both"/>
        <w:rPr>
          <w:rFonts w:ascii="Times New Roman" w:eastAsia="Times New Roman" w:hAnsi="Times New Roman" w:cs="Times New Roman"/>
          <w:color w:val="000000"/>
          <w:sz w:val="27"/>
          <w:szCs w:val="27"/>
          <w:lang w:eastAsia="ru-RU"/>
        </w:rPr>
      </w:pPr>
      <w:r w:rsidRPr="00D06E36">
        <w:rPr>
          <w:rFonts w:ascii="Times New Roman" w:eastAsia="Times New Roman" w:hAnsi="Times New Roman" w:cs="Times New Roman"/>
          <w:color w:val="000000"/>
          <w:sz w:val="27"/>
          <w:szCs w:val="27"/>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6E36" w:rsidRPr="00D06E36" w:rsidRDefault="00D06E36" w:rsidP="00D06E36">
      <w:pPr>
        <w:widowControl w:val="0"/>
        <w:spacing w:before="2" w:after="0" w:line="239" w:lineRule="auto"/>
        <w:ind w:right="12" w:firstLine="705"/>
        <w:jc w:val="both"/>
        <w:rPr>
          <w:rFonts w:ascii="Times New Roman" w:eastAsia="Times New Roman" w:hAnsi="Times New Roman" w:cs="Times New Roman"/>
          <w:color w:val="000000"/>
          <w:sz w:val="27"/>
          <w:szCs w:val="27"/>
          <w:lang w:eastAsia="ru-RU"/>
        </w:rPr>
      </w:pPr>
      <w:r w:rsidRPr="00D06E36">
        <w:rPr>
          <w:rFonts w:ascii="Times New Roman" w:eastAsia="Times New Roman" w:hAnsi="Times New Roman" w:cs="Times New Roman"/>
          <w:color w:val="000000"/>
          <w:sz w:val="27"/>
          <w:szCs w:val="27"/>
          <w:lang w:eastAsia="ru-RU"/>
        </w:rPr>
        <w:t>Доступ к моим персональным данным могут получать сотрудники администрации только в случае служебной необходимости в объеме, требуемом для исполнения ими своих обязательств.</w:t>
      </w:r>
    </w:p>
    <w:p w:rsidR="00D06E36" w:rsidRPr="00D06E36" w:rsidRDefault="00D06E36" w:rsidP="00D06E36">
      <w:pPr>
        <w:widowControl w:val="0"/>
        <w:spacing w:after="0" w:line="240" w:lineRule="auto"/>
        <w:ind w:right="-57" w:firstLine="849"/>
        <w:jc w:val="both"/>
        <w:rPr>
          <w:rFonts w:ascii="Times New Roman" w:eastAsia="Times New Roman" w:hAnsi="Times New Roman" w:cs="Times New Roman"/>
          <w:color w:val="000000"/>
          <w:sz w:val="27"/>
          <w:szCs w:val="27"/>
          <w:lang w:eastAsia="ru-RU"/>
        </w:rPr>
      </w:pPr>
      <w:r w:rsidRPr="00D06E36">
        <w:rPr>
          <w:rFonts w:ascii="Times New Roman" w:eastAsia="Times New Roman" w:hAnsi="Times New Roman" w:cs="Times New Roman"/>
          <w:color w:val="000000"/>
          <w:sz w:val="27"/>
          <w:szCs w:val="27"/>
          <w:lang w:eastAsia="ru-RU"/>
        </w:rPr>
        <w:t xml:space="preserve">Администрация не раскрывает персональные данные граждан третьим </w:t>
      </w:r>
      <w:r w:rsidRPr="00D06E36">
        <w:rPr>
          <w:rFonts w:ascii="Times New Roman" w:eastAsia="Times New Roman" w:hAnsi="Times New Roman" w:cs="Times New Roman"/>
          <w:color w:val="000000"/>
          <w:sz w:val="27"/>
          <w:szCs w:val="27"/>
          <w:lang w:eastAsia="ru-RU"/>
        </w:rPr>
        <w:lastRenderedPageBreak/>
        <w:t>лицам, за исключением случаев, прямо предусмотренных действующим законодательством.</w:t>
      </w:r>
    </w:p>
    <w:p w:rsidR="00D06E36" w:rsidRPr="00D06E36" w:rsidRDefault="00D06E36" w:rsidP="00D06E36">
      <w:pPr>
        <w:widowControl w:val="0"/>
        <w:spacing w:after="0" w:line="240" w:lineRule="auto"/>
        <w:ind w:right="-9" w:firstLine="705"/>
        <w:jc w:val="both"/>
        <w:rPr>
          <w:rFonts w:ascii="Times New Roman" w:eastAsia="Times New Roman" w:hAnsi="Times New Roman" w:cs="Times New Roman"/>
          <w:color w:val="000000"/>
          <w:sz w:val="27"/>
          <w:szCs w:val="27"/>
          <w:lang w:eastAsia="ru-RU"/>
        </w:rPr>
      </w:pPr>
      <w:r w:rsidRPr="00D06E36">
        <w:rPr>
          <w:rFonts w:ascii="Times New Roman" w:eastAsia="Times New Roman" w:hAnsi="Times New Roman" w:cs="Times New Roman"/>
          <w:color w:val="000000"/>
          <w:sz w:val="27"/>
          <w:szCs w:val="27"/>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D06E36" w:rsidRPr="00D06E36" w:rsidRDefault="00D06E36" w:rsidP="00D06E36">
      <w:pPr>
        <w:widowControl w:val="0"/>
        <w:spacing w:after="0" w:line="239" w:lineRule="auto"/>
        <w:ind w:left="705" w:right="-20"/>
        <w:jc w:val="both"/>
        <w:rPr>
          <w:rFonts w:ascii="Times New Roman" w:eastAsia="Times New Roman" w:hAnsi="Times New Roman" w:cs="Times New Roman"/>
          <w:color w:val="000000"/>
          <w:sz w:val="27"/>
          <w:szCs w:val="27"/>
          <w:lang w:eastAsia="ru-RU"/>
        </w:rPr>
      </w:pPr>
      <w:r w:rsidRPr="00D06E36">
        <w:rPr>
          <w:rFonts w:ascii="Times New Roman" w:eastAsia="Times New Roman" w:hAnsi="Times New Roman" w:cs="Times New Roman"/>
          <w:color w:val="000000"/>
          <w:sz w:val="27"/>
          <w:szCs w:val="27"/>
          <w:lang w:eastAsia="ru-RU"/>
        </w:rPr>
        <w:t>Согласие на обработку персональных данных может быть отозвано.</w:t>
      </w:r>
    </w:p>
    <w:p w:rsidR="00D06E36" w:rsidRPr="00D06E36" w:rsidRDefault="00D06E36" w:rsidP="00D06E36">
      <w:pPr>
        <w:spacing w:after="55" w:line="240" w:lineRule="auto"/>
        <w:jc w:val="both"/>
        <w:rPr>
          <w:rFonts w:ascii="Times New Roman" w:eastAsia="Times New Roman" w:hAnsi="Times New Roman" w:cs="Times New Roman"/>
          <w:sz w:val="24"/>
          <w:szCs w:val="24"/>
          <w:lang w:eastAsia="ru-RU"/>
        </w:rPr>
      </w:pPr>
    </w:p>
    <w:p w:rsidR="00D06E36" w:rsidRPr="00D06E36" w:rsidRDefault="000726C4" w:rsidP="00D06E36">
      <w:pPr>
        <w:widowControl w:val="0"/>
        <w:tabs>
          <w:tab w:val="left" w:pos="5657"/>
          <w:tab w:val="left" w:pos="9518"/>
        </w:tabs>
        <w:spacing w:after="0" w:line="235" w:lineRule="auto"/>
        <w:ind w:left="1336" w:right="551" w:hanging="13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ab/>
      </w:r>
      <w:r w:rsidR="00D06E36" w:rsidRPr="00D06E36">
        <w:rPr>
          <w:rFonts w:ascii="Times New Roman" w:eastAsia="Times New Roman" w:hAnsi="Times New Roman" w:cs="Times New Roman"/>
          <w:color w:val="000000"/>
          <w:sz w:val="28"/>
          <w:szCs w:val="28"/>
          <w:u w:val="single"/>
          <w:lang w:eastAsia="ru-RU"/>
        </w:rPr>
        <w:tab/>
      </w:r>
      <w:r w:rsidR="00D06E36" w:rsidRPr="00D06E3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____________________/</w:t>
      </w:r>
    </w:p>
    <w:p w:rsidR="00D06E36" w:rsidRPr="00D06E36" w:rsidRDefault="00D06E36" w:rsidP="00D06E36">
      <w:pPr>
        <w:widowControl w:val="0"/>
        <w:tabs>
          <w:tab w:val="left" w:pos="5657"/>
          <w:tab w:val="left" w:pos="9518"/>
        </w:tabs>
        <w:spacing w:after="0" w:line="235" w:lineRule="auto"/>
        <w:ind w:right="551"/>
        <w:jc w:val="both"/>
        <w:rPr>
          <w:rFonts w:ascii="Times New Roman" w:eastAsia="Times New Roman" w:hAnsi="Times New Roman" w:cs="Times New Roman"/>
          <w:color w:val="000000"/>
          <w:sz w:val="18"/>
          <w:szCs w:val="18"/>
          <w:lang w:eastAsia="ru-RU"/>
        </w:rPr>
        <w:sectPr w:rsidR="00D06E36" w:rsidRPr="00D06E36">
          <w:pgSz w:w="11920" w:h="16850"/>
          <w:pgMar w:top="1134" w:right="850" w:bottom="1134" w:left="1701" w:header="0" w:footer="0" w:gutter="0"/>
          <w:cols w:space="720"/>
        </w:sectPr>
      </w:pPr>
      <w:r w:rsidRPr="00D06E36">
        <w:rPr>
          <w:rFonts w:ascii="Times New Roman" w:eastAsia="Times New Roman" w:hAnsi="Times New Roman" w:cs="Times New Roman"/>
          <w:color w:val="000000"/>
          <w:sz w:val="18"/>
          <w:szCs w:val="18"/>
          <w:lang w:eastAsia="ru-RU"/>
        </w:rPr>
        <w:t xml:space="preserve">                        (</w:t>
      </w:r>
      <w:proofErr w:type="gramStart"/>
      <w:r w:rsidRPr="00D06E36">
        <w:rPr>
          <w:rFonts w:ascii="Times New Roman" w:eastAsia="Times New Roman" w:hAnsi="Times New Roman" w:cs="Times New Roman"/>
          <w:color w:val="000000"/>
          <w:sz w:val="18"/>
          <w:szCs w:val="18"/>
          <w:lang w:eastAsia="ru-RU"/>
        </w:rPr>
        <w:t>фамилия ,имя</w:t>
      </w:r>
      <w:proofErr w:type="gramEnd"/>
      <w:r w:rsidRPr="00D06E36">
        <w:rPr>
          <w:rFonts w:ascii="Times New Roman" w:eastAsia="Times New Roman" w:hAnsi="Times New Roman" w:cs="Times New Roman"/>
          <w:color w:val="000000"/>
          <w:sz w:val="18"/>
          <w:szCs w:val="18"/>
          <w:lang w:eastAsia="ru-RU"/>
        </w:rPr>
        <w:t xml:space="preserve">, отчество)                                              </w:t>
      </w:r>
      <w:r>
        <w:rPr>
          <w:rFonts w:ascii="Times New Roman" w:eastAsia="Times New Roman" w:hAnsi="Times New Roman" w:cs="Times New Roman"/>
          <w:color w:val="000000"/>
          <w:sz w:val="18"/>
          <w:szCs w:val="18"/>
          <w:lang w:eastAsia="ru-RU"/>
        </w:rPr>
        <w:t xml:space="preserve">                      </w:t>
      </w:r>
      <w:r w:rsidR="000726C4">
        <w:rPr>
          <w:rFonts w:ascii="Times New Roman" w:eastAsia="Times New Roman" w:hAnsi="Times New Roman" w:cs="Times New Roman"/>
          <w:color w:val="000000"/>
          <w:sz w:val="18"/>
          <w:szCs w:val="18"/>
          <w:lang w:eastAsia="ru-RU"/>
        </w:rPr>
        <w:t xml:space="preserve">               (</w:t>
      </w:r>
      <w:proofErr w:type="spellStart"/>
      <w:r w:rsidR="000726C4">
        <w:rPr>
          <w:rFonts w:ascii="Times New Roman" w:eastAsia="Times New Roman" w:hAnsi="Times New Roman" w:cs="Times New Roman"/>
          <w:color w:val="000000"/>
          <w:sz w:val="18"/>
          <w:szCs w:val="18"/>
          <w:lang w:eastAsia="ru-RU"/>
        </w:rPr>
        <w:t>подпи</w:t>
      </w:r>
      <w:proofErr w:type="spellEnd"/>
    </w:p>
    <w:p w:rsidR="00A46EA1" w:rsidRDefault="00A710C9"/>
    <w:sectPr w:rsidR="00A46EA1" w:rsidSect="007E6BF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C9" w:rsidRDefault="00A710C9" w:rsidP="00D06E36">
      <w:pPr>
        <w:spacing w:after="0" w:line="240" w:lineRule="auto"/>
      </w:pPr>
      <w:r>
        <w:separator/>
      </w:r>
    </w:p>
  </w:endnote>
  <w:endnote w:type="continuationSeparator" w:id="0">
    <w:p w:rsidR="00A710C9" w:rsidRDefault="00A710C9" w:rsidP="00D0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C9" w:rsidRDefault="00A710C9" w:rsidP="00D06E36">
      <w:pPr>
        <w:spacing w:after="0" w:line="240" w:lineRule="auto"/>
      </w:pPr>
      <w:r>
        <w:separator/>
      </w:r>
    </w:p>
  </w:footnote>
  <w:footnote w:type="continuationSeparator" w:id="0">
    <w:p w:rsidR="00A710C9" w:rsidRDefault="00A710C9" w:rsidP="00D06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7B" w:rsidRDefault="00A710C9">
    <w:pPr>
      <w:pBdr>
        <w:top w:val="nil"/>
        <w:left w:val="nil"/>
        <w:bottom w:val="nil"/>
        <w:right w:val="nil"/>
        <w:between w:val="nil"/>
      </w:pBdr>
      <w:tabs>
        <w:tab w:val="center" w:pos="4677"/>
        <w:tab w:val="right" w:pos="9355"/>
      </w:tabs>
      <w:spacing w:line="240" w:lineRule="auto"/>
      <w:jc w:val="center"/>
      <w:rPr>
        <w:color w:val="000000"/>
      </w:rPr>
    </w:pPr>
  </w:p>
  <w:p w:rsidR="00261F7B" w:rsidRDefault="00A710C9">
    <w:pPr>
      <w:pBdr>
        <w:top w:val="nil"/>
        <w:left w:val="nil"/>
        <w:bottom w:val="nil"/>
        <w:right w:val="nil"/>
        <w:between w:val="nil"/>
      </w:pBdr>
      <w:tabs>
        <w:tab w:val="center" w:pos="4677"/>
        <w:tab w:val="right" w:pos="9355"/>
      </w:tabs>
      <w:spacing w:line="240" w:lineRule="auto"/>
      <w:jc w:val="center"/>
      <w:rPr>
        <w:color w:val="000000"/>
      </w:rPr>
    </w:pPr>
  </w:p>
  <w:p w:rsidR="00261F7B" w:rsidRDefault="00A710C9">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24"/>
        <w:szCs w:val="24"/>
      </w:rPr>
    </w:pPr>
  </w:p>
  <w:p w:rsidR="00261F7B" w:rsidRDefault="00A710C9">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C05"/>
    <w:multiLevelType w:val="multilevel"/>
    <w:tmpl w:val="7C24DFF4"/>
    <w:lvl w:ilvl="0">
      <w:start w:val="1"/>
      <w:numFmt w:val="bullet"/>
      <w:lvlText w:val="-"/>
      <w:lvlJc w:val="left"/>
      <w:pPr>
        <w:ind w:left="102" w:hanging="164"/>
      </w:pPr>
      <w:rPr>
        <w:rFonts w:ascii="Times New Roman" w:eastAsia="Times New Roman" w:hAnsi="Times New Roman" w:cs="Times New Roman"/>
        <w:sz w:val="28"/>
        <w:szCs w:val="28"/>
      </w:rPr>
    </w:lvl>
    <w:lvl w:ilvl="1">
      <w:start w:val="1"/>
      <w:numFmt w:val="bullet"/>
      <w:lvlText w:val="•"/>
      <w:lvlJc w:val="left"/>
      <w:pPr>
        <w:ind w:left="1056" w:hanging="164"/>
      </w:pPr>
    </w:lvl>
    <w:lvl w:ilvl="2">
      <w:start w:val="1"/>
      <w:numFmt w:val="bullet"/>
      <w:lvlText w:val="•"/>
      <w:lvlJc w:val="left"/>
      <w:pPr>
        <w:ind w:left="2012" w:hanging="164"/>
      </w:pPr>
    </w:lvl>
    <w:lvl w:ilvl="3">
      <w:start w:val="1"/>
      <w:numFmt w:val="bullet"/>
      <w:lvlText w:val="•"/>
      <w:lvlJc w:val="left"/>
      <w:pPr>
        <w:ind w:left="2968" w:hanging="163"/>
      </w:pPr>
    </w:lvl>
    <w:lvl w:ilvl="4">
      <w:start w:val="1"/>
      <w:numFmt w:val="bullet"/>
      <w:lvlText w:val="•"/>
      <w:lvlJc w:val="left"/>
      <w:pPr>
        <w:ind w:left="3924" w:hanging="164"/>
      </w:pPr>
    </w:lvl>
    <w:lvl w:ilvl="5">
      <w:start w:val="1"/>
      <w:numFmt w:val="bullet"/>
      <w:lvlText w:val="•"/>
      <w:lvlJc w:val="left"/>
      <w:pPr>
        <w:ind w:left="4880" w:hanging="164"/>
      </w:pPr>
    </w:lvl>
    <w:lvl w:ilvl="6">
      <w:start w:val="1"/>
      <w:numFmt w:val="bullet"/>
      <w:lvlText w:val="•"/>
      <w:lvlJc w:val="left"/>
      <w:pPr>
        <w:ind w:left="5836" w:hanging="164"/>
      </w:pPr>
    </w:lvl>
    <w:lvl w:ilvl="7">
      <w:start w:val="1"/>
      <w:numFmt w:val="bullet"/>
      <w:lvlText w:val="•"/>
      <w:lvlJc w:val="left"/>
      <w:pPr>
        <w:ind w:left="6792" w:hanging="163"/>
      </w:pPr>
    </w:lvl>
    <w:lvl w:ilvl="8">
      <w:start w:val="1"/>
      <w:numFmt w:val="bullet"/>
      <w:lvlText w:val="•"/>
      <w:lvlJc w:val="left"/>
      <w:pPr>
        <w:ind w:left="7748" w:hanging="164"/>
      </w:pPr>
    </w:lvl>
  </w:abstractNum>
  <w:abstractNum w:abstractNumId="1">
    <w:nsid w:val="00350D6F"/>
    <w:multiLevelType w:val="multilevel"/>
    <w:tmpl w:val="1CF6898C"/>
    <w:lvl w:ilvl="0">
      <w:start w:val="2"/>
      <w:numFmt w:val="decimal"/>
      <w:lvlText w:val="%1."/>
      <w:lvlJc w:val="left"/>
      <w:pPr>
        <w:ind w:left="-143" w:hanging="360"/>
      </w:pPr>
    </w:lvl>
    <w:lvl w:ilvl="1">
      <w:start w:val="1"/>
      <w:numFmt w:val="lowerLetter"/>
      <w:lvlText w:val="%2."/>
      <w:lvlJc w:val="left"/>
      <w:pPr>
        <w:ind w:left="577" w:hanging="360"/>
      </w:pPr>
    </w:lvl>
    <w:lvl w:ilvl="2">
      <w:start w:val="1"/>
      <w:numFmt w:val="lowerRoman"/>
      <w:lvlText w:val="%3."/>
      <w:lvlJc w:val="right"/>
      <w:pPr>
        <w:ind w:left="1297" w:hanging="180"/>
      </w:pPr>
    </w:lvl>
    <w:lvl w:ilvl="3">
      <w:start w:val="1"/>
      <w:numFmt w:val="decimal"/>
      <w:lvlText w:val="%4."/>
      <w:lvlJc w:val="left"/>
      <w:pPr>
        <w:ind w:left="2017" w:hanging="360"/>
      </w:pPr>
    </w:lvl>
    <w:lvl w:ilvl="4">
      <w:start w:val="1"/>
      <w:numFmt w:val="lowerLetter"/>
      <w:lvlText w:val="%5."/>
      <w:lvlJc w:val="left"/>
      <w:pPr>
        <w:ind w:left="2737" w:hanging="360"/>
      </w:pPr>
    </w:lvl>
    <w:lvl w:ilvl="5">
      <w:start w:val="1"/>
      <w:numFmt w:val="lowerRoman"/>
      <w:lvlText w:val="%6."/>
      <w:lvlJc w:val="right"/>
      <w:pPr>
        <w:ind w:left="3457" w:hanging="180"/>
      </w:pPr>
    </w:lvl>
    <w:lvl w:ilvl="6">
      <w:start w:val="1"/>
      <w:numFmt w:val="decimal"/>
      <w:lvlText w:val="%7."/>
      <w:lvlJc w:val="left"/>
      <w:pPr>
        <w:ind w:left="4177" w:hanging="360"/>
      </w:pPr>
    </w:lvl>
    <w:lvl w:ilvl="7">
      <w:start w:val="1"/>
      <w:numFmt w:val="lowerLetter"/>
      <w:lvlText w:val="%8."/>
      <w:lvlJc w:val="left"/>
      <w:pPr>
        <w:ind w:left="4897" w:hanging="360"/>
      </w:pPr>
    </w:lvl>
    <w:lvl w:ilvl="8">
      <w:start w:val="1"/>
      <w:numFmt w:val="lowerRoman"/>
      <w:lvlText w:val="%9."/>
      <w:lvlJc w:val="right"/>
      <w:pPr>
        <w:ind w:left="5617" w:hanging="180"/>
      </w:pPr>
    </w:lvl>
  </w:abstractNum>
  <w:abstractNum w:abstractNumId="2">
    <w:nsid w:val="13572915"/>
    <w:multiLevelType w:val="multilevel"/>
    <w:tmpl w:val="37BC81A0"/>
    <w:lvl w:ilvl="0">
      <w:start w:val="1"/>
      <w:numFmt w:val="decimal"/>
      <w:lvlText w:val="%1."/>
      <w:lvlJc w:val="left"/>
      <w:pPr>
        <w:ind w:left="102" w:hanging="581"/>
      </w:pPr>
      <w:rPr>
        <w:rFonts w:ascii="Times New Roman" w:eastAsia="Times New Roman" w:hAnsi="Times New Roman" w:cs="Times New Roman"/>
        <w:sz w:val="28"/>
        <w:szCs w:val="28"/>
      </w:rPr>
    </w:lvl>
    <w:lvl w:ilvl="1">
      <w:start w:val="1"/>
      <w:numFmt w:val="bullet"/>
      <w:lvlText w:val="•"/>
      <w:lvlJc w:val="left"/>
      <w:pPr>
        <w:ind w:left="1056" w:hanging="581"/>
      </w:pPr>
    </w:lvl>
    <w:lvl w:ilvl="2">
      <w:start w:val="1"/>
      <w:numFmt w:val="bullet"/>
      <w:lvlText w:val="•"/>
      <w:lvlJc w:val="left"/>
      <w:pPr>
        <w:ind w:left="2012" w:hanging="581"/>
      </w:pPr>
    </w:lvl>
    <w:lvl w:ilvl="3">
      <w:start w:val="1"/>
      <w:numFmt w:val="bullet"/>
      <w:lvlText w:val="•"/>
      <w:lvlJc w:val="left"/>
      <w:pPr>
        <w:ind w:left="2968" w:hanging="581"/>
      </w:pPr>
    </w:lvl>
    <w:lvl w:ilvl="4">
      <w:start w:val="1"/>
      <w:numFmt w:val="bullet"/>
      <w:lvlText w:val="•"/>
      <w:lvlJc w:val="left"/>
      <w:pPr>
        <w:ind w:left="3924" w:hanging="581"/>
      </w:pPr>
    </w:lvl>
    <w:lvl w:ilvl="5">
      <w:start w:val="1"/>
      <w:numFmt w:val="bullet"/>
      <w:lvlText w:val="•"/>
      <w:lvlJc w:val="left"/>
      <w:pPr>
        <w:ind w:left="4880" w:hanging="581"/>
      </w:pPr>
    </w:lvl>
    <w:lvl w:ilvl="6">
      <w:start w:val="1"/>
      <w:numFmt w:val="bullet"/>
      <w:lvlText w:val="•"/>
      <w:lvlJc w:val="left"/>
      <w:pPr>
        <w:ind w:left="5836" w:hanging="581"/>
      </w:pPr>
    </w:lvl>
    <w:lvl w:ilvl="7">
      <w:start w:val="1"/>
      <w:numFmt w:val="bullet"/>
      <w:lvlText w:val="•"/>
      <w:lvlJc w:val="left"/>
      <w:pPr>
        <w:ind w:left="6792" w:hanging="581"/>
      </w:pPr>
    </w:lvl>
    <w:lvl w:ilvl="8">
      <w:start w:val="1"/>
      <w:numFmt w:val="bullet"/>
      <w:lvlText w:val="•"/>
      <w:lvlJc w:val="left"/>
      <w:pPr>
        <w:ind w:left="7748" w:hanging="581"/>
      </w:pPr>
    </w:lvl>
  </w:abstractNum>
  <w:abstractNum w:abstractNumId="3">
    <w:nsid w:val="1DA152F8"/>
    <w:multiLevelType w:val="multilevel"/>
    <w:tmpl w:val="9182A6C2"/>
    <w:lvl w:ilvl="0">
      <w:start w:val="2"/>
      <w:numFmt w:val="decimal"/>
      <w:lvlText w:val="%1."/>
      <w:lvlJc w:val="left"/>
      <w:pPr>
        <w:ind w:left="102" w:hanging="600"/>
      </w:pPr>
      <w:rPr>
        <w:rFonts w:ascii="Times New Roman" w:eastAsia="Times New Roman" w:hAnsi="Times New Roman" w:cs="Times New Roman"/>
        <w:sz w:val="28"/>
        <w:szCs w:val="28"/>
      </w:rPr>
    </w:lvl>
    <w:lvl w:ilvl="1">
      <w:start w:val="1"/>
      <w:numFmt w:val="bullet"/>
      <w:lvlText w:val="•"/>
      <w:lvlJc w:val="left"/>
      <w:pPr>
        <w:ind w:left="1056" w:hanging="600"/>
      </w:pPr>
    </w:lvl>
    <w:lvl w:ilvl="2">
      <w:start w:val="1"/>
      <w:numFmt w:val="bullet"/>
      <w:lvlText w:val="•"/>
      <w:lvlJc w:val="left"/>
      <w:pPr>
        <w:ind w:left="2012" w:hanging="600"/>
      </w:pPr>
    </w:lvl>
    <w:lvl w:ilvl="3">
      <w:start w:val="1"/>
      <w:numFmt w:val="bullet"/>
      <w:lvlText w:val="•"/>
      <w:lvlJc w:val="left"/>
      <w:pPr>
        <w:ind w:left="2968" w:hanging="600"/>
      </w:pPr>
    </w:lvl>
    <w:lvl w:ilvl="4">
      <w:start w:val="1"/>
      <w:numFmt w:val="bullet"/>
      <w:lvlText w:val="•"/>
      <w:lvlJc w:val="left"/>
      <w:pPr>
        <w:ind w:left="3924" w:hanging="600"/>
      </w:pPr>
    </w:lvl>
    <w:lvl w:ilvl="5">
      <w:start w:val="1"/>
      <w:numFmt w:val="bullet"/>
      <w:lvlText w:val="•"/>
      <w:lvlJc w:val="left"/>
      <w:pPr>
        <w:ind w:left="4880" w:hanging="600"/>
      </w:pPr>
    </w:lvl>
    <w:lvl w:ilvl="6">
      <w:start w:val="1"/>
      <w:numFmt w:val="bullet"/>
      <w:lvlText w:val="•"/>
      <w:lvlJc w:val="left"/>
      <w:pPr>
        <w:ind w:left="5836" w:hanging="600"/>
      </w:pPr>
    </w:lvl>
    <w:lvl w:ilvl="7">
      <w:start w:val="1"/>
      <w:numFmt w:val="bullet"/>
      <w:lvlText w:val="•"/>
      <w:lvlJc w:val="left"/>
      <w:pPr>
        <w:ind w:left="6792" w:hanging="600"/>
      </w:pPr>
    </w:lvl>
    <w:lvl w:ilvl="8">
      <w:start w:val="1"/>
      <w:numFmt w:val="bullet"/>
      <w:lvlText w:val="•"/>
      <w:lvlJc w:val="left"/>
      <w:pPr>
        <w:ind w:left="7748" w:hanging="600"/>
      </w:pPr>
    </w:lvl>
  </w:abstractNum>
  <w:abstractNum w:abstractNumId="4">
    <w:nsid w:val="2189364F"/>
    <w:multiLevelType w:val="multilevel"/>
    <w:tmpl w:val="5C34BEDC"/>
    <w:lvl w:ilvl="0">
      <w:start w:val="2"/>
      <w:numFmt w:val="decimal"/>
      <w:lvlText w:val="%1)"/>
      <w:lvlJc w:val="left"/>
      <w:pPr>
        <w:ind w:left="-11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B664236"/>
    <w:multiLevelType w:val="multilevel"/>
    <w:tmpl w:val="8F62328E"/>
    <w:lvl w:ilvl="0">
      <w:start w:val="1"/>
      <w:numFmt w:val="decimal"/>
      <w:lvlText w:val="%1."/>
      <w:lvlJc w:val="left"/>
      <w:pPr>
        <w:ind w:left="102" w:hanging="768"/>
      </w:pPr>
      <w:rPr>
        <w:rFonts w:ascii="Times New Roman" w:eastAsia="Times New Roman" w:hAnsi="Times New Roman" w:cs="Times New Roman"/>
        <w:sz w:val="28"/>
        <w:szCs w:val="28"/>
      </w:rPr>
    </w:lvl>
    <w:lvl w:ilvl="1">
      <w:start w:val="1"/>
      <w:numFmt w:val="bullet"/>
      <w:lvlText w:val="•"/>
      <w:lvlJc w:val="left"/>
      <w:pPr>
        <w:ind w:left="1056" w:hanging="768"/>
      </w:pPr>
    </w:lvl>
    <w:lvl w:ilvl="2">
      <w:start w:val="1"/>
      <w:numFmt w:val="bullet"/>
      <w:lvlText w:val="•"/>
      <w:lvlJc w:val="left"/>
      <w:pPr>
        <w:ind w:left="2012" w:hanging="768"/>
      </w:pPr>
    </w:lvl>
    <w:lvl w:ilvl="3">
      <w:start w:val="1"/>
      <w:numFmt w:val="bullet"/>
      <w:lvlText w:val="•"/>
      <w:lvlJc w:val="left"/>
      <w:pPr>
        <w:ind w:left="2968" w:hanging="768"/>
      </w:pPr>
    </w:lvl>
    <w:lvl w:ilvl="4">
      <w:start w:val="1"/>
      <w:numFmt w:val="bullet"/>
      <w:lvlText w:val="•"/>
      <w:lvlJc w:val="left"/>
      <w:pPr>
        <w:ind w:left="3924" w:hanging="768"/>
      </w:pPr>
    </w:lvl>
    <w:lvl w:ilvl="5">
      <w:start w:val="1"/>
      <w:numFmt w:val="bullet"/>
      <w:lvlText w:val="•"/>
      <w:lvlJc w:val="left"/>
      <w:pPr>
        <w:ind w:left="4880" w:hanging="768"/>
      </w:pPr>
    </w:lvl>
    <w:lvl w:ilvl="6">
      <w:start w:val="1"/>
      <w:numFmt w:val="bullet"/>
      <w:lvlText w:val="•"/>
      <w:lvlJc w:val="left"/>
      <w:pPr>
        <w:ind w:left="5836" w:hanging="768"/>
      </w:pPr>
    </w:lvl>
    <w:lvl w:ilvl="7">
      <w:start w:val="1"/>
      <w:numFmt w:val="bullet"/>
      <w:lvlText w:val="•"/>
      <w:lvlJc w:val="left"/>
      <w:pPr>
        <w:ind w:left="6792" w:hanging="767"/>
      </w:pPr>
    </w:lvl>
    <w:lvl w:ilvl="8">
      <w:start w:val="1"/>
      <w:numFmt w:val="bullet"/>
      <w:lvlText w:val="•"/>
      <w:lvlJc w:val="left"/>
      <w:pPr>
        <w:ind w:left="7748" w:hanging="768"/>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36"/>
    <w:rsid w:val="000726C4"/>
    <w:rsid w:val="007B242A"/>
    <w:rsid w:val="008C2C61"/>
    <w:rsid w:val="00A710C9"/>
    <w:rsid w:val="00B325A0"/>
    <w:rsid w:val="00D06E36"/>
    <w:rsid w:val="00DB5097"/>
    <w:rsid w:val="00DD6738"/>
    <w:rsid w:val="00DE7478"/>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E331F-495E-48CA-9BDC-78A73F0D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06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06E36"/>
    <w:pPr>
      <w:ind w:left="720"/>
      <w:contextualSpacing/>
    </w:pPr>
  </w:style>
  <w:style w:type="paragraph" w:styleId="a4">
    <w:name w:val="header"/>
    <w:basedOn w:val="a"/>
    <w:link w:val="a5"/>
    <w:uiPriority w:val="99"/>
    <w:unhideWhenUsed/>
    <w:rsid w:val="00D06E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E36"/>
  </w:style>
  <w:style w:type="paragraph" w:styleId="a6">
    <w:name w:val="footer"/>
    <w:basedOn w:val="a"/>
    <w:link w:val="a7"/>
    <w:uiPriority w:val="99"/>
    <w:unhideWhenUsed/>
    <w:rsid w:val="00D06E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E36"/>
  </w:style>
  <w:style w:type="paragraph" w:styleId="a8">
    <w:name w:val="Balloon Text"/>
    <w:basedOn w:val="a"/>
    <w:link w:val="a9"/>
    <w:uiPriority w:val="99"/>
    <w:semiHidden/>
    <w:unhideWhenUsed/>
    <w:rsid w:val="000726C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2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13</Pages>
  <Words>3516</Words>
  <Characters>20044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2021-08-23T04:59:00Z</cp:lastPrinted>
  <dcterms:created xsi:type="dcterms:W3CDTF">2021-08-23T04:00:00Z</dcterms:created>
  <dcterms:modified xsi:type="dcterms:W3CDTF">2021-08-23T05:01:00Z</dcterms:modified>
</cp:coreProperties>
</file>