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2C3C57" w:rsidRPr="00E62190" w:rsidTr="00D5408A">
        <w:trPr>
          <w:trHeight w:val="1259"/>
        </w:trPr>
        <w:tc>
          <w:tcPr>
            <w:tcW w:w="9356" w:type="dxa"/>
            <w:gridSpan w:val="5"/>
          </w:tcPr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62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C57" w:rsidRPr="00E62190" w:rsidRDefault="002C3C57" w:rsidP="00D540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C57" w:rsidRPr="00E62190" w:rsidRDefault="002C3C57" w:rsidP="00D540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C3C57" w:rsidRPr="00E62190" w:rsidRDefault="002C3C57" w:rsidP="00D5408A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C3C57" w:rsidRPr="00E62190" w:rsidRDefault="002C3C57" w:rsidP="00D5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C57" w:rsidRPr="00E62190" w:rsidRDefault="002C3C57" w:rsidP="00D540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C3C57" w:rsidRPr="00E62190" w:rsidTr="00D5408A">
        <w:trPr>
          <w:trHeight w:val="369"/>
        </w:trPr>
        <w:tc>
          <w:tcPr>
            <w:tcW w:w="180" w:type="dxa"/>
            <w:vAlign w:val="bottom"/>
          </w:tcPr>
          <w:p w:rsidR="002C3C57" w:rsidRPr="00E62190" w:rsidRDefault="002C3C57" w:rsidP="00D5408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2C3C57" w:rsidRPr="00E62190" w:rsidRDefault="002C3C57" w:rsidP="00D5408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03.10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2C3C57" w:rsidRPr="002C3C57" w:rsidRDefault="002C3C57" w:rsidP="00D5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C3C57" w:rsidRPr="00E62190" w:rsidRDefault="002C3C57" w:rsidP="00D5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C3C57" w:rsidRPr="00E62190" w:rsidTr="00D5408A">
        <w:trPr>
          <w:trHeight w:val="308"/>
        </w:trPr>
        <w:tc>
          <w:tcPr>
            <w:tcW w:w="9356" w:type="dxa"/>
            <w:gridSpan w:val="5"/>
          </w:tcPr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C3C57" w:rsidRPr="00E62190" w:rsidRDefault="002C3C57" w:rsidP="00D5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C3C57" w:rsidRPr="00E62190" w:rsidRDefault="002C3C57" w:rsidP="002C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2C3C57" w:rsidRPr="002C3C57" w:rsidRDefault="002C3C57" w:rsidP="002C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уточнении сведений, </w:t>
      </w:r>
    </w:p>
    <w:p w:rsidR="002C3C57" w:rsidRPr="002C3C57" w:rsidRDefault="002C3C57" w:rsidP="002C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содержащихся в государственном </w:t>
      </w:r>
    </w:p>
    <w:p w:rsidR="002C3C57" w:rsidRPr="00E62190" w:rsidRDefault="002C3C57" w:rsidP="002C3C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2C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адресном реестре</w:t>
      </w:r>
    </w:p>
    <w:p w:rsidR="002C3C57" w:rsidRPr="00E62190" w:rsidRDefault="002C3C57" w:rsidP="002C3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57" w:rsidRPr="002C3C57" w:rsidRDefault="002C3C57" w:rsidP="002C3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C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 Николо-Александровского сельсовета от 15.06.2020 № 44</w:t>
      </w:r>
      <w:r w:rsidRPr="002C3C57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изменений и аннулирования адресов»</w:t>
      </w:r>
    </w:p>
    <w:p w:rsidR="002C3C57" w:rsidRDefault="002C3C57" w:rsidP="002C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C57" w:rsidRPr="00E62190" w:rsidRDefault="002C3C57" w:rsidP="002C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2C3C57" w:rsidRPr="00115EA5" w:rsidRDefault="002C3C57" w:rsidP="00115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3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 w:rsidR="0011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</w:t>
      </w:r>
      <w:r w:rsidRPr="002C3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адресным реестре</w:t>
      </w:r>
      <w:proofErr w:type="gramEnd"/>
      <w:r w:rsidRPr="002C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кадастрового номера следующим объектам адресации: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46"/>
        <w:gridCol w:w="3619"/>
        <w:gridCol w:w="1559"/>
        <w:gridCol w:w="1830"/>
        <w:gridCol w:w="1927"/>
      </w:tblGrid>
      <w:tr w:rsidR="002C3C57" w:rsidTr="00115EA5">
        <w:tc>
          <w:tcPr>
            <w:tcW w:w="846" w:type="dxa"/>
            <w:vMerge w:val="restart"/>
          </w:tcPr>
          <w:p w:rsidR="002C3C57" w:rsidRPr="002C3C57" w:rsidRDefault="002C3C57" w:rsidP="002C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</w:tcPr>
          <w:p w:rsidR="002C3C57" w:rsidRPr="002C3C57" w:rsidRDefault="002C3C57" w:rsidP="002C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89" w:type="dxa"/>
            <w:gridSpan w:val="2"/>
          </w:tcPr>
          <w:p w:rsidR="002C3C57" w:rsidRPr="002C3C57" w:rsidRDefault="002C3C57" w:rsidP="002C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27" w:type="dxa"/>
            <w:vMerge w:val="restart"/>
          </w:tcPr>
          <w:p w:rsidR="002C3C57" w:rsidRPr="002C3C57" w:rsidRDefault="002C3C57" w:rsidP="002C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2C3C57" w:rsidTr="00115EA5">
        <w:tc>
          <w:tcPr>
            <w:tcW w:w="846" w:type="dxa"/>
            <w:vMerge/>
          </w:tcPr>
          <w:p w:rsidR="002C3C57" w:rsidRPr="002C3C57" w:rsidRDefault="002C3C57" w:rsidP="002C3C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C3C57" w:rsidRPr="002C3C57" w:rsidRDefault="002C3C57" w:rsidP="002C3C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3C57" w:rsidRPr="002C3C57" w:rsidRDefault="002C3C57" w:rsidP="002C3C57">
            <w:pPr>
              <w:jc w:val="both"/>
              <w:rPr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830" w:type="dxa"/>
          </w:tcPr>
          <w:p w:rsidR="002C3C57" w:rsidRPr="002C3C57" w:rsidRDefault="002C3C57" w:rsidP="002C3C57">
            <w:pPr>
              <w:jc w:val="both"/>
              <w:rPr>
                <w:sz w:val="24"/>
                <w:szCs w:val="24"/>
              </w:rPr>
            </w:pPr>
            <w:r w:rsidRPr="002C3C57">
              <w:rPr>
                <w:rFonts w:ascii="Times New Roman" w:hAnsi="Times New Roman" w:cs="Times New Roman"/>
                <w:sz w:val="24"/>
                <w:szCs w:val="24"/>
              </w:rPr>
              <w:t>новое значение</w:t>
            </w:r>
          </w:p>
        </w:tc>
        <w:tc>
          <w:tcPr>
            <w:tcW w:w="1927" w:type="dxa"/>
            <w:vMerge/>
          </w:tcPr>
          <w:p w:rsidR="002C3C57" w:rsidRPr="002C3C57" w:rsidRDefault="002C3C57" w:rsidP="002C3C57">
            <w:pPr>
              <w:jc w:val="both"/>
              <w:rPr>
                <w:sz w:val="24"/>
                <w:szCs w:val="24"/>
              </w:rPr>
            </w:pPr>
          </w:p>
        </w:tc>
      </w:tr>
      <w:tr w:rsidR="002C3C57" w:rsidTr="00115EA5">
        <w:tc>
          <w:tcPr>
            <w:tcW w:w="846" w:type="dxa"/>
          </w:tcPr>
          <w:p w:rsidR="002C3C57" w:rsidRPr="00115EA5" w:rsidRDefault="002C3C57" w:rsidP="002C3C57">
            <w:pPr>
              <w:jc w:val="both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2C3C57" w:rsidRPr="00115EA5" w:rsidRDefault="002C3C57" w:rsidP="002C3C57">
            <w:pPr>
              <w:jc w:val="both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Российская Федерац</w:t>
            </w:r>
            <w:r w:rsidR="00115EA5">
              <w:rPr>
                <w:rFonts w:ascii="Times New Roman" w:hAnsi="Times New Roman" w:cs="Times New Roman"/>
              </w:rPr>
              <w:t xml:space="preserve">ия, Амурская область, </w:t>
            </w:r>
            <w:r w:rsidRPr="00115EA5">
              <w:rPr>
                <w:rFonts w:ascii="Times New Roman" w:hAnsi="Times New Roman" w:cs="Times New Roman"/>
              </w:rPr>
              <w:t>Октябрьский</w:t>
            </w:r>
            <w:r w:rsidR="00115EA5">
              <w:rPr>
                <w:rFonts w:ascii="Times New Roman" w:hAnsi="Times New Roman" w:cs="Times New Roman"/>
              </w:rPr>
              <w:t xml:space="preserve"> </w:t>
            </w:r>
            <w:r w:rsidRPr="00115EA5">
              <w:rPr>
                <w:rFonts w:ascii="Times New Roman" w:hAnsi="Times New Roman" w:cs="Times New Roman"/>
              </w:rPr>
              <w:t>муниципальный район, сельское поселение Николо-Александровский сельсовет, село Николо-Александровка, ули</w:t>
            </w:r>
            <w:r w:rsidR="00115EA5" w:rsidRPr="00115EA5">
              <w:rPr>
                <w:rFonts w:ascii="Times New Roman" w:hAnsi="Times New Roman" w:cs="Times New Roman"/>
              </w:rPr>
              <w:t>ца Мухина, земельный участок</w:t>
            </w:r>
            <w:r w:rsidR="00115EA5">
              <w:rPr>
                <w:rFonts w:ascii="Times New Roman" w:hAnsi="Times New Roman" w:cs="Times New Roman"/>
              </w:rPr>
              <w:t xml:space="preserve"> 76/1</w:t>
            </w:r>
          </w:p>
        </w:tc>
        <w:tc>
          <w:tcPr>
            <w:tcW w:w="1559" w:type="dxa"/>
          </w:tcPr>
          <w:p w:rsidR="002C3C57" w:rsidRPr="00115EA5" w:rsidRDefault="00115EA5" w:rsidP="0011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28:19:011927:128</w:t>
            </w:r>
          </w:p>
        </w:tc>
        <w:tc>
          <w:tcPr>
            <w:tcW w:w="1927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cb6039a1-a717-4365-87cf-54612a1353eb</w:t>
            </w:r>
          </w:p>
        </w:tc>
      </w:tr>
      <w:tr w:rsidR="002C3C57" w:rsidTr="00115EA5">
        <w:tc>
          <w:tcPr>
            <w:tcW w:w="846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Российская Федерац</w:t>
            </w:r>
            <w:r>
              <w:rPr>
                <w:rFonts w:ascii="Times New Roman" w:hAnsi="Times New Roman" w:cs="Times New Roman"/>
              </w:rPr>
              <w:t xml:space="preserve">ия, Амурская область, </w:t>
            </w:r>
            <w:r w:rsidRPr="00115EA5">
              <w:rPr>
                <w:rFonts w:ascii="Times New Roman" w:hAnsi="Times New Roman" w:cs="Times New Roman"/>
              </w:rPr>
              <w:t>Октябрьский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EA5">
              <w:rPr>
                <w:rFonts w:ascii="Times New Roman" w:hAnsi="Times New Roman" w:cs="Times New Roman"/>
              </w:rPr>
              <w:t>муниципальный район, сельское поселение Николо-Александровский сельсовет, село Николо-Александровка, улица Мухина, земельный участок</w:t>
            </w:r>
            <w:r>
              <w:rPr>
                <w:rFonts w:ascii="Times New Roman" w:hAnsi="Times New Roman" w:cs="Times New Roman"/>
              </w:rPr>
              <w:t xml:space="preserve"> 76/2</w:t>
            </w:r>
          </w:p>
        </w:tc>
        <w:tc>
          <w:tcPr>
            <w:tcW w:w="1559" w:type="dxa"/>
          </w:tcPr>
          <w:p w:rsidR="002C3C57" w:rsidRPr="00115EA5" w:rsidRDefault="00115EA5" w:rsidP="00115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28:19:011927:836</w:t>
            </w:r>
          </w:p>
        </w:tc>
        <w:tc>
          <w:tcPr>
            <w:tcW w:w="1927" w:type="dxa"/>
          </w:tcPr>
          <w:p w:rsidR="002C3C57" w:rsidRPr="00115EA5" w:rsidRDefault="00115EA5" w:rsidP="002C3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a893e3b2-fdec-4381-b600-c9c94204ac4a</w:t>
            </w:r>
          </w:p>
        </w:tc>
      </w:tr>
    </w:tbl>
    <w:p w:rsidR="00115EA5" w:rsidRDefault="00115EA5" w:rsidP="0011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6B" w:rsidRPr="00F16B2B" w:rsidRDefault="00115EA5" w:rsidP="00F1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Г.Т.Панарина</w:t>
      </w:r>
      <w:bookmarkStart w:id="0" w:name="_GoBack"/>
      <w:bookmarkEnd w:id="0"/>
    </w:p>
    <w:sectPr w:rsidR="00822E6B" w:rsidRPr="00F16B2B" w:rsidSect="007178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D6B"/>
    <w:multiLevelType w:val="hybridMultilevel"/>
    <w:tmpl w:val="6764FD2A"/>
    <w:lvl w:ilvl="0" w:tplc="EDEE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7"/>
    <w:rsid w:val="00115EA5"/>
    <w:rsid w:val="002C3C57"/>
    <w:rsid w:val="00822E6B"/>
    <w:rsid w:val="00AF78F6"/>
    <w:rsid w:val="00F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1CED-46DD-4E29-8835-5E0B88A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57"/>
    <w:pPr>
      <w:ind w:left="720"/>
      <w:contextualSpacing/>
    </w:pPr>
  </w:style>
  <w:style w:type="table" w:styleId="a4">
    <w:name w:val="Table Grid"/>
    <w:basedOn w:val="a1"/>
    <w:uiPriority w:val="39"/>
    <w:rsid w:val="002C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2022-10-04T01:13:00Z</cp:lastPrinted>
  <dcterms:created xsi:type="dcterms:W3CDTF">2022-10-04T00:54:00Z</dcterms:created>
  <dcterms:modified xsi:type="dcterms:W3CDTF">2022-10-31T22:59:00Z</dcterms:modified>
</cp:coreProperties>
</file>