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5337E8" w:rsidRPr="005337E8" w:rsidTr="00F04EBE">
        <w:trPr>
          <w:trHeight w:val="999"/>
        </w:trPr>
        <w:tc>
          <w:tcPr>
            <w:tcW w:w="9690" w:type="dxa"/>
            <w:gridSpan w:val="5"/>
            <w:vAlign w:val="center"/>
          </w:tcPr>
          <w:p w:rsidR="005337E8" w:rsidRPr="005337E8" w:rsidRDefault="005337E8" w:rsidP="005337E8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90EE2C" wp14:editId="0A0DE2E2">
                  <wp:extent cx="438150" cy="571500"/>
                  <wp:effectExtent l="0" t="0" r="0" b="0"/>
                  <wp:docPr id="2" name="Рисунок 2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7E8" w:rsidRPr="005337E8" w:rsidTr="00F04EBE">
        <w:trPr>
          <w:trHeight w:val="1259"/>
        </w:trPr>
        <w:tc>
          <w:tcPr>
            <w:tcW w:w="9690" w:type="dxa"/>
            <w:gridSpan w:val="5"/>
          </w:tcPr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3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3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37E8" w:rsidRPr="005337E8" w:rsidRDefault="005337E8" w:rsidP="005337E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5337E8" w:rsidRPr="005337E8" w:rsidRDefault="005337E8" w:rsidP="005337E8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5337E8" w:rsidRPr="005337E8" w:rsidRDefault="005337E8" w:rsidP="0053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7E8" w:rsidRPr="005337E8" w:rsidRDefault="005337E8" w:rsidP="005337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5337E8" w:rsidRPr="005337E8" w:rsidTr="00F04EBE">
        <w:trPr>
          <w:trHeight w:val="369"/>
        </w:trPr>
        <w:tc>
          <w:tcPr>
            <w:tcW w:w="180" w:type="dxa"/>
            <w:vAlign w:val="bottom"/>
          </w:tcPr>
          <w:p w:rsidR="005337E8" w:rsidRPr="005337E8" w:rsidRDefault="005337E8" w:rsidP="005337E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5337E8" w:rsidRPr="005337E8" w:rsidRDefault="005337E8" w:rsidP="005337E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21.01.2020</w:t>
            </w:r>
          </w:p>
        </w:tc>
        <w:tc>
          <w:tcPr>
            <w:tcW w:w="4820" w:type="dxa"/>
            <w:vAlign w:val="bottom"/>
          </w:tcPr>
          <w:p w:rsidR="005337E8" w:rsidRPr="005337E8" w:rsidRDefault="005337E8" w:rsidP="005337E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5337E8" w:rsidRPr="005337E8" w:rsidRDefault="005337E8" w:rsidP="0053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№ 6</w:t>
            </w:r>
          </w:p>
        </w:tc>
        <w:tc>
          <w:tcPr>
            <w:tcW w:w="114" w:type="dxa"/>
            <w:vAlign w:val="bottom"/>
          </w:tcPr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337E8" w:rsidRPr="005337E8" w:rsidTr="00F04EBE">
        <w:trPr>
          <w:trHeight w:val="308"/>
        </w:trPr>
        <w:tc>
          <w:tcPr>
            <w:tcW w:w="9690" w:type="dxa"/>
            <w:gridSpan w:val="5"/>
          </w:tcPr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5337E8" w:rsidRPr="005337E8" w:rsidRDefault="005337E8" w:rsidP="0053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F1E12" w:rsidRPr="002B05BF" w:rsidRDefault="009F1E12" w:rsidP="009F1E12">
      <w:pPr>
        <w:jc w:val="center"/>
        <w:rPr>
          <w:rFonts w:ascii="Times New Roman" w:hAnsi="Times New Roman" w:cs="Times New Roman"/>
          <w:sz w:val="28"/>
        </w:rPr>
      </w:pPr>
    </w:p>
    <w:p w:rsidR="009F1E12" w:rsidRDefault="009F1E12" w:rsidP="009F1E12">
      <w:pPr>
        <w:ind w:right="5384"/>
        <w:rPr>
          <w:rStyle w:val="40"/>
          <w:rFonts w:eastAsia="Arial Unicode MS"/>
          <w:b w:val="0"/>
          <w:sz w:val="28"/>
          <w:szCs w:val="28"/>
        </w:rPr>
      </w:pPr>
      <w:r w:rsidRPr="00741BB9">
        <w:rPr>
          <w:rStyle w:val="4"/>
          <w:rFonts w:eastAsia="Arial Unicode MS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</w:t>
      </w:r>
      <w:r w:rsidRPr="00741BB9">
        <w:rPr>
          <w:rFonts w:ascii="Times New Roman" w:hAnsi="Times New Roman" w:cs="Times New Roman"/>
          <w:sz w:val="28"/>
          <w:szCs w:val="28"/>
        </w:rPr>
        <w:t>писка</w:t>
      </w:r>
      <w:r w:rsidRPr="00741BB9">
        <w:rPr>
          <w:rStyle w:val="40"/>
          <w:rFonts w:eastAsia="Arial Unicode MS"/>
          <w:sz w:val="28"/>
          <w:szCs w:val="28"/>
        </w:rPr>
        <w:t xml:space="preserve"> </w:t>
      </w:r>
      <w:r>
        <w:rPr>
          <w:rStyle w:val="40"/>
          <w:rFonts w:eastAsia="Arial Unicode MS"/>
          <w:b w:val="0"/>
          <w:sz w:val="28"/>
          <w:szCs w:val="28"/>
        </w:rPr>
        <w:t>невостребованных земельных долей</w:t>
      </w:r>
    </w:p>
    <w:p w:rsidR="005337E8" w:rsidRDefault="005337E8" w:rsidP="009F1E12">
      <w:pPr>
        <w:ind w:right="5384"/>
        <w:rPr>
          <w:rStyle w:val="40"/>
          <w:rFonts w:eastAsia="Arial Unicode MS"/>
          <w:b w:val="0"/>
          <w:sz w:val="28"/>
          <w:szCs w:val="28"/>
        </w:rPr>
      </w:pPr>
    </w:p>
    <w:p w:rsidR="009F1E12" w:rsidRDefault="009F1E12" w:rsidP="005337E8">
      <w:pPr>
        <w:ind w:right="2" w:firstLine="709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Руководствуясь п.</w:t>
      </w:r>
      <w:proofErr w:type="gramStart"/>
      <w:r>
        <w:rPr>
          <w:rStyle w:val="40"/>
          <w:rFonts w:eastAsia="Arial Unicode MS"/>
          <w:b w:val="0"/>
          <w:sz w:val="28"/>
          <w:szCs w:val="28"/>
        </w:rPr>
        <w:t>7  ст.</w:t>
      </w:r>
      <w:proofErr w:type="gramEnd"/>
      <w:r>
        <w:rPr>
          <w:rStyle w:val="40"/>
          <w:rFonts w:eastAsia="Arial Unicode MS"/>
          <w:b w:val="0"/>
          <w:sz w:val="28"/>
          <w:szCs w:val="28"/>
        </w:rPr>
        <w:t xml:space="preserve"> 12.1 Федерального закона от 24.07.2002 №101-ФЗ «Об обороте земель сельскохозяйственного назначения» (в редакции Федерального закона от 29.12.2010 №435-ФЗ, в связи с непри</w:t>
      </w:r>
      <w:r w:rsidR="003308C7">
        <w:rPr>
          <w:rStyle w:val="40"/>
          <w:rFonts w:eastAsia="Arial Unicode MS"/>
          <w:b w:val="0"/>
          <w:sz w:val="28"/>
          <w:szCs w:val="28"/>
        </w:rPr>
        <w:t>н</w:t>
      </w:r>
      <w:r>
        <w:rPr>
          <w:rStyle w:val="40"/>
          <w:rFonts w:eastAsia="Arial Unicode MS"/>
          <w:b w:val="0"/>
          <w:sz w:val="28"/>
          <w:szCs w:val="28"/>
        </w:rPr>
        <w:t xml:space="preserve">ятием общим собранием участников долевой собственности </w:t>
      </w:r>
      <w:r w:rsidR="003308C7">
        <w:rPr>
          <w:rStyle w:val="40"/>
          <w:rFonts w:eastAsia="Arial Unicode MS"/>
          <w:b w:val="0"/>
          <w:sz w:val="28"/>
          <w:szCs w:val="28"/>
        </w:rPr>
        <w:t>(рассмотрев протокол № 1 от 2</w:t>
      </w:r>
      <w:r w:rsidR="00C439F3">
        <w:rPr>
          <w:rStyle w:val="40"/>
          <w:rFonts w:eastAsia="Arial Unicode MS"/>
          <w:b w:val="0"/>
          <w:sz w:val="28"/>
          <w:szCs w:val="28"/>
        </w:rPr>
        <w:t xml:space="preserve">8 </w:t>
      </w:r>
      <w:r w:rsidR="003308C7">
        <w:rPr>
          <w:rStyle w:val="40"/>
          <w:rFonts w:eastAsia="Arial Unicode MS"/>
          <w:b w:val="0"/>
          <w:sz w:val="28"/>
          <w:szCs w:val="28"/>
        </w:rPr>
        <w:t>ию</w:t>
      </w:r>
      <w:r w:rsidR="00C439F3">
        <w:rPr>
          <w:rStyle w:val="40"/>
          <w:rFonts w:eastAsia="Arial Unicode MS"/>
          <w:b w:val="0"/>
          <w:sz w:val="28"/>
          <w:szCs w:val="28"/>
        </w:rPr>
        <w:t>н</w:t>
      </w:r>
      <w:r w:rsidR="003308C7">
        <w:rPr>
          <w:rStyle w:val="40"/>
          <w:rFonts w:eastAsia="Arial Unicode MS"/>
          <w:b w:val="0"/>
          <w:sz w:val="28"/>
          <w:szCs w:val="28"/>
        </w:rPr>
        <w:t>я 2019</w:t>
      </w:r>
      <w:r w:rsidR="00D939D4">
        <w:rPr>
          <w:rStyle w:val="40"/>
          <w:rFonts w:eastAsia="Arial Unicode MS"/>
          <w:b w:val="0"/>
          <w:sz w:val="28"/>
          <w:szCs w:val="28"/>
        </w:rPr>
        <w:t xml:space="preserve"> </w:t>
      </w:r>
      <w:r w:rsidR="003308C7">
        <w:rPr>
          <w:rStyle w:val="40"/>
          <w:rFonts w:eastAsia="Arial Unicode MS"/>
          <w:b w:val="0"/>
          <w:sz w:val="28"/>
          <w:szCs w:val="28"/>
        </w:rPr>
        <w:t>года,</w:t>
      </w:r>
      <w:r w:rsidR="004D489F">
        <w:rPr>
          <w:rStyle w:val="40"/>
          <w:rFonts w:eastAsia="Arial Unicode MS"/>
          <w:b w:val="0"/>
          <w:sz w:val="28"/>
          <w:szCs w:val="28"/>
        </w:rPr>
        <w:t xml:space="preserve"> </w:t>
      </w:r>
      <w:r w:rsidR="003308C7">
        <w:rPr>
          <w:rStyle w:val="40"/>
          <w:rFonts w:eastAsia="Arial Unicode MS"/>
          <w:b w:val="0"/>
          <w:sz w:val="28"/>
          <w:szCs w:val="28"/>
        </w:rPr>
        <w:t>протокол № 2 от 1</w:t>
      </w:r>
      <w:r w:rsidR="00D939D4">
        <w:rPr>
          <w:rStyle w:val="40"/>
          <w:rFonts w:eastAsia="Arial Unicode MS"/>
          <w:b w:val="0"/>
          <w:sz w:val="28"/>
          <w:szCs w:val="28"/>
        </w:rPr>
        <w:t>2</w:t>
      </w:r>
      <w:r w:rsidR="003308C7">
        <w:rPr>
          <w:rStyle w:val="40"/>
          <w:rFonts w:eastAsia="Arial Unicode MS"/>
          <w:b w:val="0"/>
          <w:sz w:val="28"/>
          <w:szCs w:val="28"/>
        </w:rPr>
        <w:t xml:space="preserve">августа 2019 года ) </w:t>
      </w:r>
      <w:r>
        <w:rPr>
          <w:rStyle w:val="40"/>
          <w:rFonts w:eastAsia="Arial Unicode MS"/>
          <w:b w:val="0"/>
          <w:sz w:val="28"/>
          <w:szCs w:val="28"/>
        </w:rPr>
        <w:t>решения об утверждении списка невостребованных земельных долей, опубликованног</w:t>
      </w:r>
      <w:r w:rsidR="003308C7">
        <w:rPr>
          <w:rStyle w:val="40"/>
          <w:rFonts w:eastAsia="Arial Unicode MS"/>
          <w:b w:val="0"/>
          <w:sz w:val="28"/>
          <w:szCs w:val="28"/>
        </w:rPr>
        <w:t>о в газете «Амурская правда от 06</w:t>
      </w:r>
      <w:r w:rsidR="00D939D4">
        <w:rPr>
          <w:rStyle w:val="40"/>
          <w:rFonts w:eastAsia="Arial Unicode MS"/>
          <w:b w:val="0"/>
          <w:sz w:val="28"/>
          <w:szCs w:val="28"/>
        </w:rPr>
        <w:t xml:space="preserve"> октября</w:t>
      </w:r>
      <w:r>
        <w:rPr>
          <w:rStyle w:val="40"/>
          <w:rFonts w:eastAsia="Arial Unicode MS"/>
          <w:b w:val="0"/>
          <w:sz w:val="28"/>
          <w:szCs w:val="28"/>
        </w:rPr>
        <w:t xml:space="preserve"> 201</w:t>
      </w:r>
      <w:r w:rsidR="00D939D4">
        <w:rPr>
          <w:rStyle w:val="40"/>
          <w:rFonts w:eastAsia="Arial Unicode MS"/>
          <w:b w:val="0"/>
          <w:sz w:val="28"/>
          <w:szCs w:val="28"/>
        </w:rPr>
        <w:t>7</w:t>
      </w:r>
      <w:r>
        <w:rPr>
          <w:rStyle w:val="40"/>
          <w:rFonts w:eastAsia="Arial Unicode MS"/>
          <w:b w:val="0"/>
          <w:sz w:val="28"/>
          <w:szCs w:val="28"/>
        </w:rPr>
        <w:t xml:space="preserve"> года № </w:t>
      </w:r>
      <w:r w:rsidR="00D939D4">
        <w:rPr>
          <w:rStyle w:val="40"/>
          <w:rFonts w:eastAsia="Arial Unicode MS"/>
          <w:b w:val="0"/>
          <w:sz w:val="28"/>
          <w:szCs w:val="28"/>
        </w:rPr>
        <w:t>116</w:t>
      </w:r>
      <w:r>
        <w:rPr>
          <w:rStyle w:val="40"/>
          <w:rFonts w:eastAsia="Arial Unicode MS"/>
          <w:b w:val="0"/>
          <w:sz w:val="28"/>
          <w:szCs w:val="28"/>
        </w:rPr>
        <w:t xml:space="preserve"> (28</w:t>
      </w:r>
      <w:r w:rsidR="00D939D4">
        <w:rPr>
          <w:rStyle w:val="40"/>
          <w:rFonts w:eastAsia="Arial Unicode MS"/>
          <w:b w:val="0"/>
          <w:sz w:val="28"/>
          <w:szCs w:val="28"/>
        </w:rPr>
        <w:t>583</w:t>
      </w:r>
      <w:r>
        <w:rPr>
          <w:rStyle w:val="40"/>
          <w:rFonts w:eastAsia="Arial Unicode MS"/>
          <w:b w:val="0"/>
          <w:sz w:val="28"/>
          <w:szCs w:val="28"/>
        </w:rPr>
        <w:t>)</w:t>
      </w:r>
    </w:p>
    <w:p w:rsidR="009F1E12" w:rsidRDefault="009F1E12" w:rsidP="005337E8">
      <w:pPr>
        <w:spacing w:after="0" w:line="240" w:lineRule="auto"/>
        <w:rPr>
          <w:rStyle w:val="40"/>
          <w:rFonts w:eastAsia="Arial Unicode MS"/>
          <w:sz w:val="28"/>
          <w:szCs w:val="28"/>
        </w:rPr>
      </w:pPr>
      <w:proofErr w:type="gramStart"/>
      <w:r>
        <w:rPr>
          <w:rStyle w:val="40"/>
          <w:rFonts w:eastAsia="Arial Unicode MS"/>
          <w:sz w:val="28"/>
          <w:szCs w:val="28"/>
        </w:rPr>
        <w:t>п</w:t>
      </w:r>
      <w:proofErr w:type="gramEnd"/>
      <w:r>
        <w:rPr>
          <w:rStyle w:val="40"/>
          <w:rFonts w:eastAsia="Arial Unicode MS"/>
          <w:sz w:val="28"/>
          <w:szCs w:val="28"/>
        </w:rPr>
        <w:t xml:space="preserve"> о с т а н о в л я ю:</w:t>
      </w:r>
    </w:p>
    <w:p w:rsidR="009F1E12" w:rsidRDefault="009F1E12" w:rsidP="005337E8">
      <w:pPr>
        <w:spacing w:after="0" w:line="240" w:lineRule="auto"/>
        <w:ind w:firstLine="708"/>
        <w:jc w:val="both"/>
        <w:rPr>
          <w:rStyle w:val="40"/>
          <w:rFonts w:eastAsia="Arial Unicode MS"/>
          <w:b w:val="0"/>
          <w:sz w:val="28"/>
          <w:szCs w:val="28"/>
        </w:rPr>
      </w:pPr>
      <w:r w:rsidRPr="00F6307F">
        <w:rPr>
          <w:rStyle w:val="40"/>
          <w:rFonts w:eastAsia="Arial Unicode MS"/>
          <w:b w:val="0"/>
          <w:sz w:val="28"/>
          <w:szCs w:val="28"/>
        </w:rPr>
        <w:t xml:space="preserve">1. Утвердить </w:t>
      </w:r>
      <w:r>
        <w:rPr>
          <w:rStyle w:val="40"/>
          <w:rFonts w:eastAsia="Arial Unicode MS"/>
          <w:b w:val="0"/>
          <w:sz w:val="28"/>
          <w:szCs w:val="28"/>
        </w:rPr>
        <w:t>список не</w:t>
      </w:r>
      <w:r w:rsidR="003308C7">
        <w:rPr>
          <w:rStyle w:val="40"/>
          <w:rFonts w:eastAsia="Arial Unicode MS"/>
          <w:b w:val="0"/>
          <w:sz w:val="28"/>
          <w:szCs w:val="28"/>
        </w:rPr>
        <w:t>востребованных земельных долей из земельного</w:t>
      </w:r>
      <w:r>
        <w:rPr>
          <w:rStyle w:val="40"/>
          <w:rFonts w:eastAsia="Arial Unicode MS"/>
          <w:b w:val="0"/>
          <w:sz w:val="28"/>
          <w:szCs w:val="28"/>
        </w:rPr>
        <w:t xml:space="preserve"> участк</w:t>
      </w:r>
      <w:r w:rsidR="003308C7">
        <w:rPr>
          <w:rStyle w:val="40"/>
          <w:rFonts w:eastAsia="Arial Unicode MS"/>
          <w:b w:val="0"/>
          <w:sz w:val="28"/>
          <w:szCs w:val="28"/>
        </w:rPr>
        <w:t>а</w:t>
      </w:r>
      <w:r>
        <w:rPr>
          <w:rStyle w:val="40"/>
          <w:rFonts w:eastAsia="Arial Unicode MS"/>
          <w:b w:val="0"/>
          <w:sz w:val="28"/>
          <w:szCs w:val="28"/>
        </w:rPr>
        <w:t xml:space="preserve"> с кадастровым номером 28:19:000000:97, расположенном на территории Николо-Александровского сельсовета Октябрьского района Амурской области (бывшего ТОО «</w:t>
      </w:r>
      <w:proofErr w:type="spellStart"/>
      <w:r>
        <w:rPr>
          <w:rStyle w:val="40"/>
          <w:rFonts w:eastAsia="Arial Unicode MS"/>
          <w:b w:val="0"/>
          <w:sz w:val="28"/>
          <w:szCs w:val="28"/>
        </w:rPr>
        <w:t>Новотруд</w:t>
      </w:r>
      <w:r w:rsidR="00C439F3">
        <w:rPr>
          <w:rStyle w:val="40"/>
          <w:rFonts w:eastAsia="Arial Unicode MS"/>
          <w:b w:val="0"/>
          <w:sz w:val="28"/>
          <w:szCs w:val="28"/>
        </w:rPr>
        <w:t>и</w:t>
      </w:r>
      <w:r>
        <w:rPr>
          <w:rStyle w:val="40"/>
          <w:rFonts w:eastAsia="Arial Unicode MS"/>
          <w:b w:val="0"/>
          <w:sz w:val="28"/>
          <w:szCs w:val="28"/>
        </w:rPr>
        <w:t>нское</w:t>
      </w:r>
      <w:proofErr w:type="spellEnd"/>
      <w:r>
        <w:rPr>
          <w:rStyle w:val="40"/>
          <w:rFonts w:eastAsia="Arial Unicode MS"/>
          <w:b w:val="0"/>
          <w:sz w:val="28"/>
          <w:szCs w:val="28"/>
        </w:rPr>
        <w:t>»), предоставленном в общую долевую собственность на основании постановления главы Октябрьского района от 23.03.1994 №235.</w:t>
      </w:r>
      <w:r w:rsidR="00656191">
        <w:rPr>
          <w:rStyle w:val="40"/>
          <w:rFonts w:eastAsia="Arial Unicode MS"/>
          <w:b w:val="0"/>
          <w:sz w:val="28"/>
          <w:szCs w:val="28"/>
        </w:rPr>
        <w:t xml:space="preserve"> В соответствии с приложением.</w:t>
      </w:r>
    </w:p>
    <w:p w:rsidR="004D489F" w:rsidRDefault="00B1375F" w:rsidP="00B13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2.Постановление от 10.10.2019 г. № 53</w:t>
      </w:r>
      <w:r w:rsidR="009F1E12">
        <w:rPr>
          <w:rStyle w:val="40"/>
          <w:rFonts w:eastAsia="Arial Unicode MS"/>
          <w:b w:val="0"/>
          <w:sz w:val="28"/>
          <w:szCs w:val="28"/>
        </w:rPr>
        <w:t xml:space="preserve"> </w:t>
      </w:r>
      <w:r>
        <w:rPr>
          <w:rStyle w:val="40"/>
          <w:rFonts w:eastAsia="Arial Unicode MS"/>
          <w:b w:val="0"/>
          <w:sz w:val="28"/>
          <w:szCs w:val="28"/>
        </w:rPr>
        <w:t>«</w:t>
      </w:r>
      <w:r w:rsidRPr="008655AA">
        <w:rPr>
          <w:rStyle w:val="40"/>
          <w:rFonts w:eastAsia="Arial Unicode MS"/>
          <w:b w:val="0"/>
          <w:sz w:val="28"/>
          <w:szCs w:val="28"/>
        </w:rPr>
        <w:t>Об утверждении списка невостребованных земельных долей</w:t>
      </w:r>
      <w:r>
        <w:rPr>
          <w:rStyle w:val="40"/>
          <w:rFonts w:eastAsia="Arial Unicode MS"/>
          <w:b w:val="0"/>
          <w:sz w:val="28"/>
          <w:szCs w:val="28"/>
        </w:rPr>
        <w:t>» считать утратившим силу.</w:t>
      </w:r>
      <w:bookmarkStart w:id="0" w:name="_GoBack"/>
      <w:bookmarkEnd w:id="0"/>
    </w:p>
    <w:p w:rsidR="005337E8" w:rsidRDefault="005337E8" w:rsidP="009F1E12">
      <w:pPr>
        <w:rPr>
          <w:rFonts w:ascii="Times New Roman" w:hAnsi="Times New Roman" w:cs="Times New Roman"/>
          <w:sz w:val="28"/>
          <w:szCs w:val="28"/>
        </w:rPr>
      </w:pPr>
    </w:p>
    <w:p w:rsidR="005337E8" w:rsidRDefault="005337E8" w:rsidP="009F1E12">
      <w:pPr>
        <w:rPr>
          <w:rFonts w:ascii="Times New Roman" w:hAnsi="Times New Roman" w:cs="Times New Roman"/>
          <w:sz w:val="28"/>
          <w:szCs w:val="28"/>
        </w:rPr>
      </w:pPr>
    </w:p>
    <w:p w:rsidR="009F1E12" w:rsidRDefault="009F1E12" w:rsidP="009F1E12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7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Г.Т.Панарина</w:t>
      </w:r>
    </w:p>
    <w:p w:rsidR="009F1E12" w:rsidRDefault="009F1E12" w:rsidP="009F1E12">
      <w:pPr>
        <w:rPr>
          <w:rFonts w:ascii="Times New Roman" w:hAnsi="Times New Roman" w:cs="Times New Roman"/>
          <w:sz w:val="28"/>
          <w:szCs w:val="28"/>
        </w:rPr>
      </w:pPr>
    </w:p>
    <w:p w:rsidR="009F1E12" w:rsidRDefault="009F1E12" w:rsidP="009F1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3086"/>
      </w:tblGrid>
      <w:tr w:rsidR="00A16440" w:rsidRPr="003E7F6F" w:rsidTr="00C64E3C">
        <w:trPr>
          <w:trHeight w:val="2542"/>
        </w:trPr>
        <w:tc>
          <w:tcPr>
            <w:tcW w:w="6771" w:type="dxa"/>
          </w:tcPr>
          <w:p w:rsidR="00A16440" w:rsidRPr="003E7F6F" w:rsidRDefault="00A16440" w:rsidP="00C64E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16440" w:rsidRPr="003E7F6F" w:rsidRDefault="00A16440" w:rsidP="00C64E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440" w:rsidRPr="005337E8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16440" w:rsidRPr="003E7F6F" w:rsidRDefault="00A16440" w:rsidP="00D939D4">
            <w:pPr>
              <w:rPr>
                <w:rFonts w:ascii="Times New Roman" w:eastAsia="Calibri" w:hAnsi="Times New Roman" w:cs="Times New Roman"/>
              </w:rPr>
            </w:pPr>
            <w:r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главы Николо-Александровского сельсовета Октябрьск</w:t>
            </w:r>
            <w:r w:rsidR="00D939D4"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337E8"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 Амурской области от 21</w:t>
            </w:r>
            <w:r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39D4"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39D4"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5337E8" w:rsidRPr="0053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  <w:r w:rsidRPr="003E7F6F">
              <w:rPr>
                <w:rFonts w:ascii="Times New Roman" w:eastAsia="Calibri" w:hAnsi="Times New Roman" w:cs="Times New Roman"/>
              </w:rPr>
              <w:t xml:space="preserve">                                                      </w:t>
            </w:r>
            <w:r w:rsidRPr="003E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5337E8" w:rsidRDefault="005337E8" w:rsidP="00A164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440" w:rsidRDefault="00A16440" w:rsidP="00533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A16440" w:rsidRDefault="00A16440" w:rsidP="00533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НЕВОСТРЕБОВАННЫХ ЗЕМЕЛЬНЫХ ДОЛЕЙ</w:t>
      </w:r>
    </w:p>
    <w:p w:rsidR="005337E8" w:rsidRDefault="005337E8" w:rsidP="00533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7E8" w:rsidRDefault="005337E8" w:rsidP="00533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440" w:rsidRDefault="00A16440" w:rsidP="005337E8">
      <w:pPr>
        <w:ind w:firstLine="708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>
        <w:rPr>
          <w:rStyle w:val="40"/>
          <w:rFonts w:eastAsia="Arial Unicode MS"/>
          <w:b w:val="0"/>
          <w:sz w:val="28"/>
          <w:szCs w:val="28"/>
        </w:rPr>
        <w:t>Николо-Александровского сельсовета, предоставленных в общую долевую собственность на основании постановления главы Октябрьского района от 23.03.1994 №235 (на территории бывшего ТОО «</w:t>
      </w:r>
      <w:proofErr w:type="spellStart"/>
      <w:r>
        <w:rPr>
          <w:rStyle w:val="40"/>
          <w:rFonts w:eastAsia="Arial Unicode MS"/>
          <w:b w:val="0"/>
          <w:sz w:val="28"/>
          <w:szCs w:val="28"/>
        </w:rPr>
        <w:t>Новотруд</w:t>
      </w:r>
      <w:r w:rsidR="00C439F3">
        <w:rPr>
          <w:rStyle w:val="40"/>
          <w:rFonts w:eastAsia="Arial Unicode MS"/>
          <w:b w:val="0"/>
          <w:sz w:val="28"/>
          <w:szCs w:val="28"/>
        </w:rPr>
        <w:t>и</w:t>
      </w:r>
      <w:r>
        <w:rPr>
          <w:rStyle w:val="40"/>
          <w:rFonts w:eastAsia="Arial Unicode MS"/>
          <w:b w:val="0"/>
          <w:sz w:val="28"/>
          <w:szCs w:val="28"/>
        </w:rPr>
        <w:t>нское</w:t>
      </w:r>
      <w:proofErr w:type="spellEnd"/>
      <w:r>
        <w:rPr>
          <w:rStyle w:val="40"/>
          <w:rFonts w:eastAsia="Arial Unicode MS"/>
          <w:b w:val="0"/>
          <w:sz w:val="28"/>
          <w:szCs w:val="28"/>
        </w:rPr>
        <w:t>»).</w:t>
      </w:r>
    </w:p>
    <w:p w:rsidR="00A16440" w:rsidRDefault="00A16440" w:rsidP="005337E8">
      <w:pPr>
        <w:ind w:firstLine="709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Земельные доли, собственники которых умерли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указан, что отказывается в пользу другого наследника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559"/>
        <w:gridCol w:w="3828"/>
        <w:gridCol w:w="992"/>
      </w:tblGrid>
      <w:tr w:rsidR="00A16440" w:rsidRPr="00DE474F" w:rsidTr="00C64E3C">
        <w:trPr>
          <w:trHeight w:val="60"/>
        </w:trPr>
        <w:tc>
          <w:tcPr>
            <w:tcW w:w="675" w:type="dxa"/>
          </w:tcPr>
          <w:p w:rsidR="00A16440" w:rsidRPr="00DE474F" w:rsidRDefault="00A16440" w:rsidP="00C6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 невостребованных земельных долей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b/>
                <w:sz w:val="24"/>
                <w:szCs w:val="24"/>
              </w:rPr>
              <w:t>Серия, № свидетельства,</w:t>
            </w:r>
          </w:p>
          <w:p w:rsidR="00A16440" w:rsidRPr="00DE474F" w:rsidRDefault="00A16440" w:rsidP="00C6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регистрационной записи, дата 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га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Абалмасов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Иван Захарович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21.11.1923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№885167 от 21.03.1995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Абалмасов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11.09.1955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№885168от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Абрамов Владимир Тимофеевич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22.01.1947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№885490 от 26.06.1996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461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10.04.1928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№910104 от 27.06.1996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Грибков Владимир Дмитриевич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06.09.1941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№910030 от 26.06.1996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Гудюк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26.09.1959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№910124 от 09.03.1995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20.10.1958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№910101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Доронина Мария Никифоровна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01.09.1934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№885262 от 29.03.1995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Дрозд Петр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12.07.1971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№910147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Емельяненко Василий Иванович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27.09.1937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№885007 от 21.03.1995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Карианна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15.06.1968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№910158 от 14.04.1995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Задорожная Наталья Леонидовна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07.02.1959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№636525 от 15.05.1995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Залюбовский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Иван Ефимович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11.10.1923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№910116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Залюбовский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01.01.1926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№910052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Ильина Татьяна Ивановна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27.06.1957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№246115 от 23.03.1995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Ильинична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23.05.1925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№885177 от 30.03.1995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Никитович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06.08.1926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№885176 от 30.03.1995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Коваленко Иван Павлович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18.09.1937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№885130 от 20.03.1995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368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 Николай Александрович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30.11.1974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№910092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 Валерий Александрович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02.12.1971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№910091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 Юрий Александрович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02.06.1970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№636522 от 15.05.1995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Козлова Вера Федосеевна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19.12.1937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№910090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Кошлаков Михаил Алексеевич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21.11.1933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№885314 от 29.03.1995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Лазарева Мария Александровна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№885093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687025">
        <w:trPr>
          <w:trHeight w:val="787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Лактионова Александра Михайловна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20.04.1919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№885386 от 27.03.1995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5B1192" w:rsidTr="00C64E3C">
        <w:trPr>
          <w:trHeight w:val="55"/>
        </w:trPr>
        <w:tc>
          <w:tcPr>
            <w:tcW w:w="675" w:type="dxa"/>
          </w:tcPr>
          <w:p w:rsidR="00A16440" w:rsidRPr="005B1192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30.05.1938</w:t>
            </w:r>
            <w:r w:rsidRPr="005B1192"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АМО 19-09 №885134 от24.06.1996</w:t>
            </w:r>
          </w:p>
        </w:tc>
        <w:tc>
          <w:tcPr>
            <w:tcW w:w="992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Мухина Мария Ивановна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15.02.1920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№910109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Нартикова</w:t>
            </w:r>
            <w:proofErr w:type="spellEnd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07.08.1929</w:t>
            </w:r>
            <w:r w:rsidRPr="005B1192"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АМО 19-09 №910011 от 26.06.1996</w:t>
            </w:r>
          </w:p>
        </w:tc>
        <w:tc>
          <w:tcPr>
            <w:tcW w:w="992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5337E8">
        <w:trPr>
          <w:trHeight w:val="471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Нудьга Василий Иванович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27.09.1929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№885352 от 26.06.1996</w:t>
            </w:r>
          </w:p>
        </w:tc>
        <w:tc>
          <w:tcPr>
            <w:tcW w:w="992" w:type="dxa"/>
          </w:tcPr>
          <w:p w:rsidR="00D939D4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301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Нудьга Зинаида Дмитриевна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09.11.1932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 885351 от 26.06.1996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Нудьга Надежда Федоровна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10.08.1920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№885023 от 27.03.1995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Овчеренко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26.06.1921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№910045 от 21.03.1995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Панарина Полина Петровна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15.07.1940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№885192 от 31.05.1995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Польской Алексей Павлович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21.06.1966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№910166 от 11.04.1995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Рассоха Мария Ефимовна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07.11.1927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№885071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Рубаха Андрей Сергеевич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01.05.1921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№885050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Рубаха Мария Дмитриевна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26.10.1919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№885195от 12.04.1995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Ломако Василий Александрович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09.10.1951</w:t>
            </w:r>
            <w:r>
              <w:rPr>
                <w:rFonts w:ascii="Times New Roman" w:hAnsi="Times New Roman" w:cs="Times New Roman"/>
              </w:rPr>
              <w:t xml:space="preserve"> умер </w:t>
            </w:r>
            <w:proofErr w:type="spellStart"/>
            <w:r>
              <w:rPr>
                <w:rFonts w:ascii="Times New Roman" w:hAnsi="Times New Roman" w:cs="Times New Roman"/>
              </w:rPr>
              <w:t>умер</w:t>
            </w:r>
            <w:proofErr w:type="spellEnd"/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№910099 от 27.03.1995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20.05.1934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№885405 от 28.03.1995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Суворов Виктор Анатольевич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19.08.1940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№885154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Тибейкина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Анна Семеновна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01.11.1923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№885077 от 26.04.1996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Третьяков Иван Егорович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15.12.1929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№910043 от 28.03.1995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15.08.1970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№885498 от 23.03.1995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Хрестичев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№885307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Хрестичева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27.01.1929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№885308 от 24.06.1996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Чайка Екатерина Гавриловна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09.01.1939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№885261 от 30.03.1995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Чайка Мария Павловна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01.04.1919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№885260 от 30.03.1995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04.01.1914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№910103 от 10.04.1995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rPr>
          <w:trHeight w:val="55"/>
        </w:trPr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Швак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-Жак Варвара Максимовна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17.12.1926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№885034 от 30.03.1995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C64E3C">
        <w:tc>
          <w:tcPr>
            <w:tcW w:w="675" w:type="dxa"/>
          </w:tcPr>
          <w:p w:rsidR="00A16440" w:rsidRPr="00DE474F" w:rsidRDefault="00A16440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Яремовский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Филиппович</w:t>
            </w:r>
          </w:p>
        </w:tc>
        <w:tc>
          <w:tcPr>
            <w:tcW w:w="1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23.11.1926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3828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№885287 от 29.03.1995</w:t>
            </w:r>
          </w:p>
        </w:tc>
        <w:tc>
          <w:tcPr>
            <w:tcW w:w="992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2862" w:rsidRPr="00B62862" w:rsidTr="00C64E3C">
        <w:tc>
          <w:tcPr>
            <w:tcW w:w="675" w:type="dxa"/>
          </w:tcPr>
          <w:p w:rsidR="00B62862" w:rsidRPr="00DE474F" w:rsidRDefault="00B62862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Польская Валентина Васильевна</w:t>
            </w:r>
          </w:p>
        </w:tc>
        <w:tc>
          <w:tcPr>
            <w:tcW w:w="1559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22.04.1971</w:t>
            </w:r>
          </w:p>
        </w:tc>
        <w:tc>
          <w:tcPr>
            <w:tcW w:w="3828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АМО 19-09 №910167 от 11.04.1995</w:t>
            </w:r>
          </w:p>
        </w:tc>
        <w:tc>
          <w:tcPr>
            <w:tcW w:w="992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2862" w:rsidRPr="00DE474F" w:rsidTr="00C64E3C">
        <w:tc>
          <w:tcPr>
            <w:tcW w:w="675" w:type="dxa"/>
          </w:tcPr>
          <w:p w:rsidR="00B62862" w:rsidRPr="00DE474F" w:rsidRDefault="00B62862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Шемелин</w:t>
            </w:r>
            <w:proofErr w:type="spellEnd"/>
            <w:r w:rsidRPr="00B6286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559" w:type="dxa"/>
          </w:tcPr>
          <w:p w:rsidR="00B62862" w:rsidRPr="00B62862" w:rsidRDefault="005604B5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12.03.1971</w:t>
            </w:r>
          </w:p>
        </w:tc>
        <w:tc>
          <w:tcPr>
            <w:tcW w:w="3828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АМО 19-09 №885272 от 30.03.1995</w:t>
            </w:r>
          </w:p>
        </w:tc>
        <w:tc>
          <w:tcPr>
            <w:tcW w:w="992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2862" w:rsidRPr="00DE474F" w:rsidTr="00C64E3C">
        <w:tc>
          <w:tcPr>
            <w:tcW w:w="675" w:type="dxa"/>
          </w:tcPr>
          <w:p w:rsidR="00B62862" w:rsidRPr="00DE474F" w:rsidRDefault="0007188F" w:rsidP="005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Илья Максимович</w:t>
            </w:r>
          </w:p>
        </w:tc>
        <w:tc>
          <w:tcPr>
            <w:tcW w:w="1559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01.09.1929</w:t>
            </w:r>
          </w:p>
        </w:tc>
        <w:tc>
          <w:tcPr>
            <w:tcW w:w="3828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19-09 № 885228 от25.03.1995</w:t>
            </w:r>
          </w:p>
        </w:tc>
        <w:tc>
          <w:tcPr>
            <w:tcW w:w="992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A16440" w:rsidRPr="00DE474F" w:rsidRDefault="00A16440" w:rsidP="00A16440">
      <w:pPr>
        <w:rPr>
          <w:rFonts w:ascii="Times New Roman" w:hAnsi="Times New Roman" w:cs="Times New Roman"/>
          <w:sz w:val="24"/>
          <w:szCs w:val="24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9F1E12" w:rsidRPr="00C11D40" w:rsidRDefault="009F1E12" w:rsidP="009F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1E12" w:rsidRPr="00C11D40" w:rsidSect="005337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E12"/>
    <w:rsid w:val="0007188F"/>
    <w:rsid w:val="001505BB"/>
    <w:rsid w:val="001D625E"/>
    <w:rsid w:val="00214E3F"/>
    <w:rsid w:val="002B7DAA"/>
    <w:rsid w:val="002F2027"/>
    <w:rsid w:val="003308C7"/>
    <w:rsid w:val="00365D4B"/>
    <w:rsid w:val="004768E7"/>
    <w:rsid w:val="004D489F"/>
    <w:rsid w:val="005337E8"/>
    <w:rsid w:val="0053515E"/>
    <w:rsid w:val="005604B5"/>
    <w:rsid w:val="005B1192"/>
    <w:rsid w:val="005C06B1"/>
    <w:rsid w:val="00636FE8"/>
    <w:rsid w:val="00656191"/>
    <w:rsid w:val="00687025"/>
    <w:rsid w:val="00707F81"/>
    <w:rsid w:val="009F1E12"/>
    <w:rsid w:val="00A06C1A"/>
    <w:rsid w:val="00A16440"/>
    <w:rsid w:val="00B1375F"/>
    <w:rsid w:val="00B42BF2"/>
    <w:rsid w:val="00B62862"/>
    <w:rsid w:val="00BB2EBB"/>
    <w:rsid w:val="00C439F3"/>
    <w:rsid w:val="00D05DAC"/>
    <w:rsid w:val="00D939D4"/>
    <w:rsid w:val="00DC6432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03C05-3644-4745-914D-98557EE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F1E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F1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F1E1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1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"/>
    <w:basedOn w:val="a0"/>
    <w:rsid w:val="009F1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basedOn w:val="a0"/>
    <w:rsid w:val="009F1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ACA3-DEAF-4CFA-84CF-64C7B1D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2020-01-30T01:26:00Z</cp:lastPrinted>
  <dcterms:created xsi:type="dcterms:W3CDTF">2020-01-30T00:59:00Z</dcterms:created>
  <dcterms:modified xsi:type="dcterms:W3CDTF">2020-01-30T01:40:00Z</dcterms:modified>
</cp:coreProperties>
</file>