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164B0B" w:rsidRPr="00CE1D94" w:rsidTr="0033510B">
        <w:trPr>
          <w:trHeight w:val="1259"/>
        </w:trPr>
        <w:tc>
          <w:tcPr>
            <w:tcW w:w="9356" w:type="dxa"/>
            <w:gridSpan w:val="5"/>
          </w:tcPr>
          <w:p w:rsidR="00164B0B" w:rsidRDefault="00164B0B" w:rsidP="00004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4B0B" w:rsidRDefault="00164B0B" w:rsidP="003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164B0B" w:rsidRPr="00CE1D94" w:rsidRDefault="00164B0B" w:rsidP="003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CE1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C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164B0B" w:rsidRPr="00CE1D94" w:rsidRDefault="00164B0B" w:rsidP="003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164B0B" w:rsidRPr="00CE1D94" w:rsidRDefault="00164B0B" w:rsidP="003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4B0B" w:rsidRPr="00CE1D94" w:rsidRDefault="00164B0B" w:rsidP="0033510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164B0B" w:rsidRPr="00CE1D94" w:rsidRDefault="00164B0B" w:rsidP="0033510B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164B0B" w:rsidRPr="00CE1D94" w:rsidRDefault="00164B0B" w:rsidP="0033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4B0B" w:rsidRPr="00CE1D94" w:rsidRDefault="00164B0B" w:rsidP="0033510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164B0B" w:rsidRPr="00CE1D94" w:rsidTr="0033510B">
        <w:trPr>
          <w:trHeight w:val="369"/>
        </w:trPr>
        <w:tc>
          <w:tcPr>
            <w:tcW w:w="180" w:type="dxa"/>
            <w:vAlign w:val="bottom"/>
          </w:tcPr>
          <w:p w:rsidR="00164B0B" w:rsidRPr="00CE1D94" w:rsidRDefault="00164B0B" w:rsidP="0033510B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164B0B" w:rsidRPr="00CE1D94" w:rsidRDefault="00164B0B" w:rsidP="0033510B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15.09.2020</w:t>
            </w:r>
          </w:p>
        </w:tc>
        <w:tc>
          <w:tcPr>
            <w:tcW w:w="6095" w:type="dxa"/>
            <w:vAlign w:val="bottom"/>
          </w:tcPr>
          <w:p w:rsidR="00164B0B" w:rsidRPr="00CE1D94" w:rsidRDefault="00164B0B" w:rsidP="0033510B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№ 56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164B0B" w:rsidRPr="00CE1D94" w:rsidRDefault="00164B0B" w:rsidP="00335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164B0B" w:rsidRPr="00CE1D94" w:rsidRDefault="00164B0B" w:rsidP="003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64B0B" w:rsidRPr="00CE1D94" w:rsidTr="0033510B">
        <w:trPr>
          <w:trHeight w:val="308"/>
        </w:trPr>
        <w:tc>
          <w:tcPr>
            <w:tcW w:w="9356" w:type="dxa"/>
            <w:gridSpan w:val="5"/>
          </w:tcPr>
          <w:p w:rsidR="00164B0B" w:rsidRPr="00CE1D94" w:rsidRDefault="00164B0B" w:rsidP="003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B0B" w:rsidRPr="00CE1D94" w:rsidRDefault="00164B0B" w:rsidP="003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164B0B" w:rsidRPr="00CE1D94" w:rsidRDefault="00164B0B" w:rsidP="0033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64B0B" w:rsidRPr="00CE1D94" w:rsidRDefault="00164B0B" w:rsidP="0016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164B0B" w:rsidRPr="00CE1D94" w:rsidRDefault="00164B0B" w:rsidP="0016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164B0B" w:rsidRDefault="00164B0B" w:rsidP="0016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присвоении адреса</w:t>
      </w:r>
    </w:p>
    <w:p w:rsidR="00164B0B" w:rsidRPr="00CE1D94" w:rsidRDefault="00164B0B" w:rsidP="00164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164B0B" w:rsidRPr="00CE1D94" w:rsidRDefault="00164B0B" w:rsidP="00164B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B0B" w:rsidRPr="00525BA7" w:rsidRDefault="00164B0B" w:rsidP="00164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Calibri" w:hAnsi="Times New Roman" w:cs="Times New Roman"/>
          <w:color w:val="0E2F43"/>
          <w:sz w:val="28"/>
          <w:szCs w:val="28"/>
        </w:rPr>
        <w:t xml:space="preserve"> законом</w:t>
      </w:r>
      <w:r w:rsidRPr="00CE1D94">
        <w:rPr>
          <w:rFonts w:ascii="Times New Roman" w:eastAsia="Calibri" w:hAnsi="Times New Roman" w:cs="Times New Roman"/>
          <w:color w:val="0E2F43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Уставом муницип</w:t>
      </w:r>
      <w:r>
        <w:rPr>
          <w:rFonts w:ascii="Times New Roman" w:eastAsia="Calibri" w:hAnsi="Times New Roman" w:cs="Times New Roman"/>
          <w:color w:val="0E2F43"/>
          <w:sz w:val="28"/>
          <w:szCs w:val="28"/>
        </w:rPr>
        <w:t>ального образования «Николо-Александровский сельсовет» Октябрьского</w:t>
      </w:r>
      <w:r w:rsidRPr="00CE1D94">
        <w:rPr>
          <w:rFonts w:ascii="Times New Roman" w:eastAsia="Calibri" w:hAnsi="Times New Roman" w:cs="Times New Roman"/>
          <w:color w:val="0E2F43"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color w:val="0E2F43"/>
          <w:sz w:val="28"/>
          <w:szCs w:val="28"/>
        </w:rPr>
        <w:t>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67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приняв во внимание обращение ООО «ЛПХ Доставка»</w:t>
      </w:r>
    </w:p>
    <w:p w:rsidR="00164B0B" w:rsidRDefault="00164B0B" w:rsidP="0016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4B0B" w:rsidRPr="00CE1D94" w:rsidRDefault="00164B0B" w:rsidP="0016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CE1D94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CE1D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164B0B" w:rsidRPr="004B6728" w:rsidRDefault="00164B0B" w:rsidP="004B6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1.Объекту недвижимости нежилое здание </w:t>
      </w:r>
      <w:r w:rsidR="004B6728" w:rsidRPr="004B6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</w:t>
      </w:r>
      <w:r w:rsidRPr="004B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расположенному по адресу: Амурская область, Октябрьский район, с. Николо - Александровка, присвоить адрес: </w:t>
      </w:r>
    </w:p>
    <w:p w:rsidR="00164B0B" w:rsidRPr="004B6728" w:rsidRDefault="00164B0B" w:rsidP="0016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4B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Амурская область, </w:t>
      </w:r>
      <w:r w:rsidR="0033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 </w:t>
      </w:r>
      <w:r w:rsidRPr="004B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Октябрьский, </w:t>
      </w:r>
      <w:r w:rsidR="00335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Николо-Александровский сельсовет, село</w:t>
      </w:r>
      <w:r w:rsidRPr="004B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</w:t>
      </w:r>
      <w:r w:rsidR="004B6728" w:rsidRPr="004B67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 - Александровка, ул. Мухина</w:t>
      </w:r>
      <w:r w:rsidRPr="004B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510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="004B6728" w:rsidRPr="004B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Pr="004B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4B0B" w:rsidRPr="004B6728" w:rsidRDefault="00164B0B" w:rsidP="00164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Объекту недвижимости земельный участок с кадастровым номером  </w:t>
      </w:r>
    </w:p>
    <w:p w:rsidR="00164B0B" w:rsidRPr="004B6728" w:rsidRDefault="004B6728" w:rsidP="0016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8">
        <w:rPr>
          <w:rFonts w:ascii="Times New Roman" w:eastAsia="Times New Roman" w:hAnsi="Times New Roman" w:cs="Times New Roman"/>
          <w:sz w:val="28"/>
          <w:szCs w:val="28"/>
          <w:lang w:eastAsia="ru-RU"/>
        </w:rPr>
        <w:t>28:19:011927:585</w:t>
      </w:r>
      <w:r w:rsidR="00164B0B" w:rsidRPr="004B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расположенному по адресу: Амурская область, Октябрьский район, с. Николо - Александровка, присвоить адрес: </w:t>
      </w:r>
    </w:p>
    <w:p w:rsidR="00164B0B" w:rsidRPr="004B6728" w:rsidRDefault="00164B0B" w:rsidP="0016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="0033510B" w:rsidRPr="004B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Амурская область, </w:t>
      </w:r>
      <w:r w:rsidR="0033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 </w:t>
      </w:r>
      <w:r w:rsidR="0033510B" w:rsidRPr="004B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Октябрьский, </w:t>
      </w:r>
      <w:r w:rsidR="00335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Николо-Александровский сельсовет, село</w:t>
      </w:r>
      <w:r w:rsidR="0033510B" w:rsidRPr="004B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 - Александровка, ул. Мухина,</w:t>
      </w:r>
      <w:r w:rsidR="0033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34</w:t>
      </w:r>
      <w:r w:rsidRPr="004B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4B0B" w:rsidRPr="004B6728" w:rsidRDefault="00164B0B" w:rsidP="00164B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данного постановления оставляю за собой.</w:t>
      </w:r>
    </w:p>
    <w:p w:rsidR="00164B0B" w:rsidRPr="004B6728" w:rsidRDefault="00164B0B" w:rsidP="00164B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2B" w:rsidRDefault="00004B2B" w:rsidP="00004B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04B2B" w:rsidRDefault="00004B2B" w:rsidP="00004B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4B2B" w:rsidRDefault="00004B2B" w:rsidP="00004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B2B" w:rsidRPr="00880265" w:rsidRDefault="00004B2B" w:rsidP="00004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Саливон</w:t>
      </w:r>
      <w:proofErr w:type="spellEnd"/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004B2B" w:rsidRDefault="00004B2B" w:rsidP="00004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</w:t>
      </w:r>
    </w:p>
    <w:p w:rsidR="0033510B" w:rsidRDefault="0033510B"/>
    <w:sectPr w:rsidR="0033510B" w:rsidSect="0033510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0B"/>
    <w:rsid w:val="00004B2B"/>
    <w:rsid w:val="00164B0B"/>
    <w:rsid w:val="0033510B"/>
    <w:rsid w:val="004B6728"/>
    <w:rsid w:val="008C2C61"/>
    <w:rsid w:val="00B76142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F73AB-FB94-4BC8-83B8-26F54512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2020-09-25T05:19:00Z</cp:lastPrinted>
  <dcterms:created xsi:type="dcterms:W3CDTF">2020-09-16T00:21:00Z</dcterms:created>
  <dcterms:modified xsi:type="dcterms:W3CDTF">2020-09-25T05:20:00Z</dcterms:modified>
</cp:coreProperties>
</file>