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27" w:rsidRPr="00C11D40" w:rsidRDefault="002B5027" w:rsidP="002B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961DD2" wp14:editId="2602F98D">
            <wp:extent cx="428625" cy="542925"/>
            <wp:effectExtent l="0" t="0" r="0" b="0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027" w:rsidRPr="00C11D40" w:rsidRDefault="002B5027" w:rsidP="002B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2B5027" w:rsidRPr="00C11D40" w:rsidRDefault="002B5027" w:rsidP="002B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2B5027" w:rsidRPr="00C11D40" w:rsidRDefault="002B5027" w:rsidP="002B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027" w:rsidRPr="00C11D40" w:rsidRDefault="002B5027" w:rsidP="002B50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B5027" w:rsidRDefault="002B5027" w:rsidP="002B5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20.03.2020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№ 10 -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2B5027" w:rsidRPr="00C11D40" w:rsidRDefault="002B5027" w:rsidP="002B5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5027" w:rsidRPr="004C15DC" w:rsidRDefault="002B5027" w:rsidP="002B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2B5027" w:rsidRPr="00C11D40" w:rsidRDefault="002B5027" w:rsidP="002B5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B5027" w:rsidRPr="003B5A96" w:rsidRDefault="003B5A96" w:rsidP="002B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Об утверждении форм месячных и квартальных отчетов,</w:t>
      </w:r>
      <w:r w:rsidRPr="003B5A9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представляемых в Финансовое управление Администрации Октябрьск</w:t>
      </w:r>
      <w:r w:rsidR="007D03C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ого района главным распорядителе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м средств Николо-Александровским сельсоветом</w:t>
      </w:r>
    </w:p>
    <w:p w:rsidR="002B5027" w:rsidRPr="003B5A96" w:rsidRDefault="002B5027" w:rsidP="002B50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027" w:rsidRPr="00C11D40" w:rsidRDefault="002B5027" w:rsidP="002B50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5027" w:rsidRPr="00C11D40" w:rsidRDefault="002B5027" w:rsidP="002B502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5027" w:rsidRPr="00E15DFB" w:rsidRDefault="00E15DFB" w:rsidP="00E15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составления консолидированной месячной и квартальной отчетности и в соответствии со статьей 9 Бюджетного кодекса Российской Федерации и пунктом 5 приказа Министерства финансов Российской Федерации от 28.12.2010 № 191н </w:t>
      </w:r>
      <w:r w:rsidRPr="00E15DF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E15DFB" w:rsidRDefault="00E15DFB" w:rsidP="00E15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5DFB" w:rsidRDefault="00E15DFB" w:rsidP="00E15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E15DF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форму отчета «Информация о задолженности муниципальных учреждений по страховым взносам во внебюджетные фонды» согласно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приложению №1 к настоящему </w:t>
      </w:r>
      <w:r w:rsidR="00AB61C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C3BEA" w:rsidRDefault="00E15DFB" w:rsidP="00E15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E15DF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форму отчета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МО-ЖКХ1 «</w:t>
      </w:r>
      <w:r w:rsidRPr="00E15DFB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задолженности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местных бюджетов за потребленные коммунальные услуги (</w:t>
      </w:r>
      <w:r w:rsidR="009C3BEA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электро-</w:t>
      </w:r>
      <w:proofErr w:type="spellStart"/>
      <w:r w:rsidR="009C3BEA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теплоэнергию</w:t>
      </w:r>
      <w:proofErr w:type="spellEnd"/>
      <w:r w:rsidR="009C3BEA">
        <w:rPr>
          <w:rFonts w:ascii="Times New Roman" w:eastAsia="Times New Roman" w:hAnsi="Times New Roman" w:cs="Times New Roman"/>
          <w:sz w:val="28"/>
          <w:szCs w:val="20"/>
          <w:lang w:eastAsia="ru-RU"/>
        </w:rPr>
        <w:t>) муниципальных учреждений» согласно при</w:t>
      </w:r>
      <w:r w:rsidR="00AB61CC">
        <w:rPr>
          <w:rFonts w:ascii="Times New Roman" w:eastAsia="Times New Roman" w:hAnsi="Times New Roman" w:cs="Times New Roman"/>
          <w:sz w:val="28"/>
          <w:szCs w:val="20"/>
          <w:lang w:eastAsia="ru-RU"/>
        </w:rPr>
        <w:t>ложению № 2 к настоящему распоряжению</w:t>
      </w:r>
      <w:r w:rsidR="009C3BE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15DFB" w:rsidRDefault="009C3BEA" w:rsidP="00E15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Установить, что отчеты по формам согласно приложениям №1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 №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представляются ежемесячно, не позднее 5 числа месяца, следующего за отчетным периодом.</w:t>
      </w:r>
    </w:p>
    <w:p w:rsidR="009C3BEA" w:rsidRDefault="009C3BEA" w:rsidP="00E15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4.Распоряжение вступает в действие с 01 марта 2020 года.</w:t>
      </w:r>
    </w:p>
    <w:p w:rsidR="00E15DFB" w:rsidRDefault="00E15DFB" w:rsidP="00E15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5DFB" w:rsidRDefault="00E15DFB" w:rsidP="00E15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5DFB" w:rsidRDefault="00E15DFB" w:rsidP="00E15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5DFB" w:rsidRDefault="00E15DFB" w:rsidP="00E15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5027" w:rsidRPr="00C11D40" w:rsidRDefault="002B5027" w:rsidP="002B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Николо-Александровского </w:t>
      </w:r>
    </w:p>
    <w:p w:rsidR="002B5027" w:rsidRPr="00C11D40" w:rsidRDefault="002B5027" w:rsidP="002B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Г.Т.Панарина</w:t>
      </w:r>
    </w:p>
    <w:p w:rsidR="002B5027" w:rsidRPr="00C11D40" w:rsidRDefault="002B5027" w:rsidP="002B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5027" w:rsidRPr="00C11D40" w:rsidRDefault="002B5027" w:rsidP="002B50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EA1" w:rsidRDefault="00AB61CC"/>
    <w:p w:rsidR="009C3BEA" w:rsidRDefault="009C3BEA"/>
    <w:p w:rsidR="008005E0" w:rsidRDefault="008005E0" w:rsidP="009C3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005E0" w:rsidSect="008005E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C3BEA" w:rsidRDefault="009C3BEA" w:rsidP="009C3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800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3BE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риложение№1 </w:t>
      </w:r>
    </w:p>
    <w:p w:rsidR="009C3BEA" w:rsidRDefault="009C3BEA" w:rsidP="009C3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00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распоряжению</w:t>
      </w:r>
    </w:p>
    <w:p w:rsidR="009C3BEA" w:rsidRDefault="008005E0" w:rsidP="00800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9C3B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C3BEA">
        <w:rPr>
          <w:rFonts w:ascii="Times New Roman" w:hAnsi="Times New Roman" w:cs="Times New Roman"/>
          <w:sz w:val="24"/>
          <w:szCs w:val="24"/>
        </w:rPr>
        <w:t xml:space="preserve"> 20.03.2020 № 10-р</w:t>
      </w:r>
    </w:p>
    <w:p w:rsidR="008005E0" w:rsidRDefault="008005E0" w:rsidP="009C3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5E0" w:rsidRPr="008005E0" w:rsidRDefault="008005E0" w:rsidP="00800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5E0" w:rsidRDefault="008005E0" w:rsidP="009C3B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5E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задолженности муниципальных учреждений по страховым взносам во внебюджетные фонды</w:t>
      </w:r>
    </w:p>
    <w:p w:rsidR="008005E0" w:rsidRDefault="008005E0" w:rsidP="009C3B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__________________________________________________________________________________________________</w:t>
      </w:r>
    </w:p>
    <w:p w:rsidR="008005E0" w:rsidRDefault="008005E0" w:rsidP="008005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05E0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всем типам муниципальных учреждений: казенным, автономными и бюджетным)</w:t>
      </w:r>
    </w:p>
    <w:p w:rsidR="008005E0" w:rsidRDefault="008005E0" w:rsidP="008005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______________________ 20_____г.</w:t>
      </w:r>
    </w:p>
    <w:p w:rsidR="008005E0" w:rsidRDefault="008005E0" w:rsidP="008005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05E0" w:rsidRDefault="00CA0559" w:rsidP="00800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финансового органа,</w:t>
      </w:r>
    </w:p>
    <w:p w:rsidR="00CA0559" w:rsidRDefault="00CA0559" w:rsidP="00800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главного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распорядителя бюджетных</w:t>
      </w:r>
    </w:p>
    <w:p w:rsidR="00CA0559" w:rsidRDefault="00CA0559" w:rsidP="00800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средств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__________________________________________________________________________________________________________________</w:t>
      </w:r>
    </w:p>
    <w:p w:rsidR="00CA0559" w:rsidRDefault="00CA0559" w:rsidP="00800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бюджета                      __________________________________________________________________________________________________________________</w:t>
      </w:r>
    </w:p>
    <w:p w:rsidR="00CA0559" w:rsidRDefault="00CA0559" w:rsidP="00800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Периодичность: месячная</w:t>
      </w:r>
    </w:p>
    <w:p w:rsidR="00CA0559" w:rsidRDefault="00CA0559" w:rsidP="00800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 измерения: руб.</w:t>
      </w:r>
    </w:p>
    <w:p w:rsidR="00CA0559" w:rsidRDefault="00CA0559" w:rsidP="00800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01"/>
        <w:gridCol w:w="413"/>
        <w:gridCol w:w="366"/>
        <w:gridCol w:w="611"/>
        <w:gridCol w:w="764"/>
        <w:gridCol w:w="764"/>
        <w:gridCol w:w="764"/>
        <w:gridCol w:w="764"/>
        <w:gridCol w:w="1120"/>
        <w:gridCol w:w="611"/>
        <w:gridCol w:w="764"/>
        <w:gridCol w:w="764"/>
        <w:gridCol w:w="764"/>
        <w:gridCol w:w="764"/>
        <w:gridCol w:w="611"/>
        <w:gridCol w:w="764"/>
        <w:gridCol w:w="764"/>
        <w:gridCol w:w="764"/>
        <w:gridCol w:w="580"/>
        <w:gridCol w:w="1160"/>
        <w:gridCol w:w="1064"/>
      </w:tblGrid>
      <w:tr w:rsidR="00D03E1A" w:rsidTr="00D03E1A">
        <w:tc>
          <w:tcPr>
            <w:tcW w:w="1472" w:type="dxa"/>
            <w:gridSpan w:val="3"/>
            <w:vMerge w:val="restart"/>
          </w:tcPr>
          <w:p w:rsidR="00D03E1A" w:rsidRDefault="00D03E1A" w:rsidP="00CA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E1A" w:rsidRDefault="00D03E1A" w:rsidP="00CA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3687" w:type="dxa"/>
            <w:gridSpan w:val="5"/>
          </w:tcPr>
          <w:p w:rsidR="00D03E1A" w:rsidRPr="00CA0559" w:rsidRDefault="00D03E1A" w:rsidP="00CA05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559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по страховым взносам во внебюджетные фонды на начало отчетного месяца</w:t>
            </w:r>
          </w:p>
        </w:tc>
        <w:tc>
          <w:tcPr>
            <w:tcW w:w="1120" w:type="dxa"/>
            <w:vMerge w:val="restart"/>
          </w:tcPr>
          <w:p w:rsidR="00D03E1A" w:rsidRPr="00166655" w:rsidRDefault="00D03E1A" w:rsidP="0016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65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начисленных страховых взносов в отчетном месяце</w:t>
            </w:r>
          </w:p>
        </w:tc>
        <w:tc>
          <w:tcPr>
            <w:tcW w:w="3702" w:type="dxa"/>
            <w:gridSpan w:val="5"/>
          </w:tcPr>
          <w:p w:rsidR="00D03E1A" w:rsidRPr="00166655" w:rsidRDefault="00D03E1A" w:rsidP="001666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65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перечисленных страховых взносов в отчетном месяце</w:t>
            </w:r>
          </w:p>
        </w:tc>
        <w:tc>
          <w:tcPr>
            <w:tcW w:w="4043" w:type="dxa"/>
            <w:gridSpan w:val="6"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59">
              <w:rPr>
                <w:rFonts w:ascii="Times New Roman" w:hAnsi="Times New Roman" w:cs="Times New Roman"/>
                <w:sz w:val="16"/>
                <w:szCs w:val="16"/>
              </w:rPr>
              <w:t>Кредиторская задолженность по страховым взносам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во внебюджетные фонды на конец</w:t>
            </w:r>
            <w:r w:rsidRPr="00CA0559">
              <w:rPr>
                <w:rFonts w:ascii="Times New Roman" w:hAnsi="Times New Roman" w:cs="Times New Roman"/>
                <w:sz w:val="16"/>
                <w:szCs w:val="16"/>
              </w:rPr>
              <w:t xml:space="preserve"> отчетного месяца</w:t>
            </w:r>
          </w:p>
        </w:tc>
        <w:tc>
          <w:tcPr>
            <w:tcW w:w="1139" w:type="dxa"/>
            <w:vMerge w:val="restart"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03E1A" w:rsidTr="00D03E1A">
        <w:tc>
          <w:tcPr>
            <w:tcW w:w="1472" w:type="dxa"/>
            <w:gridSpan w:val="3"/>
            <w:vMerge/>
          </w:tcPr>
          <w:p w:rsidR="00D03E1A" w:rsidRDefault="00D03E1A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 w:val="restart"/>
          </w:tcPr>
          <w:p w:rsidR="00D03E1A" w:rsidRPr="00CA0559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56" w:type="dxa"/>
            <w:gridSpan w:val="4"/>
          </w:tcPr>
          <w:p w:rsidR="00D03E1A" w:rsidRPr="00166655" w:rsidRDefault="00D03E1A" w:rsidP="001666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665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66655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по периодам образования</w:t>
            </w:r>
          </w:p>
        </w:tc>
        <w:tc>
          <w:tcPr>
            <w:tcW w:w="1120" w:type="dxa"/>
            <w:vMerge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 w:val="restart"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05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82" w:type="dxa"/>
            <w:gridSpan w:val="4"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665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66655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по периодам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начисления</w:t>
            </w:r>
          </w:p>
        </w:tc>
        <w:tc>
          <w:tcPr>
            <w:tcW w:w="611" w:type="dxa"/>
            <w:vMerge w:val="restart"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32" w:type="dxa"/>
            <w:gridSpan w:val="5"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6665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66655"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по периодам образования</w:t>
            </w:r>
          </w:p>
        </w:tc>
        <w:tc>
          <w:tcPr>
            <w:tcW w:w="1139" w:type="dxa"/>
            <w:vMerge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E1A" w:rsidTr="00D03E1A">
        <w:tc>
          <w:tcPr>
            <w:tcW w:w="1472" w:type="dxa"/>
            <w:gridSpan w:val="3"/>
            <w:vMerge/>
          </w:tcPr>
          <w:p w:rsidR="00D03E1A" w:rsidRDefault="00D03E1A" w:rsidP="00D0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</w:tcPr>
          <w:p w:rsidR="00D03E1A" w:rsidRDefault="00D03E1A" w:rsidP="00D0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 w:val="restart"/>
          </w:tcPr>
          <w:p w:rsidR="00D03E1A" w:rsidRPr="00166655" w:rsidRDefault="00D03E1A" w:rsidP="00D03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655">
              <w:rPr>
                <w:rFonts w:ascii="Times New Roman" w:hAnsi="Times New Roman" w:cs="Times New Roman"/>
                <w:sz w:val="16"/>
                <w:szCs w:val="16"/>
              </w:rPr>
              <w:t>2017год</w:t>
            </w:r>
          </w:p>
        </w:tc>
        <w:tc>
          <w:tcPr>
            <w:tcW w:w="764" w:type="dxa"/>
            <w:vMerge w:val="restart"/>
          </w:tcPr>
          <w:p w:rsidR="00D03E1A" w:rsidRDefault="00D03E1A" w:rsidP="00D03E1A"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FB6E0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64" w:type="dxa"/>
            <w:vMerge w:val="restart"/>
          </w:tcPr>
          <w:p w:rsidR="00D03E1A" w:rsidRDefault="00D03E1A" w:rsidP="00D03E1A"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FB6E0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64" w:type="dxa"/>
            <w:vMerge w:val="restart"/>
          </w:tcPr>
          <w:p w:rsidR="00D03E1A" w:rsidRDefault="00D03E1A" w:rsidP="00D03E1A"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FB6E0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20" w:type="dxa"/>
            <w:vMerge/>
          </w:tcPr>
          <w:p w:rsidR="00D03E1A" w:rsidRPr="00166655" w:rsidRDefault="00D03E1A" w:rsidP="00D03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D03E1A" w:rsidRPr="00166655" w:rsidRDefault="00D03E1A" w:rsidP="00D03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 w:val="restart"/>
          </w:tcPr>
          <w:p w:rsidR="00D03E1A" w:rsidRPr="00166655" w:rsidRDefault="00D03E1A" w:rsidP="00D03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655">
              <w:rPr>
                <w:rFonts w:ascii="Times New Roman" w:hAnsi="Times New Roman" w:cs="Times New Roman"/>
                <w:sz w:val="16"/>
                <w:szCs w:val="16"/>
              </w:rPr>
              <w:t>2017год</w:t>
            </w:r>
          </w:p>
        </w:tc>
        <w:tc>
          <w:tcPr>
            <w:tcW w:w="764" w:type="dxa"/>
            <w:vMerge w:val="restart"/>
          </w:tcPr>
          <w:p w:rsidR="00D03E1A" w:rsidRDefault="00D03E1A" w:rsidP="00D03E1A"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FB6E0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64" w:type="dxa"/>
            <w:vMerge w:val="restart"/>
          </w:tcPr>
          <w:p w:rsidR="00D03E1A" w:rsidRDefault="00D03E1A" w:rsidP="00D03E1A"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FB6E0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64" w:type="dxa"/>
            <w:vMerge w:val="restart"/>
          </w:tcPr>
          <w:p w:rsidR="00D03E1A" w:rsidRDefault="00D03E1A" w:rsidP="00D03E1A"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FB6E0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611" w:type="dxa"/>
            <w:vMerge/>
          </w:tcPr>
          <w:p w:rsidR="00D03E1A" w:rsidRPr="00166655" w:rsidRDefault="00D03E1A" w:rsidP="00D03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 w:val="restart"/>
          </w:tcPr>
          <w:p w:rsidR="00D03E1A" w:rsidRPr="00166655" w:rsidRDefault="00D03E1A" w:rsidP="00D03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6655">
              <w:rPr>
                <w:rFonts w:ascii="Times New Roman" w:hAnsi="Times New Roman" w:cs="Times New Roman"/>
                <w:sz w:val="16"/>
                <w:szCs w:val="16"/>
              </w:rPr>
              <w:t>2017год</w:t>
            </w:r>
          </w:p>
        </w:tc>
        <w:tc>
          <w:tcPr>
            <w:tcW w:w="764" w:type="dxa"/>
            <w:vMerge w:val="restart"/>
          </w:tcPr>
          <w:p w:rsidR="00D03E1A" w:rsidRDefault="00D03E1A" w:rsidP="00D03E1A"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FB6E0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64" w:type="dxa"/>
            <w:vMerge w:val="restart"/>
          </w:tcPr>
          <w:p w:rsidR="00D03E1A" w:rsidRDefault="00D03E1A" w:rsidP="00D03E1A"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Pr="00FB6E0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40" w:type="dxa"/>
            <w:gridSpan w:val="2"/>
          </w:tcPr>
          <w:p w:rsidR="00D03E1A" w:rsidRPr="00166655" w:rsidRDefault="00D03E1A" w:rsidP="00D03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1139" w:type="dxa"/>
            <w:vMerge/>
          </w:tcPr>
          <w:p w:rsidR="00D03E1A" w:rsidRPr="00166655" w:rsidRDefault="00D03E1A" w:rsidP="00D03E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E1A" w:rsidTr="00D03E1A">
        <w:tc>
          <w:tcPr>
            <w:tcW w:w="1472" w:type="dxa"/>
            <w:gridSpan w:val="3"/>
            <w:vMerge/>
          </w:tcPr>
          <w:p w:rsidR="00D03E1A" w:rsidRDefault="00D03E1A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</w:tcPr>
          <w:p w:rsidR="00D03E1A" w:rsidRDefault="00D03E1A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D03E1A" w:rsidRDefault="00D03E1A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D03E1A" w:rsidRDefault="00D03E1A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D03E1A" w:rsidRDefault="00D03E1A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D03E1A" w:rsidRDefault="00D03E1A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vMerge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vMerge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804" w:type="dxa"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том числе просроченная</w:t>
            </w:r>
          </w:p>
        </w:tc>
        <w:tc>
          <w:tcPr>
            <w:tcW w:w="1139" w:type="dxa"/>
          </w:tcPr>
          <w:p w:rsidR="00D03E1A" w:rsidRPr="00166655" w:rsidRDefault="00D03E1A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E1A" w:rsidTr="00D03E1A">
        <w:tc>
          <w:tcPr>
            <w:tcW w:w="540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E1A" w:rsidTr="00D03E1A">
        <w:tc>
          <w:tcPr>
            <w:tcW w:w="540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</w:tcPr>
          <w:p w:rsidR="00CA0559" w:rsidRDefault="00CA0559" w:rsidP="0080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CA0559" w:rsidRPr="00166655" w:rsidRDefault="00CA0559" w:rsidP="00800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0559" w:rsidRPr="008005E0" w:rsidRDefault="00CA0559" w:rsidP="00800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5E0" w:rsidRDefault="008005E0" w:rsidP="009C3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5E0" w:rsidRDefault="00D03E1A" w:rsidP="0080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__________________                        ________________________</w:t>
      </w:r>
    </w:p>
    <w:p w:rsidR="00D03E1A" w:rsidRDefault="00D03E1A" w:rsidP="00800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03E1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03E1A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(расшифровка подписи)</w:t>
      </w:r>
    </w:p>
    <w:p w:rsidR="00D03E1A" w:rsidRDefault="00D03E1A" w:rsidP="00800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E1A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                        ________________________</w:t>
      </w:r>
    </w:p>
    <w:p w:rsidR="00D03E1A" w:rsidRDefault="00D03E1A" w:rsidP="00D0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03E1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03E1A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(расшифровка подписи)</w:t>
      </w:r>
    </w:p>
    <w:p w:rsidR="00D03E1A" w:rsidRDefault="00D03E1A" w:rsidP="00D0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E1A" w:rsidRPr="00D03E1A" w:rsidRDefault="00D03E1A" w:rsidP="00D0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«______»________________20____г.</w:t>
      </w:r>
    </w:p>
    <w:p w:rsidR="00D03E1A" w:rsidRDefault="00D03E1A" w:rsidP="009C3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E1A" w:rsidRDefault="00D03E1A" w:rsidP="009C3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E1A" w:rsidRDefault="00D03E1A" w:rsidP="009C3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E1A" w:rsidRDefault="00D03E1A" w:rsidP="009C3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E1A" w:rsidRDefault="00D03E1A" w:rsidP="00D03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C3BE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риложение№2 </w:t>
      </w:r>
    </w:p>
    <w:p w:rsidR="00D03E1A" w:rsidRDefault="00D03E1A" w:rsidP="00D03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распоряжению</w:t>
      </w:r>
    </w:p>
    <w:p w:rsidR="00D03E1A" w:rsidRDefault="00D03E1A" w:rsidP="00D03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20.03.2020 № 10-р</w:t>
      </w:r>
    </w:p>
    <w:p w:rsidR="00D03E1A" w:rsidRDefault="00D03E1A" w:rsidP="00D03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E1A" w:rsidRDefault="00D03E1A" w:rsidP="00D0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3E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задолженности местных бюджетов за потребленные коммунальные услуги</w:t>
      </w:r>
    </w:p>
    <w:p w:rsidR="00D03E1A" w:rsidRDefault="00D03E1A" w:rsidP="00D03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__________________________________________________________________________________________________</w:t>
      </w:r>
    </w:p>
    <w:p w:rsidR="00D03E1A" w:rsidRDefault="00D03E1A" w:rsidP="00D03E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05E0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всем типам муниципальных учреждений: казенным, автономными и бюджетным)</w:t>
      </w:r>
    </w:p>
    <w:p w:rsidR="00D03E1A" w:rsidRDefault="00D03E1A" w:rsidP="00D03E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______________________ 20_____г.</w:t>
      </w:r>
    </w:p>
    <w:p w:rsidR="00D03E1A" w:rsidRDefault="00D03E1A" w:rsidP="00D03E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3E1A" w:rsidRPr="00D03E1A" w:rsidRDefault="00D03E1A" w:rsidP="00D03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25" w:rsidRDefault="00846825" w:rsidP="00846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финансового органа,</w:t>
      </w:r>
    </w:p>
    <w:p w:rsidR="00846825" w:rsidRDefault="00846825" w:rsidP="00846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главного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распорядителя бюджетных</w:t>
      </w:r>
    </w:p>
    <w:p w:rsidR="00846825" w:rsidRDefault="00846825" w:rsidP="00846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средств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__________________________________________________________________________________________________________________</w:t>
      </w:r>
    </w:p>
    <w:p w:rsidR="00846825" w:rsidRDefault="00846825" w:rsidP="00846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бюджета                      __________________________________________________________________________________________________________________</w:t>
      </w:r>
    </w:p>
    <w:p w:rsidR="00846825" w:rsidRDefault="00846825" w:rsidP="00846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Периодичность: месячная</w:t>
      </w:r>
    </w:p>
    <w:p w:rsidR="00846825" w:rsidRDefault="00846825" w:rsidP="00846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 измерения: руб.</w:t>
      </w:r>
    </w:p>
    <w:p w:rsidR="00846825" w:rsidRDefault="00846825" w:rsidP="00846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822"/>
        <w:gridCol w:w="2715"/>
        <w:gridCol w:w="1757"/>
        <w:gridCol w:w="1780"/>
        <w:gridCol w:w="1790"/>
        <w:gridCol w:w="1788"/>
        <w:gridCol w:w="1611"/>
        <w:gridCol w:w="2758"/>
      </w:tblGrid>
      <w:tr w:rsidR="00846825" w:rsidTr="00846825">
        <w:tc>
          <w:tcPr>
            <w:tcW w:w="822" w:type="dxa"/>
            <w:vMerge w:val="restart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82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15" w:type="dxa"/>
            <w:vMerge w:val="restart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825">
              <w:rPr>
                <w:rFonts w:ascii="Times New Roman" w:hAnsi="Times New Roman" w:cs="Times New Roman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1757" w:type="dxa"/>
            <w:vMerge w:val="restart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825">
              <w:rPr>
                <w:rFonts w:ascii="Times New Roman" w:hAnsi="Times New Roman" w:cs="Times New Roman"/>
                <w:sz w:val="20"/>
                <w:szCs w:val="20"/>
              </w:rPr>
              <w:t>Сумма всего, рублей</w:t>
            </w:r>
          </w:p>
        </w:tc>
        <w:tc>
          <w:tcPr>
            <w:tcW w:w="6969" w:type="dxa"/>
            <w:gridSpan w:val="4"/>
          </w:tcPr>
          <w:p w:rsidR="00846825" w:rsidRPr="00846825" w:rsidRDefault="00846825" w:rsidP="00846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8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46825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</w:t>
            </w:r>
          </w:p>
        </w:tc>
        <w:tc>
          <w:tcPr>
            <w:tcW w:w="2758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825">
              <w:rPr>
                <w:rFonts w:ascii="Times New Roman" w:hAnsi="Times New Roman" w:cs="Times New Roman"/>
                <w:sz w:val="20"/>
                <w:szCs w:val="20"/>
              </w:rPr>
              <w:t>Примечание (причина образования кредиторской задолженности)</w:t>
            </w:r>
          </w:p>
        </w:tc>
      </w:tr>
      <w:tr w:rsidR="00846825" w:rsidTr="00846825">
        <w:tc>
          <w:tcPr>
            <w:tcW w:w="822" w:type="dxa"/>
            <w:vMerge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6825">
              <w:rPr>
                <w:rFonts w:ascii="Times New Roman" w:hAnsi="Times New Roman" w:cs="Times New Roman"/>
                <w:sz w:val="20"/>
                <w:szCs w:val="20"/>
              </w:rPr>
              <w:t>теплоэнергия</w:t>
            </w:r>
            <w:proofErr w:type="spellEnd"/>
            <w:proofErr w:type="gramEnd"/>
          </w:p>
        </w:tc>
        <w:tc>
          <w:tcPr>
            <w:tcW w:w="1790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825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  <w:proofErr w:type="gramEnd"/>
          </w:p>
        </w:tc>
        <w:tc>
          <w:tcPr>
            <w:tcW w:w="1788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825">
              <w:rPr>
                <w:rFonts w:ascii="Times New Roman" w:hAnsi="Times New Roman" w:cs="Times New Roman"/>
                <w:sz w:val="20"/>
                <w:szCs w:val="20"/>
              </w:rPr>
              <w:t>вывоз</w:t>
            </w:r>
            <w:proofErr w:type="gramEnd"/>
            <w:r w:rsidRPr="0084682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коммунальных отходов</w:t>
            </w:r>
          </w:p>
        </w:tc>
        <w:tc>
          <w:tcPr>
            <w:tcW w:w="1611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825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  <w:proofErr w:type="gramEnd"/>
            <w:r w:rsidRPr="00846825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2758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825" w:rsidTr="00846825">
        <w:tc>
          <w:tcPr>
            <w:tcW w:w="822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</w:tr>
      <w:tr w:rsidR="00846825" w:rsidTr="00846825">
        <w:tc>
          <w:tcPr>
            <w:tcW w:w="822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</w:tr>
      <w:tr w:rsidR="00846825" w:rsidTr="00846825">
        <w:tc>
          <w:tcPr>
            <w:tcW w:w="822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</w:tr>
      <w:tr w:rsidR="00846825" w:rsidTr="00846825">
        <w:tc>
          <w:tcPr>
            <w:tcW w:w="822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846825" w:rsidRPr="00846825" w:rsidRDefault="00846825" w:rsidP="00846825">
            <w:pPr>
              <w:rPr>
                <w:rFonts w:ascii="Times New Roman" w:hAnsi="Times New Roman" w:cs="Times New Roman"/>
              </w:rPr>
            </w:pPr>
          </w:p>
        </w:tc>
      </w:tr>
    </w:tbl>
    <w:p w:rsidR="00D03E1A" w:rsidRPr="00D03E1A" w:rsidRDefault="00D03E1A" w:rsidP="00846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6825" w:rsidRDefault="00846825" w:rsidP="0084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__________________                        ________________________</w:t>
      </w:r>
    </w:p>
    <w:p w:rsidR="00846825" w:rsidRDefault="00846825" w:rsidP="00846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03E1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03E1A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(расшифровка подписи)</w:t>
      </w:r>
    </w:p>
    <w:p w:rsidR="00846825" w:rsidRDefault="00846825" w:rsidP="00846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825" w:rsidRDefault="00846825" w:rsidP="0084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__________________                        ________________________</w:t>
      </w:r>
    </w:p>
    <w:p w:rsidR="00846825" w:rsidRDefault="00846825" w:rsidP="00846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03E1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03E1A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(расшифровка подписи)</w:t>
      </w:r>
    </w:p>
    <w:p w:rsidR="00846825" w:rsidRDefault="00846825" w:rsidP="00846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6825" w:rsidRPr="00D03E1A" w:rsidRDefault="00846825" w:rsidP="008468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«______»________________20____г.</w:t>
      </w:r>
    </w:p>
    <w:p w:rsidR="00D03E1A" w:rsidRDefault="00D03E1A" w:rsidP="0084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1A" w:rsidRPr="009C3BEA" w:rsidRDefault="00D03E1A" w:rsidP="0084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E1A" w:rsidRPr="009C3BEA" w:rsidSect="008005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6642E"/>
    <w:multiLevelType w:val="hybridMultilevel"/>
    <w:tmpl w:val="F3665286"/>
    <w:lvl w:ilvl="0" w:tplc="E8549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27"/>
    <w:rsid w:val="00166655"/>
    <w:rsid w:val="002B5027"/>
    <w:rsid w:val="003B5A96"/>
    <w:rsid w:val="007D03C2"/>
    <w:rsid w:val="008005E0"/>
    <w:rsid w:val="0083065B"/>
    <w:rsid w:val="00846825"/>
    <w:rsid w:val="008C2C61"/>
    <w:rsid w:val="009C3BEA"/>
    <w:rsid w:val="00AB61CC"/>
    <w:rsid w:val="00CA0559"/>
    <w:rsid w:val="00D03E1A"/>
    <w:rsid w:val="00E15DFB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D49BE-EA19-43C4-94D7-7245484D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FB"/>
    <w:pPr>
      <w:ind w:left="720"/>
      <w:contextualSpacing/>
    </w:pPr>
  </w:style>
  <w:style w:type="table" w:styleId="a4">
    <w:name w:val="Table Grid"/>
    <w:basedOn w:val="a1"/>
    <w:uiPriority w:val="39"/>
    <w:rsid w:val="00CA0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2020-03-24T23:45:00Z</dcterms:created>
  <dcterms:modified xsi:type="dcterms:W3CDTF">2020-03-26T23:22:00Z</dcterms:modified>
</cp:coreProperties>
</file>