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652590" w:rsidRPr="001C11F5" w:rsidTr="007F2248">
        <w:trPr>
          <w:trHeight w:val="999"/>
        </w:trPr>
        <w:tc>
          <w:tcPr>
            <w:tcW w:w="9356" w:type="dxa"/>
            <w:gridSpan w:val="5"/>
            <w:vAlign w:val="center"/>
          </w:tcPr>
          <w:p w:rsidR="00652590" w:rsidRPr="001C11F5" w:rsidRDefault="00652590" w:rsidP="007F2248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AA7AF2" wp14:editId="203B84E3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90" w:rsidRPr="001C11F5" w:rsidTr="007F2248">
        <w:trPr>
          <w:trHeight w:val="1259"/>
        </w:trPr>
        <w:tc>
          <w:tcPr>
            <w:tcW w:w="9356" w:type="dxa"/>
            <w:gridSpan w:val="5"/>
          </w:tcPr>
          <w:p w:rsidR="00652590" w:rsidRPr="001C11F5" w:rsidRDefault="00652590" w:rsidP="007F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652590" w:rsidRPr="001C11F5" w:rsidRDefault="00652590" w:rsidP="007F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1C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652590" w:rsidRPr="001C11F5" w:rsidRDefault="00652590" w:rsidP="007F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652590" w:rsidRPr="001C11F5" w:rsidRDefault="00652590" w:rsidP="007F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2590" w:rsidRPr="001C11F5" w:rsidRDefault="00652590" w:rsidP="007F224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652590" w:rsidRPr="001C11F5" w:rsidRDefault="00652590" w:rsidP="007F2248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652590" w:rsidRPr="001C11F5" w:rsidRDefault="00652590" w:rsidP="007F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2590" w:rsidRPr="001C11F5" w:rsidRDefault="00652590" w:rsidP="007F224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652590" w:rsidRPr="001C11F5" w:rsidTr="007F2248">
        <w:trPr>
          <w:trHeight w:val="369"/>
        </w:trPr>
        <w:tc>
          <w:tcPr>
            <w:tcW w:w="180" w:type="dxa"/>
            <w:vAlign w:val="bottom"/>
          </w:tcPr>
          <w:p w:rsidR="00652590" w:rsidRPr="001C11F5" w:rsidRDefault="00652590" w:rsidP="007F2248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652590" w:rsidRPr="001C11F5" w:rsidRDefault="00652590" w:rsidP="007F2248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.01.2019</w:t>
            </w:r>
          </w:p>
        </w:tc>
        <w:tc>
          <w:tcPr>
            <w:tcW w:w="6095" w:type="dxa"/>
            <w:vAlign w:val="bottom"/>
          </w:tcPr>
          <w:p w:rsidR="00652590" w:rsidRPr="001C11F5" w:rsidRDefault="00652590" w:rsidP="007F2248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6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652590" w:rsidRPr="001C11F5" w:rsidRDefault="00652590" w:rsidP="007F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652590" w:rsidRPr="001C11F5" w:rsidRDefault="00652590" w:rsidP="007F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2590" w:rsidRPr="001C11F5" w:rsidTr="007F2248">
        <w:trPr>
          <w:trHeight w:val="308"/>
        </w:trPr>
        <w:tc>
          <w:tcPr>
            <w:tcW w:w="9356" w:type="dxa"/>
            <w:gridSpan w:val="5"/>
          </w:tcPr>
          <w:p w:rsidR="00652590" w:rsidRPr="001C11F5" w:rsidRDefault="00652590" w:rsidP="007F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590" w:rsidRPr="001C11F5" w:rsidRDefault="00652590" w:rsidP="007F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652590" w:rsidRPr="001C11F5" w:rsidRDefault="00652590" w:rsidP="007F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52590" w:rsidRPr="00E26B7E" w:rsidRDefault="00652590" w:rsidP="00652590">
      <w:pPr>
        <w:rPr>
          <w:rFonts w:ascii="Times New Roman" w:hAnsi="Times New Roman" w:cs="Times New Roman"/>
          <w:sz w:val="32"/>
          <w:szCs w:val="32"/>
        </w:rPr>
      </w:pPr>
    </w:p>
    <w:p w:rsidR="00652590" w:rsidRPr="00652590" w:rsidRDefault="00652590" w:rsidP="0065259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состава постоянно действующей экспертной </w:t>
      </w:r>
      <w:r w:rsidR="006D4A54"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и Положения</w:t>
      </w:r>
      <w:r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экспертной комиссии администрации </w:t>
      </w:r>
    </w:p>
    <w:p w:rsidR="00652590" w:rsidRPr="00652590" w:rsidRDefault="00652590" w:rsidP="00652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59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65259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сельсовета</w:t>
      </w:r>
      <w:r w:rsidRPr="0065259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652590" w:rsidRDefault="00652590" w:rsidP="00652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590" w:rsidRPr="00E26B7E" w:rsidRDefault="00652590" w:rsidP="00652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590" w:rsidRDefault="00652590" w:rsidP="006525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</w:t>
      </w:r>
      <w:r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52590" w:rsidRDefault="00652590" w:rsidP="006525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590" w:rsidRPr="00652590" w:rsidRDefault="00652590" w:rsidP="0037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B7E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я </w:t>
      </w:r>
      <w:r w:rsidR="006D4A54" w:rsidRPr="00E26B7E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:rsidR="00652590" w:rsidRPr="00652590" w:rsidRDefault="00370ACF" w:rsidP="001B39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</w:t>
      </w:r>
      <w:r w:rsidR="00652590"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>. Утвердить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ложение об экспертной комиссии </w:t>
      </w:r>
      <w:r w:rsidR="00652590"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65259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65259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сельсовета</w:t>
      </w:r>
      <w:r w:rsidRPr="0065259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52590"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652590"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652590" w:rsidRDefault="00370ACF" w:rsidP="001B39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</w:t>
      </w:r>
      <w:r w:rsidR="00652590"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ить состав</w:t>
      </w:r>
      <w:r w:rsidRPr="00370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постоянно действующей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экспертной комиссии </w:t>
      </w:r>
      <w:r w:rsidR="00652590"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65259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65259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сельсовета</w:t>
      </w:r>
      <w:r w:rsidRPr="0065259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составе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370ACF" w:rsidTr="001B39E9">
        <w:tc>
          <w:tcPr>
            <w:tcW w:w="3823" w:type="dxa"/>
          </w:tcPr>
          <w:p w:rsidR="00370ACF" w:rsidRDefault="00370ACF" w:rsidP="0065259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Панарина Галина Тихоновна</w:t>
            </w:r>
          </w:p>
        </w:tc>
        <w:tc>
          <w:tcPr>
            <w:tcW w:w="5522" w:type="dxa"/>
          </w:tcPr>
          <w:p w:rsidR="00370ACF" w:rsidRDefault="001B39E9" w:rsidP="0065259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370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администрации Николо-Александровского сельсовета, председатель</w:t>
            </w:r>
          </w:p>
        </w:tc>
      </w:tr>
      <w:tr w:rsidR="00370ACF" w:rsidTr="001B39E9">
        <w:tc>
          <w:tcPr>
            <w:tcW w:w="3823" w:type="dxa"/>
          </w:tcPr>
          <w:p w:rsidR="00370ACF" w:rsidRDefault="00370ACF" w:rsidP="0065259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Саливон Елена Геннадьевна</w:t>
            </w:r>
          </w:p>
        </w:tc>
        <w:tc>
          <w:tcPr>
            <w:tcW w:w="5522" w:type="dxa"/>
          </w:tcPr>
          <w:p w:rsidR="00370ACF" w:rsidRDefault="001B39E9" w:rsidP="001B39E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-ведущий </w:t>
            </w:r>
            <w:r w:rsidR="00370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Николо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-Александровского сельсовета </w:t>
            </w:r>
          </w:p>
        </w:tc>
      </w:tr>
      <w:tr w:rsidR="00370ACF" w:rsidTr="001B39E9">
        <w:tc>
          <w:tcPr>
            <w:tcW w:w="3823" w:type="dxa"/>
          </w:tcPr>
          <w:p w:rsidR="00370ACF" w:rsidRDefault="001B39E9" w:rsidP="0065259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Васюхно Ирина Михайловна</w:t>
            </w:r>
          </w:p>
        </w:tc>
        <w:tc>
          <w:tcPr>
            <w:tcW w:w="5522" w:type="dxa"/>
          </w:tcPr>
          <w:p w:rsidR="00370ACF" w:rsidRDefault="001B39E9" w:rsidP="0065259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-главный бухгалтер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Николо-Александровского сельсовета</w:t>
            </w:r>
          </w:p>
        </w:tc>
      </w:tr>
    </w:tbl>
    <w:p w:rsidR="00370ACF" w:rsidRPr="00652590" w:rsidRDefault="001B39E9" w:rsidP="001B39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0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Назначить ответственного за сохранность архивных документов и делопроизводство Саливон Е.Г.</w:t>
      </w:r>
      <w:r w:rsidRPr="001B3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Николо-Александровского сельсовета</w:t>
      </w:r>
    </w:p>
    <w:p w:rsidR="00652590" w:rsidRPr="00652590" w:rsidRDefault="00370ACF" w:rsidP="00370A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</w:t>
      </w:r>
      <w:r w:rsidR="00652590"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652590"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65259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65259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24</w:t>
      </w:r>
      <w:r w:rsidR="00652590"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2013 года № 66</w:t>
      </w:r>
      <w:r w:rsidR="00652590"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r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состава постоянно действующей экспертной </w:t>
      </w:r>
      <w:r w:rsidR="006D4A54"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и Положения</w:t>
      </w:r>
      <w:r w:rsidRPr="00652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экспертной комиссии администрации </w:t>
      </w:r>
      <w:r w:rsidRPr="0065259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65259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сельсовета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»</w:t>
      </w:r>
      <w:r w:rsidRPr="0065259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652590" w:rsidRDefault="00652590" w:rsidP="0065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9E9" w:rsidRPr="00657DA0" w:rsidRDefault="001B39E9" w:rsidP="0065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2590" w:rsidRPr="00657DA0" w:rsidRDefault="00652590" w:rsidP="001B3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  <w:r w:rsidR="001B39E9" w:rsidRPr="001B3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39E9"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</w:t>
      </w:r>
      <w:r w:rsidR="001B3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1B39E9"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                                            </w:t>
      </w:r>
      <w:r w:rsidR="001B3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</w:p>
    <w:p w:rsidR="001B39E9" w:rsidRPr="0081354F" w:rsidRDefault="001B39E9" w:rsidP="001B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B39E9" w:rsidRPr="0081354F" w:rsidRDefault="001B39E9" w:rsidP="001B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к постановлению главы Николо- Александровского </w:t>
      </w:r>
    </w:p>
    <w:p w:rsidR="001B39E9" w:rsidRDefault="001B39E9" w:rsidP="001B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 18</w:t>
      </w:r>
      <w:r w:rsidRPr="008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</w:t>
      </w:r>
    </w:p>
    <w:p w:rsidR="001B39E9" w:rsidRDefault="001B39E9" w:rsidP="001B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E9" w:rsidRDefault="001B39E9" w:rsidP="001B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E9" w:rsidRDefault="001B39E9" w:rsidP="001B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E9" w:rsidRDefault="001B39E9" w:rsidP="001B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E9" w:rsidRPr="001B39E9" w:rsidRDefault="001B39E9" w:rsidP="001B39E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B39E9" w:rsidRPr="001B39E9" w:rsidRDefault="006D4A54" w:rsidP="001B39E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1B39E9" w:rsidRPr="001B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экспертной </w:t>
      </w:r>
      <w:r w:rsidRPr="001B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администрации</w:t>
      </w:r>
    </w:p>
    <w:p w:rsidR="001B39E9" w:rsidRPr="001B39E9" w:rsidRDefault="001B39E9" w:rsidP="001B39E9">
      <w:pPr>
        <w:spacing w:after="0" w:line="240" w:lineRule="auto"/>
        <w:ind w:left="284" w:firstLine="851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</w:t>
      </w:r>
      <w:r w:rsidRPr="001B39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Николо-Александровского</w:t>
      </w:r>
      <w:r w:rsidRPr="001B39E9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сельсовета</w:t>
      </w:r>
    </w:p>
    <w:p w:rsidR="001B39E9" w:rsidRPr="001B39E9" w:rsidRDefault="001B39E9" w:rsidP="001B39E9">
      <w:pPr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9E9" w:rsidRPr="001B39E9" w:rsidRDefault="001B39E9" w:rsidP="001B39E9">
      <w:pPr>
        <w:numPr>
          <w:ilvl w:val="0"/>
          <w:numId w:val="1"/>
        </w:num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1B39E9" w:rsidRPr="001B39E9" w:rsidRDefault="001B39E9" w:rsidP="001B39E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1.1 Положение об экспертной комиссии 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Николо-Александровского сельсовета</w:t>
      </w:r>
      <w:r w:rsidR="006D4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- Положение) разработано в соответствии с подпунктом 9 пункта б Положения о Федеральном архивном агентстве, утвержденного Указом Президента Российской Федерации от 22 июня 2016 г. </w:t>
      </w:r>
      <w:r w:rsidRPr="001B39E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№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293 (Собрание законодательства Российской Федерации, 2016, </w:t>
      </w:r>
      <w:r w:rsidRPr="001B39E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№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26, ст. 4034).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Экспертная комиссия администрации </w:t>
      </w:r>
      <w:r w:rsidR="00D6333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Николо-Александровского сельсовета</w:t>
      </w:r>
      <w:r w:rsidR="00D63331"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</w:t>
      </w:r>
      <w:r w:rsidR="00D6333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Николо-Александровского сельсовета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ЭК является совещательным органом при главе администрации, создается </w:t>
      </w:r>
      <w:r w:rsidR="00D63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и действует на основании положения, разработанного на основе Примерного положения, утвержденного главой администрации.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D6333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Николо-Александровского сельсовета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выступающая источниками комплектования муниципального архива, согласовывает положение об ЭК с муниципальным архивом.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Персональный состав ЭК определяется </w:t>
      </w:r>
      <w:r w:rsidR="00D63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администрации.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ЭК включаются: председатель комиссии, секретарь комиссии, специалисты администрации. Председателем ЭК назначается глава администрации.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</w:t>
      </w:r>
      <w:r w:rsidRPr="001B39E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№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43, ст. 4169; 2006, № 50, ст. 5280; 2007, </w:t>
      </w:r>
      <w:r w:rsidRPr="001B39E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№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49, ст. 6079; 2008, № 20, ст. 2253; 2010, № 19, ст. 2291, № 31, ст. 4196; 2013, № 7, ст. 611; 2014, № 40, ст. 5320; 2015, </w:t>
      </w:r>
      <w:r w:rsidRPr="001B39E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№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48, ст. 6723; 2016, № 10, ст. 1317, № 22, ст. 3097; 2017, № 25, ст. 3596; 2018, </w:t>
      </w:r>
      <w:r w:rsidRPr="001B39E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№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1B39E9" w:rsidRPr="001B39E9" w:rsidRDefault="001B39E9" w:rsidP="001B39E9">
      <w:pPr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1B39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Функции ЭК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2.1 Экспертная комиссия осуществляет следующие функции: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2.1.1.Организует ежегодный отбор дел, образующихся в деятельности организации, для хранения и уничтожения.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2.1.2.Рассматривает и принимает решения о согласовании:</w:t>
      </w:r>
    </w:p>
    <w:p w:rsidR="001B39E9" w:rsidRPr="001B39E9" w:rsidRDefault="006D4A54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а)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B39E9"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описей дел постоянного хранения управленческой и иных видов документации;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б)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перечня проектов/объектов, проблем/тем, научно-техническая документация по которым подлежит передаче на постоянное хранение;</w:t>
      </w:r>
      <w:bookmarkStart w:id="0" w:name="_GoBack"/>
      <w:bookmarkEnd w:id="0"/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в)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описей дел по личному составу;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описей дел временных (свыше 10 лет) сроков хранения;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номенклатуры дел </w:t>
      </w:r>
      <w:r w:rsidR="00D63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D6333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Николо-Александровского сельсовета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е)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актов о выделении к уничтожению документов, не подлежащих хранению;</w:t>
      </w:r>
    </w:p>
    <w:p w:rsidR="001B39E9" w:rsidRPr="001B39E9" w:rsidRDefault="00D63331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ж)</w:t>
      </w:r>
      <w:r w:rsidR="001B39E9"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актов об утрате документов;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з)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актов о неисправимом повреждении архивных документов;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2.1.3.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Обеспечивает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2.1.4.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Обеспечивает совместно с архивом организации представление на согласование ЭПК или муниципального архива, в случае наделения его соответствующими полномочиями, согласованные ЭК описи дел по личному составу, номенклатуру дел </w:t>
      </w:r>
      <w:r w:rsidR="00D6333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Николо-Александровского сельсовета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2.1.5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2.1.6.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Организует для работников </w:t>
      </w:r>
      <w:r w:rsidR="00D6333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Николо-Александровского сельсовета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консультации по вопросам работы с документами, оказывает им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методическую помощь, участвует в подготовке и проведении мероприятий по повышению их квалификации.</w:t>
      </w:r>
    </w:p>
    <w:p w:rsidR="001B39E9" w:rsidRPr="001B39E9" w:rsidRDefault="001B39E9" w:rsidP="001B39E9">
      <w:pPr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III</w:t>
      </w:r>
      <w:r w:rsidRPr="001B39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Права ЭК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3.1 ЭК имеет право: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Давать рекомендации </w:t>
      </w:r>
      <w:r w:rsidR="006D4A54"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специалистам администрации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3.2.Запрашивать у специалистов администрации:</w:t>
      </w:r>
    </w:p>
    <w:p w:rsidR="001B39E9" w:rsidRPr="001B39E9" w:rsidRDefault="006D4A54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а)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B39E9"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1B39E9" w:rsidRPr="001B39E9" w:rsidRDefault="006D4A54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б)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B39E9"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 и заключения, необходимые для определения сроков хранения документов.</w:t>
      </w:r>
    </w:p>
    <w:p w:rsidR="001B39E9" w:rsidRPr="001B39E9" w:rsidRDefault="006D4A54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3.3.</w:t>
      </w:r>
      <w:r w:rsidR="001B39E9"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Заслушивать на своих заседаниях специалистов администрации о ходе подготовки документов к передаче на хранение в архив организации, об условиях хранения и обеспечения сохранности документов, в том числе Архи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вного фонда Амурской области</w:t>
      </w:r>
      <w:r w:rsidR="001B39E9"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, о причинах утраты документов.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3.4.Приглашать на заседания ЭК в качестве консультантов и экспертов представителей научных, общественных и иных организаций.</w:t>
      </w:r>
    </w:p>
    <w:p w:rsidR="001B39E9" w:rsidRPr="001B39E9" w:rsidRDefault="001B39E9" w:rsidP="001B39E9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3.5.Не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</w:t>
      </w:r>
      <w:r w:rsidR="006D4A54">
        <w:rPr>
          <w:rFonts w:ascii="Times New Roman" w:eastAsia="Times New Roman" w:hAnsi="Times New Roman" w:cs="Times New Roman"/>
          <w:sz w:val="28"/>
          <w:szCs w:val="24"/>
          <w:lang w:eastAsia="ru-RU"/>
        </w:rPr>
        <w:t>Амурской области</w:t>
      </w:r>
      <w:r w:rsidR="006D4A54"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39E9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других архивных документов в государственных органах, органах местного самоуправления и организациях.</w:t>
      </w:r>
    </w:p>
    <w:p w:rsidR="001B39E9" w:rsidRPr="001B39E9" w:rsidRDefault="001B39E9" w:rsidP="001B39E9">
      <w:pPr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9E9" w:rsidRPr="001B39E9" w:rsidRDefault="001B39E9" w:rsidP="001B39E9">
      <w:pPr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39E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</w:t>
      </w:r>
      <w:r w:rsidRPr="001B39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Организация работы ЭК</w:t>
      </w:r>
    </w:p>
    <w:p w:rsidR="001B39E9" w:rsidRPr="001B39E9" w:rsidRDefault="001B39E9" w:rsidP="001B39E9">
      <w:pPr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3331" w:rsidRPr="00D63331" w:rsidRDefault="00D63331" w:rsidP="00D633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0"/>
          <w:lang w:eastAsia="ru-RU"/>
        </w:rPr>
        <w:t>ЭК администрации сельсовета работает в тесном контакте с архивным отделом администрации района, ЭПМК управления по делам архивов Администрации Амурской области, получает от них соответствующие организационно-методические указания.</w:t>
      </w:r>
    </w:p>
    <w:p w:rsidR="00D63331" w:rsidRPr="00D63331" w:rsidRDefault="00D63331" w:rsidP="00D633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0"/>
          <w:lang w:eastAsia="ru-RU"/>
        </w:rPr>
        <w:t>ЭК работает по годовому плану, утвержденному главой администрации Николо-Александровского сельсовета.</w:t>
      </w:r>
    </w:p>
    <w:p w:rsidR="00D63331" w:rsidRPr="00D63331" w:rsidRDefault="00D63331" w:rsidP="00D633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Вопросы, относящиеся к компетенции ЭК,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ЭК документы рассматриваются на ее заседаниях не позднее, чем через 10 дней.</w:t>
      </w:r>
    </w:p>
    <w:p w:rsidR="00D63331" w:rsidRPr="00D63331" w:rsidRDefault="00D63331" w:rsidP="00D633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331" w:rsidRPr="00D63331" w:rsidRDefault="00D63331" w:rsidP="00D633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</w:t>
      </w:r>
      <w:r w:rsidR="006D4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D633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Приглашенные консультанты и эксперты имеют право совещательного </w:t>
      </w:r>
      <w:r w:rsidRPr="00D6333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голоса, в голосовании не участвуют. Решение принимается простым большинством голосов, присутствующих на заседании членов. При разделении голосов поровну решение принимает председатель ЭК и глава администрации сельсовета (в необходимых случаях по согласованию с архивным отделом администрации района).</w:t>
      </w:r>
    </w:p>
    <w:p w:rsidR="00D63331" w:rsidRPr="00D63331" w:rsidRDefault="00D63331" w:rsidP="00D6333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возлагается на председателя комиссии.</w:t>
      </w:r>
    </w:p>
    <w:p w:rsidR="00D63331" w:rsidRPr="00D63331" w:rsidRDefault="00D63331" w:rsidP="00D6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331" w:rsidRPr="00D63331" w:rsidRDefault="00D63331" w:rsidP="00D633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9E9" w:rsidRDefault="001B39E9" w:rsidP="001B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E9" w:rsidRDefault="001B39E9" w:rsidP="001B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E9" w:rsidRPr="0081354F" w:rsidRDefault="001B39E9" w:rsidP="001B3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90" w:rsidRDefault="00652590" w:rsidP="00652590"/>
    <w:p w:rsidR="00A46EA1" w:rsidRDefault="006D4A54"/>
    <w:sectPr w:rsidR="00A46EA1" w:rsidSect="001B39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95D59"/>
    <w:multiLevelType w:val="multilevel"/>
    <w:tmpl w:val="AE6C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D523F8A"/>
    <w:multiLevelType w:val="hybridMultilevel"/>
    <w:tmpl w:val="4684814E"/>
    <w:lvl w:ilvl="0" w:tplc="5FCC7FC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90"/>
    <w:rsid w:val="001B39E9"/>
    <w:rsid w:val="00370ACF"/>
    <w:rsid w:val="00652590"/>
    <w:rsid w:val="006D4A54"/>
    <w:rsid w:val="008C2C61"/>
    <w:rsid w:val="00D6333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9A3C-696C-4B17-8B8A-35D626E2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2019-01-18T06:51:00Z</dcterms:created>
  <dcterms:modified xsi:type="dcterms:W3CDTF">2019-01-18T07:41:00Z</dcterms:modified>
</cp:coreProperties>
</file>