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341ACC" w:rsidRPr="0057425E" w:rsidTr="00A8241B">
        <w:trPr>
          <w:trHeight w:val="999"/>
        </w:trPr>
        <w:tc>
          <w:tcPr>
            <w:tcW w:w="9690" w:type="dxa"/>
            <w:gridSpan w:val="5"/>
            <w:vAlign w:val="center"/>
          </w:tcPr>
          <w:p w:rsidR="00341ACC" w:rsidRPr="0057425E" w:rsidRDefault="00341ACC" w:rsidP="00A8241B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BB86D5" wp14:editId="1A305B8B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ACC" w:rsidRPr="0057425E" w:rsidTr="00A8241B">
        <w:trPr>
          <w:trHeight w:val="1259"/>
        </w:trPr>
        <w:tc>
          <w:tcPr>
            <w:tcW w:w="9690" w:type="dxa"/>
            <w:gridSpan w:val="5"/>
          </w:tcPr>
          <w:p w:rsidR="00341ACC" w:rsidRPr="0057425E" w:rsidRDefault="00341ACC" w:rsidP="00A8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341ACC" w:rsidRPr="0057425E" w:rsidRDefault="00341ACC" w:rsidP="00A8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574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57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341ACC" w:rsidRPr="0057425E" w:rsidRDefault="00341ACC" w:rsidP="00A8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341ACC" w:rsidRPr="0057425E" w:rsidRDefault="00341ACC" w:rsidP="00A824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1ACC" w:rsidRPr="0057425E" w:rsidRDefault="00341ACC" w:rsidP="00A8241B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10"/>
                <w:szCs w:val="10"/>
                <w:lang w:eastAsia="ru-RU"/>
              </w:rPr>
            </w:pPr>
          </w:p>
          <w:p w:rsidR="00341ACC" w:rsidRPr="0057425E" w:rsidRDefault="00341ACC" w:rsidP="00A824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41ACC" w:rsidRPr="0057425E" w:rsidRDefault="00341ACC" w:rsidP="00A8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41ACC" w:rsidRPr="0057425E" w:rsidRDefault="00341ACC" w:rsidP="00A82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341ACC" w:rsidRPr="0057425E" w:rsidTr="00A8241B">
        <w:trPr>
          <w:trHeight w:val="369"/>
        </w:trPr>
        <w:tc>
          <w:tcPr>
            <w:tcW w:w="180" w:type="dxa"/>
            <w:vAlign w:val="bottom"/>
          </w:tcPr>
          <w:p w:rsidR="00341ACC" w:rsidRPr="0057425E" w:rsidRDefault="00341ACC" w:rsidP="00A8241B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341ACC" w:rsidRPr="0057425E" w:rsidRDefault="0069546C" w:rsidP="00A8241B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</w:t>
            </w:r>
            <w:r w:rsidR="00341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4820" w:type="dxa"/>
            <w:vAlign w:val="bottom"/>
          </w:tcPr>
          <w:p w:rsidR="00341ACC" w:rsidRPr="0057425E" w:rsidRDefault="00341ACC" w:rsidP="00A8241B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341ACC" w:rsidRPr="0057425E" w:rsidRDefault="00341ACC" w:rsidP="00A82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69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14" w:type="dxa"/>
            <w:vAlign w:val="bottom"/>
          </w:tcPr>
          <w:p w:rsidR="00341ACC" w:rsidRPr="0057425E" w:rsidRDefault="00341ACC" w:rsidP="00A8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341ACC" w:rsidRPr="0057425E" w:rsidTr="00A8241B">
        <w:trPr>
          <w:trHeight w:val="308"/>
        </w:trPr>
        <w:tc>
          <w:tcPr>
            <w:tcW w:w="9690" w:type="dxa"/>
            <w:gridSpan w:val="5"/>
          </w:tcPr>
          <w:p w:rsidR="00341ACC" w:rsidRPr="0057425E" w:rsidRDefault="00341ACC" w:rsidP="00A8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341ACC" w:rsidRPr="0057425E" w:rsidRDefault="00341ACC" w:rsidP="00A8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341ACC" w:rsidRPr="00764801" w:rsidRDefault="00341ACC" w:rsidP="003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CC" w:rsidRPr="00764801" w:rsidRDefault="00864E46" w:rsidP="00864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E46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и дополнений в постановление </w:t>
      </w:r>
      <w:r w:rsidRPr="00864E46">
        <w:rPr>
          <w:rFonts w:ascii="Times New Roman" w:eastAsia="Times New Roman" w:hAnsi="Times New Roman" w:cs="Times New Roman"/>
          <w:sz w:val="28"/>
          <w:szCs w:val="28"/>
        </w:rPr>
        <w:t>главы Николо-Александровского сельсовета № 41 от 16.08.2019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1ACC" w:rsidRPr="00764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ACC" w:rsidRPr="00764801">
        <w:rPr>
          <w:rFonts w:ascii="Times New Roman" w:eastAsia="Times New Roman" w:hAnsi="Times New Roman" w:cs="Times New Roman"/>
          <w:sz w:val="28"/>
          <w:lang w:eastAsia="ru-RU"/>
        </w:rPr>
        <w:t xml:space="preserve">Николо-Александровского сельсовета </w:t>
      </w:r>
      <w:r w:rsidR="00341ACC" w:rsidRPr="00764801">
        <w:rPr>
          <w:rFonts w:ascii="Times New Roman" w:eastAsia="Times New Roman" w:hAnsi="Times New Roman" w:cs="Times New Roman"/>
          <w:sz w:val="28"/>
        </w:rPr>
        <w:t xml:space="preserve">по предоставлению муниципальной услуги «Предоставление в собственность, постоянное (бессрочное) пользование, безвозмездное срочное пользование, в аренду земельных участков, находящихся в муниципальной собственности, а также земельных участков, </w:t>
      </w:r>
      <w:r w:rsidR="00341ACC" w:rsidRPr="00864E46">
        <w:rPr>
          <w:rFonts w:ascii="Times New Roman" w:eastAsia="Times New Roman" w:hAnsi="Times New Roman" w:cs="Times New Roman"/>
          <w:sz w:val="28"/>
        </w:rPr>
        <w:t>государственная собственность на которые не разграничена, на</w:t>
      </w:r>
      <w:r w:rsidR="00341ACC" w:rsidRPr="00764801">
        <w:rPr>
          <w:rFonts w:ascii="Times New Roman" w:eastAsia="Times New Roman" w:hAnsi="Times New Roman" w:cs="Times New Roman"/>
          <w:sz w:val="28"/>
        </w:rPr>
        <w:t xml:space="preserve"> которых расположены здания, строения, сооружения, юридическим лицам и гражданам»</w:t>
      </w:r>
    </w:p>
    <w:p w:rsidR="00BE7A8F" w:rsidRDefault="00341ACC" w:rsidP="00341ACC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color w:val="332E2D"/>
          <w:spacing w:val="2"/>
          <w:sz w:val="28"/>
          <w:szCs w:val="28"/>
          <w:lang w:eastAsia="x-none"/>
        </w:rPr>
      </w:pPr>
      <w:r w:rsidRPr="00764801">
        <w:rPr>
          <w:rFonts w:ascii="Arial" w:eastAsia="Times New Roman" w:hAnsi="Arial" w:cs="Times New Roman"/>
          <w:b/>
          <w:color w:val="332E2D"/>
          <w:spacing w:val="2"/>
          <w:sz w:val="28"/>
          <w:szCs w:val="28"/>
          <w:lang w:eastAsia="x-none"/>
        </w:rPr>
        <w:t xml:space="preserve">        </w:t>
      </w:r>
    </w:p>
    <w:p w:rsidR="0069546C" w:rsidRPr="00BE7A8F" w:rsidRDefault="0069546C" w:rsidP="00341ACC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color w:val="332E2D"/>
          <w:spacing w:val="2"/>
          <w:sz w:val="28"/>
          <w:szCs w:val="28"/>
          <w:lang w:eastAsia="x-none"/>
        </w:rPr>
      </w:pPr>
    </w:p>
    <w:p w:rsidR="00341ACC" w:rsidRPr="00764801" w:rsidRDefault="00341ACC" w:rsidP="00341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480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x-none"/>
        </w:rPr>
        <w:t xml:space="preserve">          </w:t>
      </w:r>
      <w:r w:rsidRPr="0076480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val="x-none" w:eastAsia="x-none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</w:t>
      </w:r>
      <w:r w:rsidRPr="0076480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Федеральным законом от 27.07.2010 № 210-ФЗ «Об организации предоставления государственных и муниципальных услуг»;</w:t>
      </w:r>
      <w:r w:rsidRPr="0076480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6480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Уставом </w:t>
      </w:r>
      <w:r w:rsidRPr="0076480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Николо-Александровского </w:t>
      </w:r>
      <w:r w:rsidRPr="0076480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сельсовета</w:t>
      </w:r>
    </w:p>
    <w:p w:rsidR="00341ACC" w:rsidRPr="00764801" w:rsidRDefault="00341ACC" w:rsidP="003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CC" w:rsidRDefault="00341ACC" w:rsidP="00341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7648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7648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я ю:</w:t>
      </w:r>
    </w:p>
    <w:p w:rsidR="00864E46" w:rsidRPr="00764801" w:rsidRDefault="00864E46" w:rsidP="00BE7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864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изменения </w:t>
      </w:r>
      <w:r w:rsidRPr="00864E46">
        <w:rPr>
          <w:rFonts w:ascii="Times New Roman" w:eastAsia="Times New Roman" w:hAnsi="Times New Roman" w:cs="Times New Roman"/>
          <w:sz w:val="28"/>
          <w:szCs w:val="28"/>
        </w:rPr>
        <w:t>в постановление</w:t>
      </w:r>
      <w:r w:rsidRPr="00864E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4E46">
        <w:rPr>
          <w:rFonts w:ascii="Times New Roman" w:eastAsia="Times New Roman" w:hAnsi="Times New Roman" w:cs="Times New Roman"/>
          <w:sz w:val="28"/>
          <w:szCs w:val="28"/>
        </w:rPr>
        <w:t>главы Николо-Александровского сельсовета № 41 от 16.08.2019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4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801">
        <w:rPr>
          <w:rFonts w:ascii="Times New Roman" w:eastAsia="Times New Roman" w:hAnsi="Times New Roman" w:cs="Times New Roman"/>
          <w:sz w:val="28"/>
          <w:lang w:eastAsia="ru-RU"/>
        </w:rPr>
        <w:t xml:space="preserve">Николо-Александровского сельсовета </w:t>
      </w:r>
      <w:r w:rsidRPr="00764801">
        <w:rPr>
          <w:rFonts w:ascii="Times New Roman" w:eastAsia="Times New Roman" w:hAnsi="Times New Roman" w:cs="Times New Roman"/>
          <w:sz w:val="28"/>
        </w:rPr>
        <w:t xml:space="preserve">по предоставлению муниципальной услуги «Предоставление в собственность, постоянное (бессрочное) пользование, безвозмездное срочное пользование, в аренду земельных участков, находящихся в муниципальной собственности, а также земельных участков, </w:t>
      </w:r>
      <w:r w:rsidRPr="00864E46">
        <w:rPr>
          <w:rFonts w:ascii="Times New Roman" w:eastAsia="Times New Roman" w:hAnsi="Times New Roman" w:cs="Times New Roman"/>
          <w:sz w:val="28"/>
        </w:rPr>
        <w:t>государственная собственность на которые не разграничена, на</w:t>
      </w:r>
      <w:r w:rsidRPr="00764801">
        <w:rPr>
          <w:rFonts w:ascii="Times New Roman" w:eastAsia="Times New Roman" w:hAnsi="Times New Roman" w:cs="Times New Roman"/>
          <w:sz w:val="28"/>
        </w:rPr>
        <w:t xml:space="preserve"> которых расположены здания, строения, сооружения, юридическим лицам и гражданам»</w:t>
      </w:r>
    </w:p>
    <w:p w:rsidR="00D31900" w:rsidRDefault="00864E46" w:rsidP="00D31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4E4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D319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Слова «</w:t>
      </w:r>
      <w:r w:rsidR="00D31900" w:rsidRPr="00764801">
        <w:rPr>
          <w:rFonts w:ascii="Times New Roman" w:eastAsia="Times New Roman" w:hAnsi="Times New Roman" w:cs="Times New Roman"/>
          <w:sz w:val="28"/>
        </w:rPr>
        <w:t xml:space="preserve">а также земельных участков, </w:t>
      </w:r>
      <w:r w:rsidR="00D31900" w:rsidRPr="00864E46">
        <w:rPr>
          <w:rFonts w:ascii="Times New Roman" w:eastAsia="Times New Roman" w:hAnsi="Times New Roman" w:cs="Times New Roman"/>
          <w:sz w:val="28"/>
        </w:rPr>
        <w:t>государственная собственность на которые не разграничена,</w:t>
      </w:r>
      <w:r w:rsidR="00D319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исключить в наименовании</w:t>
      </w:r>
      <w:r w:rsidR="00D31900" w:rsidRPr="00D3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319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всему тексту </w:t>
      </w:r>
      <w:r w:rsidR="00D31900" w:rsidRPr="007648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D319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9546C" w:rsidRDefault="0069546C" w:rsidP="00BE7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46C" w:rsidRDefault="0069546C" w:rsidP="00BE7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7A8F" w:rsidRDefault="00D31900" w:rsidP="00BE7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9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D319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6C" w:rsidRDefault="0069546C" w:rsidP="00BE7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46C" w:rsidRDefault="0069546C" w:rsidP="00BE7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46C" w:rsidRDefault="0069546C" w:rsidP="00BE7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1900" w:rsidRPr="00BE7A8F" w:rsidRDefault="00BE7A8F" w:rsidP="00BE7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  <w:r w:rsidR="00D319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  <w:r w:rsidR="00341ACC" w:rsidRPr="007648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Николо-Александровского</w:t>
      </w:r>
      <w:r w:rsidR="00D319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46EA1" w:rsidRPr="00BE7A8F" w:rsidRDefault="00D31900" w:rsidP="00BE7A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</w:t>
      </w:r>
      <w:r w:rsidR="00BE7A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Г.Т.Панарина</w:t>
      </w:r>
    </w:p>
    <w:sectPr w:rsidR="00A46EA1" w:rsidRPr="00BE7A8F" w:rsidSect="00341AC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90D61"/>
    <w:multiLevelType w:val="hybridMultilevel"/>
    <w:tmpl w:val="F8BAA238"/>
    <w:lvl w:ilvl="0" w:tplc="F732DCB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CC"/>
    <w:rsid w:val="00341ACC"/>
    <w:rsid w:val="0069546C"/>
    <w:rsid w:val="00864E46"/>
    <w:rsid w:val="008C2C61"/>
    <w:rsid w:val="00AB01FA"/>
    <w:rsid w:val="00BE7A8F"/>
    <w:rsid w:val="00D31900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7C717-32BA-4D76-9FED-DD7CB7E1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2019-11-25T04:51:00Z</dcterms:created>
  <dcterms:modified xsi:type="dcterms:W3CDTF">2019-12-11T06:41:00Z</dcterms:modified>
</cp:coreProperties>
</file>