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Ind w:w="40" w:type="dxa"/>
        <w:tblLayout w:type="fixed"/>
        <w:tblCellMar>
          <w:left w:w="40" w:type="dxa"/>
          <w:right w:w="40" w:type="dxa"/>
        </w:tblCellMar>
        <w:tblLook w:val="0000" w:firstRow="0" w:lastRow="0" w:firstColumn="0" w:lastColumn="0" w:noHBand="0" w:noVBand="0"/>
      </w:tblPr>
      <w:tblGrid>
        <w:gridCol w:w="180"/>
        <w:gridCol w:w="2797"/>
        <w:gridCol w:w="4820"/>
        <w:gridCol w:w="1779"/>
        <w:gridCol w:w="114"/>
      </w:tblGrid>
      <w:tr w:rsidR="0057425E" w:rsidRPr="0057425E" w:rsidTr="00F83E46">
        <w:trPr>
          <w:trHeight w:val="999"/>
        </w:trPr>
        <w:tc>
          <w:tcPr>
            <w:tcW w:w="9690" w:type="dxa"/>
            <w:gridSpan w:val="5"/>
            <w:vAlign w:val="center"/>
          </w:tcPr>
          <w:p w:rsidR="0057425E" w:rsidRPr="0057425E" w:rsidRDefault="0057425E" w:rsidP="0057425E">
            <w:pPr>
              <w:spacing w:before="40" w:after="0"/>
              <w:jc w:val="center"/>
              <w:rPr>
                <w:rFonts w:ascii="Times New Roman" w:eastAsia="Times New Roman" w:hAnsi="Times New Roman" w:cs="Times New Roman"/>
                <w:snapToGrid w:val="0"/>
                <w:sz w:val="16"/>
                <w:szCs w:val="20"/>
                <w:lang w:eastAsia="ru-RU"/>
              </w:rPr>
            </w:pPr>
            <w:r w:rsidRPr="0057425E">
              <w:rPr>
                <w:rFonts w:ascii="Times New Roman" w:eastAsia="Times New Roman" w:hAnsi="Times New Roman" w:cs="Times New Roman"/>
                <w:noProof/>
                <w:sz w:val="20"/>
                <w:szCs w:val="20"/>
                <w:lang w:eastAsia="ru-RU"/>
              </w:rPr>
              <w:drawing>
                <wp:inline distT="0" distB="0" distL="0" distR="0">
                  <wp:extent cx="438150" cy="571500"/>
                  <wp:effectExtent l="0" t="0" r="0" b="0"/>
                  <wp:docPr id="1" name="Рисунок 1"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тябрьский р-н 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tc>
      </w:tr>
      <w:tr w:rsidR="0057425E" w:rsidRPr="0057425E" w:rsidTr="00F83E46">
        <w:trPr>
          <w:trHeight w:val="1259"/>
        </w:trPr>
        <w:tc>
          <w:tcPr>
            <w:tcW w:w="9690" w:type="dxa"/>
            <w:gridSpan w:val="5"/>
          </w:tcPr>
          <w:p w:rsidR="0057425E" w:rsidRPr="0057425E" w:rsidRDefault="0057425E" w:rsidP="0057425E">
            <w:pPr>
              <w:spacing w:after="0" w:line="240" w:lineRule="auto"/>
              <w:jc w:val="center"/>
              <w:rPr>
                <w:rFonts w:ascii="Times New Roman" w:eastAsia="Times New Roman" w:hAnsi="Times New Roman" w:cs="Times New Roman"/>
                <w:sz w:val="6"/>
                <w:szCs w:val="20"/>
                <w:lang w:eastAsia="ru-RU"/>
              </w:rPr>
            </w:pPr>
          </w:p>
          <w:p w:rsidR="0057425E" w:rsidRPr="0057425E" w:rsidRDefault="0057425E" w:rsidP="0057425E">
            <w:pPr>
              <w:spacing w:after="0" w:line="240" w:lineRule="auto"/>
              <w:jc w:val="center"/>
              <w:rPr>
                <w:rFonts w:ascii="Times New Roman" w:eastAsia="Times New Roman" w:hAnsi="Times New Roman" w:cs="Times New Roman"/>
                <w:b/>
                <w:bCs/>
                <w:sz w:val="24"/>
                <w:szCs w:val="24"/>
                <w:lang w:eastAsia="ru-RU"/>
              </w:rPr>
            </w:pPr>
            <w:r w:rsidRPr="0057425E">
              <w:rPr>
                <w:rFonts w:ascii="Times New Roman" w:eastAsia="Times New Roman" w:hAnsi="Times New Roman" w:cs="Times New Roman"/>
                <w:b/>
                <w:bCs/>
                <w:sz w:val="24"/>
                <w:szCs w:val="24"/>
                <w:lang w:eastAsia="ru-RU"/>
              </w:rPr>
              <w:t xml:space="preserve">АДМИНИСТРАЦИЯ </w:t>
            </w:r>
            <w:r w:rsidRPr="0057425E">
              <w:rPr>
                <w:rFonts w:ascii="Times New Roman" w:eastAsia="Times New Roman" w:hAnsi="Times New Roman" w:cs="Times New Roman"/>
                <w:b/>
                <w:sz w:val="24"/>
                <w:szCs w:val="24"/>
                <w:lang w:eastAsia="ru-RU"/>
              </w:rPr>
              <w:t>НИКОЛО-АЛЕКСАНДРОВСКОГО</w:t>
            </w:r>
            <w:r w:rsidRPr="0057425E">
              <w:rPr>
                <w:rFonts w:ascii="Times New Roman" w:eastAsia="Times New Roman" w:hAnsi="Times New Roman" w:cs="Times New Roman"/>
                <w:b/>
                <w:bCs/>
                <w:sz w:val="24"/>
                <w:szCs w:val="24"/>
                <w:lang w:eastAsia="ru-RU"/>
              </w:rPr>
              <w:t xml:space="preserve"> СЕЛЬСОВЕТА</w:t>
            </w:r>
          </w:p>
          <w:p w:rsidR="0057425E" w:rsidRPr="0057425E" w:rsidRDefault="0057425E" w:rsidP="0057425E">
            <w:pPr>
              <w:spacing w:after="0" w:line="240" w:lineRule="auto"/>
              <w:jc w:val="center"/>
              <w:rPr>
                <w:rFonts w:ascii="Times New Roman" w:eastAsia="Times New Roman" w:hAnsi="Times New Roman" w:cs="Times New Roman"/>
                <w:b/>
                <w:bCs/>
                <w:sz w:val="24"/>
                <w:szCs w:val="24"/>
                <w:lang w:eastAsia="ru-RU"/>
              </w:rPr>
            </w:pPr>
            <w:r w:rsidRPr="0057425E">
              <w:rPr>
                <w:rFonts w:ascii="Times New Roman" w:eastAsia="Times New Roman" w:hAnsi="Times New Roman" w:cs="Times New Roman"/>
                <w:b/>
                <w:bCs/>
                <w:sz w:val="24"/>
                <w:szCs w:val="24"/>
                <w:lang w:eastAsia="ru-RU"/>
              </w:rPr>
              <w:t>ОКТЯБРЬСКОГО РАЙОНА АМУРСКОЙ ОБЛАСТИ</w:t>
            </w:r>
          </w:p>
          <w:p w:rsidR="0057425E" w:rsidRPr="0057425E" w:rsidRDefault="0057425E" w:rsidP="0057425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ru-RU"/>
              </w:rPr>
            </w:pPr>
          </w:p>
          <w:p w:rsidR="0057425E" w:rsidRPr="0057425E" w:rsidRDefault="0057425E" w:rsidP="0057425E">
            <w:pPr>
              <w:spacing w:after="0"/>
              <w:jc w:val="center"/>
              <w:rPr>
                <w:rFonts w:ascii="Times New Roman" w:eastAsia="Times New Roman" w:hAnsi="Times New Roman" w:cs="Times New Roman"/>
                <w:snapToGrid w:val="0"/>
                <w:sz w:val="10"/>
                <w:szCs w:val="10"/>
                <w:lang w:eastAsia="ru-RU"/>
              </w:rPr>
            </w:pPr>
          </w:p>
          <w:p w:rsidR="0057425E" w:rsidRPr="0057425E" w:rsidRDefault="0057425E" w:rsidP="0057425E">
            <w:pPr>
              <w:keepNext/>
              <w:spacing w:after="0" w:line="240" w:lineRule="auto"/>
              <w:jc w:val="center"/>
              <w:outlineLvl w:val="0"/>
              <w:rPr>
                <w:rFonts w:ascii="Times New Roman" w:eastAsia="Times New Roman" w:hAnsi="Times New Roman" w:cs="Times New Roman"/>
                <w:b/>
                <w:sz w:val="24"/>
                <w:szCs w:val="24"/>
                <w:lang w:eastAsia="ru-RU"/>
              </w:rPr>
            </w:pPr>
            <w:r w:rsidRPr="0057425E">
              <w:rPr>
                <w:rFonts w:ascii="Times New Roman" w:eastAsia="Times New Roman" w:hAnsi="Times New Roman" w:cs="Times New Roman"/>
                <w:b/>
                <w:sz w:val="24"/>
                <w:szCs w:val="24"/>
                <w:lang w:eastAsia="ru-RU"/>
              </w:rPr>
              <w:t>ПОСТАНОВЛЕНИЕ</w:t>
            </w:r>
          </w:p>
          <w:p w:rsidR="0057425E" w:rsidRPr="0057425E" w:rsidRDefault="0057425E" w:rsidP="0057425E">
            <w:pPr>
              <w:spacing w:after="0" w:line="240" w:lineRule="auto"/>
              <w:rPr>
                <w:rFonts w:ascii="Times New Roman" w:eastAsia="Times New Roman" w:hAnsi="Times New Roman" w:cs="Times New Roman"/>
                <w:sz w:val="16"/>
                <w:szCs w:val="16"/>
                <w:lang w:eastAsia="ru-RU"/>
              </w:rPr>
            </w:pPr>
          </w:p>
          <w:p w:rsidR="0057425E" w:rsidRPr="0057425E" w:rsidRDefault="0057425E" w:rsidP="0057425E">
            <w:pPr>
              <w:spacing w:after="0"/>
              <w:jc w:val="center"/>
              <w:rPr>
                <w:rFonts w:ascii="Times New Roman" w:eastAsia="Times New Roman" w:hAnsi="Times New Roman" w:cs="Times New Roman"/>
                <w:b/>
                <w:snapToGrid w:val="0"/>
                <w:sz w:val="10"/>
                <w:szCs w:val="20"/>
                <w:lang w:eastAsia="ru-RU"/>
              </w:rPr>
            </w:pPr>
          </w:p>
        </w:tc>
      </w:tr>
      <w:tr w:rsidR="0057425E" w:rsidRPr="0057425E" w:rsidTr="00F83E46">
        <w:trPr>
          <w:trHeight w:val="369"/>
        </w:trPr>
        <w:tc>
          <w:tcPr>
            <w:tcW w:w="180" w:type="dxa"/>
            <w:vAlign w:val="bottom"/>
          </w:tcPr>
          <w:p w:rsidR="0057425E" w:rsidRPr="0057425E" w:rsidRDefault="0057425E" w:rsidP="0057425E">
            <w:pPr>
              <w:tabs>
                <w:tab w:val="left" w:pos="102"/>
                <w:tab w:val="left" w:pos="487"/>
              </w:tabs>
              <w:spacing w:after="0" w:line="240" w:lineRule="auto"/>
              <w:ind w:left="527" w:right="196"/>
              <w:jc w:val="center"/>
              <w:rPr>
                <w:rFonts w:ascii="Times New Roman" w:eastAsia="Times New Roman" w:hAnsi="Times New Roman" w:cs="Times New Roman"/>
                <w:sz w:val="32"/>
                <w:szCs w:val="20"/>
                <w:lang w:eastAsia="ru-RU"/>
              </w:rPr>
            </w:pPr>
          </w:p>
        </w:tc>
        <w:tc>
          <w:tcPr>
            <w:tcW w:w="2797" w:type="dxa"/>
            <w:tcBorders>
              <w:top w:val="nil"/>
              <w:left w:val="nil"/>
              <w:right w:val="nil"/>
            </w:tcBorders>
            <w:vAlign w:val="bottom"/>
          </w:tcPr>
          <w:p w:rsidR="0057425E" w:rsidRPr="0057425E" w:rsidRDefault="0057425E" w:rsidP="0057425E">
            <w:pPr>
              <w:spacing w:after="0" w:line="240" w:lineRule="auto"/>
              <w:ind w:right="196"/>
              <w:rPr>
                <w:rFonts w:ascii="Times New Roman" w:eastAsia="Times New Roman" w:hAnsi="Times New Roman" w:cs="Times New Roman"/>
                <w:bCs/>
                <w:sz w:val="28"/>
                <w:szCs w:val="28"/>
                <w:lang w:eastAsia="ru-RU"/>
              </w:rPr>
            </w:pPr>
            <w:r w:rsidRPr="0057425E">
              <w:rPr>
                <w:rFonts w:ascii="Times New Roman" w:eastAsia="Times New Roman" w:hAnsi="Times New Roman" w:cs="Times New Roman"/>
                <w:sz w:val="28"/>
                <w:szCs w:val="28"/>
                <w:lang w:eastAsia="ru-RU"/>
              </w:rPr>
              <w:t>04.07.2018</w:t>
            </w:r>
          </w:p>
        </w:tc>
        <w:tc>
          <w:tcPr>
            <w:tcW w:w="4820" w:type="dxa"/>
            <w:vAlign w:val="bottom"/>
          </w:tcPr>
          <w:p w:rsidR="0057425E" w:rsidRPr="0057425E" w:rsidRDefault="0057425E" w:rsidP="0057425E">
            <w:pPr>
              <w:spacing w:after="0" w:line="240" w:lineRule="auto"/>
              <w:ind w:right="102"/>
              <w:jc w:val="center"/>
              <w:rPr>
                <w:rFonts w:ascii="Times New Roman" w:eastAsia="Times New Roman" w:hAnsi="Times New Roman" w:cs="Times New Roman"/>
                <w:b/>
                <w:sz w:val="28"/>
                <w:szCs w:val="28"/>
                <w:lang w:eastAsia="ru-RU"/>
              </w:rPr>
            </w:pPr>
            <w:r w:rsidRPr="0057425E">
              <w:rPr>
                <w:rFonts w:ascii="Times New Roman" w:eastAsia="Times New Roman" w:hAnsi="Times New Roman" w:cs="Times New Roman"/>
                <w:b/>
                <w:sz w:val="28"/>
                <w:szCs w:val="28"/>
                <w:lang w:eastAsia="ru-RU"/>
              </w:rPr>
              <w:t xml:space="preserve">                                                         </w:t>
            </w:r>
          </w:p>
        </w:tc>
        <w:tc>
          <w:tcPr>
            <w:tcW w:w="1779" w:type="dxa"/>
            <w:tcBorders>
              <w:top w:val="nil"/>
              <w:left w:val="nil"/>
              <w:right w:val="nil"/>
            </w:tcBorders>
            <w:vAlign w:val="bottom"/>
          </w:tcPr>
          <w:p w:rsidR="0057425E" w:rsidRPr="0057425E" w:rsidRDefault="0057425E" w:rsidP="0057425E">
            <w:pPr>
              <w:spacing w:after="0" w:line="240" w:lineRule="auto"/>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 xml:space="preserve">            № 39</w:t>
            </w:r>
          </w:p>
        </w:tc>
        <w:tc>
          <w:tcPr>
            <w:tcW w:w="114" w:type="dxa"/>
            <w:vAlign w:val="bottom"/>
          </w:tcPr>
          <w:p w:rsidR="0057425E" w:rsidRPr="0057425E" w:rsidRDefault="0057425E" w:rsidP="0057425E">
            <w:pPr>
              <w:spacing w:after="0" w:line="240" w:lineRule="auto"/>
              <w:jc w:val="center"/>
              <w:rPr>
                <w:rFonts w:ascii="Times New Roman" w:eastAsia="Times New Roman" w:hAnsi="Times New Roman" w:cs="Times New Roman"/>
                <w:sz w:val="32"/>
                <w:szCs w:val="20"/>
                <w:lang w:eastAsia="ru-RU"/>
              </w:rPr>
            </w:pPr>
          </w:p>
        </w:tc>
      </w:tr>
      <w:tr w:rsidR="0057425E" w:rsidRPr="0057425E" w:rsidTr="00F83E46">
        <w:trPr>
          <w:trHeight w:val="308"/>
        </w:trPr>
        <w:tc>
          <w:tcPr>
            <w:tcW w:w="9690" w:type="dxa"/>
            <w:gridSpan w:val="5"/>
          </w:tcPr>
          <w:p w:rsidR="0057425E" w:rsidRPr="0057425E" w:rsidRDefault="0057425E" w:rsidP="0057425E">
            <w:pPr>
              <w:spacing w:after="0" w:line="240" w:lineRule="auto"/>
              <w:jc w:val="center"/>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 xml:space="preserve">с. </w:t>
            </w:r>
            <w:proofErr w:type="spellStart"/>
            <w:r w:rsidRPr="0057425E">
              <w:rPr>
                <w:rFonts w:ascii="Times New Roman" w:eastAsia="Times New Roman" w:hAnsi="Times New Roman" w:cs="Times New Roman"/>
                <w:sz w:val="28"/>
                <w:szCs w:val="28"/>
                <w:lang w:eastAsia="ru-RU"/>
              </w:rPr>
              <w:t>Николо</w:t>
            </w:r>
            <w:proofErr w:type="spellEnd"/>
            <w:r w:rsidRPr="0057425E">
              <w:rPr>
                <w:rFonts w:ascii="Times New Roman" w:eastAsia="Times New Roman" w:hAnsi="Times New Roman" w:cs="Times New Roman"/>
                <w:sz w:val="28"/>
                <w:szCs w:val="28"/>
                <w:lang w:eastAsia="ru-RU"/>
              </w:rPr>
              <w:t>-Александровка</w:t>
            </w:r>
          </w:p>
          <w:p w:rsidR="0057425E" w:rsidRPr="0057425E" w:rsidRDefault="0057425E" w:rsidP="0057425E">
            <w:pPr>
              <w:spacing w:after="0" w:line="240" w:lineRule="auto"/>
              <w:jc w:val="center"/>
              <w:rPr>
                <w:rFonts w:ascii="Times New Roman" w:eastAsia="Times New Roman" w:hAnsi="Times New Roman" w:cs="Times New Roman"/>
                <w:b/>
                <w:sz w:val="32"/>
                <w:szCs w:val="20"/>
                <w:lang w:eastAsia="ru-RU"/>
              </w:rPr>
            </w:pPr>
          </w:p>
        </w:tc>
      </w:tr>
    </w:tbl>
    <w:p w:rsidR="0057425E" w:rsidRPr="0057425E" w:rsidRDefault="0057425E" w:rsidP="0057425E">
      <w:pPr>
        <w:spacing w:after="0" w:line="240" w:lineRule="auto"/>
        <w:rPr>
          <w:rFonts w:ascii="Times New Roman" w:eastAsia="Times New Roman" w:hAnsi="Times New Roman" w:cs="Times New Roman"/>
          <w:sz w:val="28"/>
          <w:szCs w:val="28"/>
          <w:lang w:eastAsia="ru-RU"/>
        </w:rPr>
      </w:pPr>
    </w:p>
    <w:p w:rsidR="0057425E" w:rsidRPr="0057425E" w:rsidRDefault="0057425E" w:rsidP="0057425E">
      <w:pPr>
        <w:spacing w:after="0" w:line="276" w:lineRule="auto"/>
        <w:jc w:val="center"/>
        <w:rPr>
          <w:rFonts w:ascii="Times New Roman" w:eastAsia="Times New Roman" w:hAnsi="Times New Roman" w:cs="Times New Roman"/>
          <w:sz w:val="28"/>
        </w:rPr>
      </w:pPr>
      <w:r w:rsidRPr="0057425E">
        <w:rPr>
          <w:rFonts w:ascii="Times New Roman" w:eastAsia="Times New Roman" w:hAnsi="Times New Roman" w:cs="Times New Roman"/>
          <w:sz w:val="28"/>
        </w:rPr>
        <w:t>Об утверждении административного регламента администрации</w:t>
      </w:r>
    </w:p>
    <w:p w:rsidR="0057425E" w:rsidRPr="0057425E" w:rsidRDefault="0057425E" w:rsidP="0057425E">
      <w:pPr>
        <w:spacing w:after="0" w:line="276" w:lineRule="auto"/>
        <w:jc w:val="center"/>
        <w:rPr>
          <w:rFonts w:ascii="Times New Roman" w:eastAsia="Times New Roman" w:hAnsi="Times New Roman" w:cs="Times New Roman"/>
          <w:sz w:val="28"/>
        </w:rPr>
      </w:pPr>
      <w:proofErr w:type="spellStart"/>
      <w:r w:rsidRPr="0057425E">
        <w:rPr>
          <w:rFonts w:ascii="Times New Roman" w:eastAsia="Times New Roman" w:hAnsi="Times New Roman" w:cs="Times New Roman"/>
          <w:sz w:val="28"/>
        </w:rPr>
        <w:t>Николо</w:t>
      </w:r>
      <w:proofErr w:type="spellEnd"/>
      <w:r w:rsidRPr="0057425E">
        <w:rPr>
          <w:rFonts w:ascii="Times New Roman" w:eastAsia="Times New Roman" w:hAnsi="Times New Roman" w:cs="Times New Roman"/>
          <w:sz w:val="28"/>
        </w:rPr>
        <w:t xml:space="preserve">-Александровского сельсовета </w:t>
      </w:r>
      <w:r w:rsidRPr="0057425E">
        <w:rPr>
          <w:rFonts w:ascii="Times New Roman" w:eastAsia="Times New Roman" w:hAnsi="Times New Roman" w:cs="Times New Roman"/>
          <w:color w:val="000000"/>
          <w:sz w:val="28"/>
        </w:rPr>
        <w:t>предоставления муниципальной услуги</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roofErr w:type="gramStart"/>
      <w:r w:rsidRPr="0057425E">
        <w:rPr>
          <w:rFonts w:ascii="Times New Roman" w:eastAsia="Calibri" w:hAnsi="Times New Roman" w:cs="Times New Roman"/>
          <w:bCs/>
          <w:sz w:val="28"/>
          <w:szCs w:val="28"/>
          <w:lang w:eastAsia="ru-RU"/>
        </w:rPr>
        <w:t>по</w:t>
      </w:r>
      <w:proofErr w:type="gramEnd"/>
      <w:r w:rsidRPr="0057425E">
        <w:rPr>
          <w:rFonts w:ascii="Times New Roman" w:eastAsia="Calibri" w:hAnsi="Times New Roman" w:cs="Times New Roman"/>
          <w:b/>
          <w:bCs/>
          <w:sz w:val="28"/>
          <w:szCs w:val="28"/>
          <w:lang w:eastAsia="ru-RU"/>
        </w:rPr>
        <w:t xml:space="preserve"> «</w:t>
      </w:r>
      <w:r w:rsidRPr="0057425E">
        <w:rPr>
          <w:rFonts w:ascii="Times New Roman" w:eastAsia="Calibri" w:hAnsi="Times New Roman" w:cs="Times New Roman"/>
          <w:bCs/>
          <w:sz w:val="28"/>
          <w:szCs w:val="28"/>
          <w:lang w:eastAsia="ru-RU"/>
        </w:rPr>
        <w:t>Предоставление муниципального имущества в аренду, безвозмездное пользование без проведения торгов»</w:t>
      </w:r>
    </w:p>
    <w:p w:rsidR="0057425E" w:rsidRPr="0057425E" w:rsidRDefault="0057425E" w:rsidP="0057425E">
      <w:pPr>
        <w:spacing w:after="0" w:line="240" w:lineRule="auto"/>
        <w:rPr>
          <w:rFonts w:ascii="Times New Roman" w:eastAsia="Times New Roman" w:hAnsi="Times New Roman" w:cs="Times New Roman"/>
          <w:b/>
          <w:sz w:val="28"/>
          <w:szCs w:val="28"/>
          <w:lang w:eastAsia="ru-RU"/>
        </w:rPr>
      </w:pPr>
    </w:p>
    <w:p w:rsidR="0057425E" w:rsidRPr="0057425E" w:rsidRDefault="0057425E" w:rsidP="0057425E">
      <w:pPr>
        <w:spacing w:after="0" w:line="240" w:lineRule="auto"/>
        <w:jc w:val="both"/>
        <w:rPr>
          <w:rFonts w:ascii="Times New Roman" w:eastAsia="Times New Roman" w:hAnsi="Times New Roman" w:cs="Times New Roman"/>
          <w:sz w:val="28"/>
          <w:szCs w:val="28"/>
          <w:lang w:eastAsia="ru-RU"/>
        </w:rPr>
      </w:pPr>
    </w:p>
    <w:p w:rsidR="0057425E" w:rsidRPr="0057425E" w:rsidRDefault="0057425E" w:rsidP="0057425E">
      <w:pPr>
        <w:spacing w:after="0" w:line="276" w:lineRule="auto"/>
        <w:jc w:val="both"/>
        <w:rPr>
          <w:rFonts w:ascii="Times New Roman" w:eastAsia="Times New Roman" w:hAnsi="Times New Roman" w:cs="Times New Roman"/>
          <w:sz w:val="28"/>
          <w:lang w:eastAsia="ru-RU"/>
        </w:rPr>
      </w:pPr>
      <w:r w:rsidRPr="0057425E">
        <w:rPr>
          <w:rFonts w:ascii="Times New Roman" w:eastAsia="Times New Roman" w:hAnsi="Times New Roman" w:cs="Times New Roman"/>
          <w:sz w:val="28"/>
        </w:rPr>
        <w:t xml:space="preserve">           </w:t>
      </w:r>
      <w:r w:rsidRPr="0057425E">
        <w:rPr>
          <w:rFonts w:ascii="Times New Roman" w:eastAsia="Times New Roman" w:hAnsi="Times New Roman" w:cs="Times New Roman"/>
          <w:sz w:val="28"/>
          <w:lang w:eastAsia="ru-RU"/>
        </w:rPr>
        <w:t>В соответствии с Градостроительным кодексом Российской Федерации,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hyperlink r:id="rId6" w:history="1">
        <w:r w:rsidRPr="0057425E">
          <w:rPr>
            <w:rFonts w:ascii="Times New Roman" w:eastAsia="Times New Roman" w:hAnsi="Times New Roman" w:cs="Times New Roman"/>
            <w:sz w:val="28"/>
            <w:lang w:eastAsia="ru-RU"/>
          </w:rPr>
          <w:t>Уставом</w:t>
        </w:r>
      </w:hyperlink>
      <w:r w:rsidRPr="0057425E">
        <w:rPr>
          <w:rFonts w:ascii="Times New Roman" w:eastAsia="Times New Roman" w:hAnsi="Times New Roman" w:cs="Times New Roman"/>
          <w:sz w:val="28"/>
          <w:lang w:eastAsia="ru-RU"/>
        </w:rPr>
        <w:t xml:space="preserve"> муниципального образования </w:t>
      </w:r>
      <w:proofErr w:type="spellStart"/>
      <w:r w:rsidRPr="0057425E">
        <w:rPr>
          <w:rFonts w:ascii="Times New Roman" w:eastAsia="Times New Roman" w:hAnsi="Times New Roman" w:cs="Times New Roman"/>
          <w:sz w:val="28"/>
          <w:lang w:eastAsia="ru-RU"/>
        </w:rPr>
        <w:t>Николо</w:t>
      </w:r>
      <w:proofErr w:type="spellEnd"/>
      <w:r w:rsidRPr="0057425E">
        <w:rPr>
          <w:rFonts w:ascii="Times New Roman" w:eastAsia="Times New Roman" w:hAnsi="Times New Roman" w:cs="Times New Roman"/>
          <w:sz w:val="28"/>
          <w:lang w:eastAsia="ru-RU"/>
        </w:rPr>
        <w:t>-Александровский сельсовет</w:t>
      </w:r>
    </w:p>
    <w:p w:rsidR="0057425E" w:rsidRPr="0057425E" w:rsidRDefault="0057425E" w:rsidP="0057425E">
      <w:pPr>
        <w:spacing w:after="0" w:line="240" w:lineRule="auto"/>
        <w:jc w:val="both"/>
        <w:rPr>
          <w:rFonts w:ascii="Times New Roman" w:eastAsia="Times New Roman" w:hAnsi="Times New Roman" w:cs="Times New Roman"/>
          <w:b/>
          <w:sz w:val="28"/>
          <w:szCs w:val="28"/>
          <w:lang w:eastAsia="ru-RU"/>
        </w:rPr>
      </w:pPr>
    </w:p>
    <w:p w:rsidR="0057425E" w:rsidRPr="0057425E" w:rsidRDefault="0057425E" w:rsidP="0057425E">
      <w:pPr>
        <w:spacing w:after="0" w:line="240" w:lineRule="auto"/>
        <w:jc w:val="both"/>
        <w:rPr>
          <w:rFonts w:ascii="Times New Roman" w:eastAsia="Times New Roman" w:hAnsi="Times New Roman" w:cs="Times New Roman"/>
          <w:b/>
          <w:sz w:val="28"/>
          <w:szCs w:val="28"/>
          <w:lang w:eastAsia="ru-RU"/>
        </w:rPr>
      </w:pPr>
      <w:proofErr w:type="gramStart"/>
      <w:r w:rsidRPr="0057425E">
        <w:rPr>
          <w:rFonts w:ascii="Times New Roman" w:eastAsia="Times New Roman" w:hAnsi="Times New Roman" w:cs="Times New Roman"/>
          <w:b/>
          <w:sz w:val="28"/>
          <w:szCs w:val="28"/>
          <w:lang w:eastAsia="ru-RU"/>
        </w:rPr>
        <w:t>п</w:t>
      </w:r>
      <w:proofErr w:type="gramEnd"/>
      <w:r w:rsidRPr="0057425E">
        <w:rPr>
          <w:rFonts w:ascii="Times New Roman" w:eastAsia="Times New Roman" w:hAnsi="Times New Roman" w:cs="Times New Roman"/>
          <w:b/>
          <w:sz w:val="28"/>
          <w:szCs w:val="28"/>
          <w:lang w:eastAsia="ru-RU"/>
        </w:rPr>
        <w:t xml:space="preserve"> о с т а н о в л я ю:</w:t>
      </w:r>
    </w:p>
    <w:p w:rsidR="0057425E" w:rsidRPr="0057425E" w:rsidRDefault="0057425E" w:rsidP="0057425E">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57425E">
        <w:rPr>
          <w:rFonts w:ascii="Times New Roman" w:eastAsia="Calibri" w:hAnsi="Times New Roman" w:cs="Times New Roman"/>
          <w:b/>
          <w:bCs/>
          <w:sz w:val="28"/>
          <w:szCs w:val="28"/>
          <w:lang w:eastAsia="ru-RU"/>
        </w:rPr>
        <w:t xml:space="preserve">            </w:t>
      </w:r>
      <w:r w:rsidRPr="0057425E">
        <w:rPr>
          <w:rFonts w:ascii="Times New Roman" w:eastAsia="Calibri" w:hAnsi="Times New Roman" w:cs="Times New Roman"/>
          <w:bCs/>
          <w:sz w:val="28"/>
          <w:szCs w:val="28"/>
          <w:lang w:eastAsia="ru-RU"/>
        </w:rPr>
        <w:t xml:space="preserve">1.Утвердить административный регламент </w:t>
      </w:r>
      <w:bookmarkStart w:id="0" w:name="sub_2"/>
      <w:r w:rsidRPr="0057425E">
        <w:rPr>
          <w:rFonts w:ascii="Times New Roman" w:eastAsia="Calibri" w:hAnsi="Times New Roman" w:cs="Times New Roman"/>
          <w:bCs/>
          <w:sz w:val="28"/>
          <w:szCs w:val="28"/>
          <w:lang w:eastAsia="ru-RU"/>
        </w:rPr>
        <w:t xml:space="preserve">администрации </w:t>
      </w:r>
      <w:proofErr w:type="spellStart"/>
      <w:r w:rsidRPr="0057425E">
        <w:rPr>
          <w:rFonts w:ascii="Times New Roman" w:eastAsia="Calibri" w:hAnsi="Times New Roman" w:cs="Times New Roman"/>
          <w:bCs/>
          <w:sz w:val="28"/>
          <w:szCs w:val="28"/>
          <w:lang w:eastAsia="ru-RU"/>
        </w:rPr>
        <w:t>Николо</w:t>
      </w:r>
      <w:proofErr w:type="spellEnd"/>
      <w:r w:rsidRPr="0057425E">
        <w:rPr>
          <w:rFonts w:ascii="Times New Roman" w:eastAsia="Calibri" w:hAnsi="Times New Roman" w:cs="Times New Roman"/>
          <w:bCs/>
          <w:sz w:val="28"/>
          <w:szCs w:val="28"/>
          <w:lang w:eastAsia="ru-RU"/>
        </w:rPr>
        <w:t xml:space="preserve">-Александровского сельсовета </w:t>
      </w:r>
      <w:r w:rsidRPr="0057425E">
        <w:rPr>
          <w:rFonts w:ascii="Times New Roman" w:eastAsia="Calibri" w:hAnsi="Times New Roman" w:cs="Times New Roman"/>
          <w:bCs/>
          <w:color w:val="000000"/>
          <w:sz w:val="28"/>
          <w:szCs w:val="28"/>
          <w:lang w:eastAsia="ru-RU"/>
        </w:rPr>
        <w:t xml:space="preserve">предоставления муниципальной услуги </w:t>
      </w:r>
      <w:r w:rsidRPr="0057425E">
        <w:rPr>
          <w:rFonts w:ascii="Times New Roman" w:eastAsia="Calibri" w:hAnsi="Times New Roman" w:cs="Times New Roman"/>
          <w:bCs/>
          <w:sz w:val="28"/>
          <w:szCs w:val="28"/>
          <w:lang w:eastAsia="ru-RU"/>
        </w:rPr>
        <w:t>по Предоставление муниципального имущества в аренду, безвозмездное пользование без проведения торгов» (прилагается)</w:t>
      </w:r>
    </w:p>
    <w:p w:rsidR="0057425E" w:rsidRPr="0057425E" w:rsidRDefault="0057425E" w:rsidP="0057425E">
      <w:pPr>
        <w:spacing w:after="0" w:line="276" w:lineRule="auto"/>
        <w:jc w:val="both"/>
        <w:rPr>
          <w:rFonts w:ascii="Times New Roman" w:eastAsia="Times New Roman" w:hAnsi="Times New Roman" w:cs="Times New Roman"/>
          <w:sz w:val="28"/>
          <w:lang w:eastAsia="ru-RU"/>
        </w:rPr>
      </w:pPr>
      <w:r w:rsidRPr="0057425E">
        <w:rPr>
          <w:rFonts w:ascii="Times New Roman" w:eastAsia="Times New Roman" w:hAnsi="Times New Roman" w:cs="Times New Roman"/>
          <w:sz w:val="28"/>
          <w:lang w:eastAsia="ru-RU"/>
        </w:rPr>
        <w:t xml:space="preserve">             2.Разместить настоящее постановление на официальном сайте администрации в сети Интернет.</w:t>
      </w:r>
    </w:p>
    <w:p w:rsidR="0057425E" w:rsidRPr="0057425E" w:rsidRDefault="0057425E" w:rsidP="0057425E">
      <w:pPr>
        <w:spacing w:after="0" w:line="276" w:lineRule="auto"/>
        <w:jc w:val="both"/>
        <w:rPr>
          <w:rFonts w:ascii="Times New Roman" w:eastAsia="Times New Roman" w:hAnsi="Times New Roman" w:cs="Times New Roman"/>
          <w:sz w:val="28"/>
        </w:rPr>
      </w:pPr>
      <w:r w:rsidRPr="0057425E">
        <w:rPr>
          <w:rFonts w:ascii="Times New Roman" w:eastAsia="Times New Roman" w:hAnsi="Times New Roman" w:cs="Times New Roman"/>
          <w:sz w:val="28"/>
          <w:lang w:eastAsia="ru-RU"/>
        </w:rPr>
        <w:t xml:space="preserve">             </w:t>
      </w:r>
      <w:r w:rsidRPr="0057425E">
        <w:rPr>
          <w:rFonts w:ascii="Times New Roman" w:eastAsia="Times New Roman" w:hAnsi="Times New Roman" w:cs="Times New Roman"/>
          <w:sz w:val="28"/>
        </w:rPr>
        <w:t xml:space="preserve"> 3.Постановление вступает в силу со дня его подписания и обнародования.</w:t>
      </w:r>
    </w:p>
    <w:p w:rsidR="0057425E" w:rsidRPr="0057425E" w:rsidRDefault="0057425E" w:rsidP="0057425E">
      <w:pPr>
        <w:spacing w:after="0" w:line="276" w:lineRule="auto"/>
        <w:jc w:val="both"/>
        <w:rPr>
          <w:rFonts w:ascii="Times New Roman" w:eastAsia="Times New Roman" w:hAnsi="Times New Roman" w:cs="Times New Roman"/>
          <w:sz w:val="28"/>
        </w:rPr>
      </w:pPr>
      <w:r w:rsidRPr="0057425E">
        <w:rPr>
          <w:rFonts w:ascii="Times New Roman" w:eastAsia="Times New Roman" w:hAnsi="Times New Roman" w:cs="Times New Roman"/>
          <w:sz w:val="28"/>
        </w:rPr>
        <w:t xml:space="preserve">              4. Контроль за исполнением настоящего постановления оставляю за собой.</w:t>
      </w:r>
      <w:bookmarkEnd w:id="0"/>
    </w:p>
    <w:p w:rsidR="0057425E" w:rsidRPr="0057425E" w:rsidRDefault="0057425E" w:rsidP="0057425E">
      <w:pPr>
        <w:spacing w:after="0" w:line="240" w:lineRule="auto"/>
        <w:jc w:val="both"/>
        <w:rPr>
          <w:rFonts w:ascii="Times New Roman" w:eastAsia="Times New Roman" w:hAnsi="Times New Roman" w:cs="Times New Roman"/>
          <w:sz w:val="28"/>
          <w:szCs w:val="28"/>
          <w:lang w:eastAsia="ru-RU"/>
        </w:rPr>
      </w:pPr>
    </w:p>
    <w:p w:rsidR="0057425E" w:rsidRPr="0057425E" w:rsidRDefault="0057425E" w:rsidP="0057425E">
      <w:pPr>
        <w:spacing w:after="0" w:line="240" w:lineRule="auto"/>
        <w:jc w:val="both"/>
        <w:rPr>
          <w:rFonts w:ascii="Times New Roman" w:eastAsia="Times New Roman" w:hAnsi="Times New Roman" w:cs="Times New Roman"/>
          <w:sz w:val="28"/>
          <w:szCs w:val="28"/>
          <w:lang w:eastAsia="ru-RU"/>
        </w:rPr>
      </w:pPr>
    </w:p>
    <w:p w:rsidR="0057425E" w:rsidRPr="0057425E" w:rsidRDefault="0057425E" w:rsidP="0057425E">
      <w:pPr>
        <w:spacing w:after="0" w:line="240" w:lineRule="auto"/>
        <w:jc w:val="both"/>
        <w:rPr>
          <w:rFonts w:ascii="Times New Roman" w:eastAsia="Times New Roman" w:hAnsi="Times New Roman" w:cs="Times New Roman"/>
          <w:sz w:val="28"/>
          <w:szCs w:val="28"/>
          <w:lang w:eastAsia="ru-RU"/>
        </w:rPr>
      </w:pPr>
    </w:p>
    <w:p w:rsidR="0057425E" w:rsidRPr="0057425E" w:rsidRDefault="0057425E" w:rsidP="0057425E">
      <w:pPr>
        <w:spacing w:after="0" w:line="240" w:lineRule="auto"/>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 xml:space="preserve">Глава </w:t>
      </w:r>
      <w:proofErr w:type="spellStart"/>
      <w:r w:rsidRPr="0057425E">
        <w:rPr>
          <w:rFonts w:ascii="Times New Roman" w:eastAsia="Times New Roman" w:hAnsi="Times New Roman" w:cs="Times New Roman"/>
          <w:sz w:val="28"/>
          <w:szCs w:val="28"/>
          <w:lang w:eastAsia="ru-RU"/>
        </w:rPr>
        <w:t>Николо</w:t>
      </w:r>
      <w:proofErr w:type="spellEnd"/>
      <w:r w:rsidRPr="0057425E">
        <w:rPr>
          <w:rFonts w:ascii="Times New Roman" w:eastAsia="Times New Roman" w:hAnsi="Times New Roman" w:cs="Times New Roman"/>
          <w:sz w:val="28"/>
          <w:szCs w:val="28"/>
          <w:lang w:eastAsia="ru-RU"/>
        </w:rPr>
        <w:t>-Александровского</w:t>
      </w:r>
    </w:p>
    <w:p w:rsidR="0057425E" w:rsidRPr="0057425E" w:rsidRDefault="0057425E" w:rsidP="0057425E">
      <w:pPr>
        <w:spacing w:after="0" w:line="240" w:lineRule="auto"/>
        <w:jc w:val="both"/>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сельсовета</w:t>
      </w:r>
      <w:proofErr w:type="gramEnd"/>
      <w:r w:rsidRPr="0057425E">
        <w:rPr>
          <w:rFonts w:ascii="Times New Roman" w:eastAsia="Times New Roman" w:hAnsi="Times New Roman" w:cs="Times New Roman"/>
          <w:sz w:val="28"/>
          <w:szCs w:val="28"/>
          <w:lang w:eastAsia="ru-RU"/>
        </w:rPr>
        <w:t xml:space="preserve">                                                                                         </w:t>
      </w:r>
      <w:proofErr w:type="spellStart"/>
      <w:r w:rsidRPr="0057425E">
        <w:rPr>
          <w:rFonts w:ascii="Times New Roman" w:eastAsia="Times New Roman" w:hAnsi="Times New Roman" w:cs="Times New Roman"/>
          <w:sz w:val="28"/>
          <w:szCs w:val="28"/>
          <w:lang w:eastAsia="ru-RU"/>
        </w:rPr>
        <w:t>Г.Т.Панарина</w:t>
      </w:r>
      <w:proofErr w:type="spellEnd"/>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Arial"/>
          <w:sz w:val="24"/>
          <w:szCs w:val="24"/>
          <w:lang w:eastAsia="ru-RU"/>
        </w:rPr>
      </w:pPr>
      <w:r w:rsidRPr="0057425E">
        <w:rPr>
          <w:rFonts w:ascii="Times New Roman" w:eastAsia="Calibri" w:hAnsi="Times New Roman" w:cs="Arial"/>
          <w:sz w:val="26"/>
          <w:szCs w:val="26"/>
          <w:lang w:eastAsia="ru-RU"/>
        </w:rPr>
        <w:lastRenderedPageBreak/>
        <w:t xml:space="preserve">                                                           </w:t>
      </w:r>
      <w:r w:rsidRPr="0057425E">
        <w:rPr>
          <w:rFonts w:ascii="Times New Roman" w:eastAsia="Calibri" w:hAnsi="Times New Roman" w:cs="Arial"/>
          <w:sz w:val="24"/>
          <w:szCs w:val="24"/>
          <w:lang w:eastAsia="ru-RU"/>
        </w:rPr>
        <w:t>Утвержден</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Arial"/>
          <w:sz w:val="24"/>
          <w:szCs w:val="24"/>
          <w:lang w:eastAsia="ru-RU"/>
        </w:rPr>
      </w:pPr>
      <w:r w:rsidRPr="0057425E">
        <w:rPr>
          <w:rFonts w:ascii="Times New Roman" w:eastAsia="Calibri" w:hAnsi="Times New Roman" w:cs="Arial"/>
          <w:sz w:val="24"/>
          <w:szCs w:val="24"/>
          <w:lang w:eastAsia="ru-RU"/>
        </w:rPr>
        <w:t xml:space="preserve">                                                                                    </w:t>
      </w:r>
      <w:proofErr w:type="gramStart"/>
      <w:r w:rsidRPr="0057425E">
        <w:rPr>
          <w:rFonts w:ascii="Times New Roman" w:eastAsia="Calibri" w:hAnsi="Times New Roman" w:cs="Arial"/>
          <w:sz w:val="24"/>
          <w:szCs w:val="24"/>
          <w:lang w:eastAsia="ru-RU"/>
        </w:rPr>
        <w:t>постановлением</w:t>
      </w:r>
      <w:proofErr w:type="gramEnd"/>
      <w:r w:rsidRPr="0057425E">
        <w:rPr>
          <w:rFonts w:ascii="Times New Roman" w:eastAsia="Calibri" w:hAnsi="Times New Roman" w:cs="Arial"/>
          <w:sz w:val="24"/>
          <w:szCs w:val="24"/>
          <w:lang w:eastAsia="ru-RU"/>
        </w:rPr>
        <w:t xml:space="preserve"> главы </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Arial"/>
          <w:sz w:val="24"/>
          <w:szCs w:val="24"/>
          <w:lang w:eastAsia="ru-RU"/>
        </w:rPr>
      </w:pPr>
      <w:r w:rsidRPr="0057425E">
        <w:rPr>
          <w:rFonts w:ascii="Times New Roman" w:eastAsia="Calibri" w:hAnsi="Times New Roman" w:cs="Arial"/>
          <w:sz w:val="24"/>
          <w:szCs w:val="24"/>
          <w:lang w:eastAsia="ru-RU"/>
        </w:rPr>
        <w:t xml:space="preserve">                                                                                          </w:t>
      </w:r>
      <w:proofErr w:type="spellStart"/>
      <w:r w:rsidRPr="0057425E">
        <w:rPr>
          <w:rFonts w:ascii="Times New Roman" w:eastAsia="Calibri" w:hAnsi="Times New Roman" w:cs="Arial"/>
          <w:sz w:val="24"/>
          <w:szCs w:val="24"/>
          <w:lang w:eastAsia="ru-RU"/>
        </w:rPr>
        <w:t>Николо</w:t>
      </w:r>
      <w:proofErr w:type="spellEnd"/>
      <w:r w:rsidRPr="0057425E">
        <w:rPr>
          <w:rFonts w:ascii="Times New Roman" w:eastAsia="Calibri" w:hAnsi="Times New Roman" w:cs="Arial"/>
          <w:sz w:val="24"/>
          <w:szCs w:val="24"/>
          <w:lang w:eastAsia="ru-RU"/>
        </w:rPr>
        <w:t xml:space="preserve">-Александровского </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Arial"/>
          <w:sz w:val="24"/>
          <w:szCs w:val="24"/>
          <w:lang w:eastAsia="ru-RU"/>
        </w:rPr>
      </w:pPr>
      <w:r w:rsidRPr="0057425E">
        <w:rPr>
          <w:rFonts w:ascii="Times New Roman" w:eastAsia="Calibri" w:hAnsi="Times New Roman" w:cs="Arial"/>
          <w:sz w:val="24"/>
          <w:szCs w:val="24"/>
          <w:lang w:eastAsia="ru-RU"/>
        </w:rPr>
        <w:t xml:space="preserve">                                                                       </w:t>
      </w:r>
      <w:bookmarkStart w:id="1" w:name="_GoBack"/>
      <w:bookmarkEnd w:id="1"/>
      <w:r w:rsidRPr="0057425E">
        <w:rPr>
          <w:rFonts w:ascii="Times New Roman" w:eastAsia="Calibri" w:hAnsi="Times New Roman" w:cs="Arial"/>
          <w:sz w:val="24"/>
          <w:szCs w:val="24"/>
          <w:lang w:eastAsia="ru-RU"/>
        </w:rPr>
        <w:t xml:space="preserve">                            </w:t>
      </w:r>
      <w:proofErr w:type="gramStart"/>
      <w:r w:rsidRPr="0057425E">
        <w:rPr>
          <w:rFonts w:ascii="Times New Roman" w:eastAsia="Calibri" w:hAnsi="Times New Roman" w:cs="Arial"/>
          <w:sz w:val="24"/>
          <w:szCs w:val="24"/>
          <w:lang w:eastAsia="ru-RU"/>
        </w:rPr>
        <w:t>сельсовета</w:t>
      </w:r>
      <w:proofErr w:type="gramEnd"/>
      <w:r w:rsidRPr="0057425E">
        <w:rPr>
          <w:rFonts w:ascii="Times New Roman" w:eastAsia="Calibri" w:hAnsi="Times New Roman" w:cs="Arial"/>
          <w:sz w:val="24"/>
          <w:szCs w:val="24"/>
          <w:lang w:eastAsia="ru-RU"/>
        </w:rPr>
        <w:t xml:space="preserve"> </w:t>
      </w:r>
      <w:r w:rsidRPr="0057425E">
        <w:rPr>
          <w:rFonts w:ascii="Times New Roman" w:eastAsia="Calibri" w:hAnsi="Times New Roman" w:cs="Times New Roman"/>
          <w:bCs/>
          <w:sz w:val="24"/>
          <w:szCs w:val="24"/>
          <w:lang w:eastAsia="ru-RU"/>
        </w:rPr>
        <w:t>от 04.07.2018г. № 39</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Arial"/>
          <w:b/>
          <w:bCs/>
          <w:sz w:val="26"/>
          <w:szCs w:val="26"/>
          <w:lang w:eastAsia="ru-RU"/>
        </w:rPr>
      </w:pP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Arial"/>
          <w:b/>
          <w:bCs/>
          <w:sz w:val="26"/>
          <w:szCs w:val="26"/>
          <w:lang w:eastAsia="ru-RU"/>
        </w:rPr>
      </w:pP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Arial"/>
          <w:b/>
          <w:bCs/>
          <w:sz w:val="26"/>
          <w:szCs w:val="26"/>
          <w:lang w:eastAsia="ru-RU"/>
        </w:rPr>
      </w:pP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57425E">
        <w:rPr>
          <w:rFonts w:ascii="Times New Roman" w:eastAsia="Calibri" w:hAnsi="Times New Roman" w:cs="Times New Roman"/>
          <w:b/>
          <w:bCs/>
          <w:sz w:val="28"/>
          <w:szCs w:val="28"/>
          <w:lang w:eastAsia="ru-RU"/>
        </w:rPr>
        <w:t>Административный регламент</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roofErr w:type="gramStart"/>
      <w:r w:rsidRPr="0057425E">
        <w:rPr>
          <w:rFonts w:ascii="Times New Roman" w:eastAsia="Calibri" w:hAnsi="Times New Roman" w:cs="Times New Roman"/>
          <w:b/>
          <w:bCs/>
          <w:sz w:val="28"/>
          <w:szCs w:val="28"/>
          <w:lang w:eastAsia="ru-RU"/>
        </w:rPr>
        <w:t>муниципального</w:t>
      </w:r>
      <w:proofErr w:type="gramEnd"/>
      <w:r w:rsidRPr="0057425E">
        <w:rPr>
          <w:rFonts w:ascii="Times New Roman" w:eastAsia="Calibri" w:hAnsi="Times New Roman" w:cs="Times New Roman"/>
          <w:b/>
          <w:bCs/>
          <w:sz w:val="28"/>
          <w:szCs w:val="28"/>
          <w:lang w:eastAsia="ru-RU"/>
        </w:rPr>
        <w:t xml:space="preserve"> образования </w:t>
      </w:r>
      <w:proofErr w:type="spellStart"/>
      <w:r w:rsidRPr="0057425E">
        <w:rPr>
          <w:rFonts w:ascii="Times New Roman" w:eastAsia="Calibri" w:hAnsi="Times New Roman" w:cs="Times New Roman"/>
          <w:b/>
          <w:bCs/>
          <w:sz w:val="28"/>
          <w:szCs w:val="28"/>
          <w:lang w:eastAsia="ru-RU"/>
        </w:rPr>
        <w:t>Николо</w:t>
      </w:r>
      <w:proofErr w:type="spellEnd"/>
      <w:r w:rsidRPr="0057425E">
        <w:rPr>
          <w:rFonts w:ascii="Times New Roman" w:eastAsia="Calibri" w:hAnsi="Times New Roman" w:cs="Times New Roman"/>
          <w:b/>
          <w:bCs/>
          <w:sz w:val="28"/>
          <w:szCs w:val="28"/>
          <w:lang w:eastAsia="ru-RU"/>
        </w:rPr>
        <w:t>-Александровский сельсовет предоставления муниципальной услуги «Предоставление муниципального имущества в аренду, безвозмездное пользование без проведения торгов»</w:t>
      </w: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57425E" w:rsidRPr="0057425E" w:rsidRDefault="0057425E" w:rsidP="0057425E">
      <w:pPr>
        <w:widowControl w:val="0"/>
        <w:autoSpaceDE w:val="0"/>
        <w:autoSpaceDN w:val="0"/>
        <w:adjustRightInd w:val="0"/>
        <w:spacing w:after="240" w:line="240" w:lineRule="auto"/>
        <w:jc w:val="center"/>
        <w:outlineLvl w:val="1"/>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1. Общие положения</w:t>
      </w:r>
    </w:p>
    <w:p w:rsidR="0057425E" w:rsidRPr="0057425E" w:rsidRDefault="0057425E" w:rsidP="0057425E">
      <w:pPr>
        <w:widowControl w:val="0"/>
        <w:autoSpaceDE w:val="0"/>
        <w:autoSpaceDN w:val="0"/>
        <w:adjustRightInd w:val="0"/>
        <w:spacing w:after="240" w:line="240" w:lineRule="auto"/>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Предмет регулирования административного регламента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1.1. Административный регламент муниципального образования </w:t>
      </w:r>
      <w:proofErr w:type="spellStart"/>
      <w:r w:rsidRPr="0057425E">
        <w:rPr>
          <w:rFonts w:ascii="Times New Roman" w:eastAsia="Calibri" w:hAnsi="Times New Roman" w:cs="Times New Roman"/>
          <w:sz w:val="28"/>
          <w:szCs w:val="28"/>
          <w:lang w:eastAsia="ru-RU"/>
        </w:rPr>
        <w:t>Николо</w:t>
      </w:r>
      <w:proofErr w:type="spellEnd"/>
      <w:r w:rsidRPr="0057425E">
        <w:rPr>
          <w:rFonts w:ascii="Times New Roman" w:eastAsia="Calibri" w:hAnsi="Times New Roman" w:cs="Times New Roman"/>
          <w:sz w:val="28"/>
          <w:szCs w:val="28"/>
          <w:lang w:eastAsia="ru-RU"/>
        </w:rPr>
        <w:t>-Александровский сельсовет предоставления муниципальной услуги «Предоставление муниципального имущества в аренду, безвозмездное пользование без проведения торгов»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lastRenderedPageBreak/>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К получателям муниципальной услуги относятся физические, юридические лица и индивидуальные предприниматели, заинтересованные в предоставлении им в аренду, безвозмездное пользование муниципального имущества.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Требования к порядку информирования</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57425E">
        <w:rPr>
          <w:rFonts w:ascii="Times New Roman" w:eastAsia="Calibri" w:hAnsi="Times New Roman" w:cs="Times New Roman"/>
          <w:b/>
          <w:sz w:val="28"/>
          <w:szCs w:val="28"/>
          <w:lang w:eastAsia="ru-RU"/>
        </w:rPr>
        <w:t>о</w:t>
      </w:r>
      <w:proofErr w:type="gramEnd"/>
      <w:r w:rsidRPr="0057425E">
        <w:rPr>
          <w:rFonts w:ascii="Times New Roman" w:eastAsia="Calibri" w:hAnsi="Times New Roman" w:cs="Times New Roman"/>
          <w:b/>
          <w:sz w:val="28"/>
          <w:szCs w:val="28"/>
          <w:lang w:eastAsia="ru-RU"/>
        </w:rPr>
        <w:t xml:space="preserve"> порядке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1.3. Муниципальная услуга предоставляется администрацией </w:t>
      </w:r>
      <w:proofErr w:type="spellStart"/>
      <w:r w:rsidRPr="0057425E">
        <w:rPr>
          <w:rFonts w:ascii="Times New Roman" w:eastAsia="Calibri" w:hAnsi="Times New Roman" w:cs="Times New Roman"/>
          <w:sz w:val="28"/>
          <w:szCs w:val="28"/>
          <w:lang w:eastAsia="ru-RU"/>
        </w:rPr>
        <w:t>Николо</w:t>
      </w:r>
      <w:proofErr w:type="spellEnd"/>
      <w:r w:rsidRPr="0057425E">
        <w:rPr>
          <w:rFonts w:ascii="Times New Roman" w:eastAsia="Calibri" w:hAnsi="Times New Roman" w:cs="Times New Roman"/>
          <w:sz w:val="28"/>
          <w:szCs w:val="28"/>
          <w:lang w:eastAsia="ru-RU"/>
        </w:rPr>
        <w:t xml:space="preserve">-Александровского сельсовета (далее – администрация), Информация о местах нахождения, графике работы, телефонах, адресах электронной почты администрации </w:t>
      </w:r>
      <w:proofErr w:type="spellStart"/>
      <w:r w:rsidRPr="0057425E">
        <w:rPr>
          <w:rFonts w:ascii="Times New Roman" w:eastAsia="Calibri" w:hAnsi="Times New Roman" w:cs="Times New Roman"/>
          <w:sz w:val="28"/>
          <w:szCs w:val="28"/>
          <w:lang w:eastAsia="ru-RU"/>
        </w:rPr>
        <w:t>Николо</w:t>
      </w:r>
      <w:proofErr w:type="spellEnd"/>
      <w:r w:rsidRPr="0057425E">
        <w:rPr>
          <w:rFonts w:ascii="Times New Roman" w:eastAsia="Calibri" w:hAnsi="Times New Roman" w:cs="Times New Roman"/>
          <w:sz w:val="28"/>
          <w:szCs w:val="28"/>
          <w:lang w:eastAsia="ru-RU"/>
        </w:rPr>
        <w:t>-Александровского сельсовета, а также отделения государственного автономного учреждения «Многофункциональный центр предоставления государственных и муниципальных услуг Амурской области» в Октябрьском районе (далее — МФЦ), содержится в Приложении 1 к административному регламенту.</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1.4. Информация о порядке предоставления муниципальной услуги размещается:</w:t>
      </w:r>
    </w:p>
    <w:p w:rsidR="0057425E" w:rsidRPr="0057425E" w:rsidRDefault="0057425E" w:rsidP="0057425E">
      <w:pPr>
        <w:widowControl w:val="0"/>
        <w:numPr>
          <w:ilvl w:val="0"/>
          <w:numId w:val="23"/>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в</w:t>
      </w:r>
      <w:proofErr w:type="gramEnd"/>
      <w:r w:rsidRPr="0057425E">
        <w:rPr>
          <w:rFonts w:ascii="Times New Roman" w:eastAsia="Calibri" w:hAnsi="Times New Roman" w:cs="Times New Roman"/>
          <w:sz w:val="28"/>
          <w:szCs w:val="28"/>
          <w:lang w:eastAsia="ru-RU"/>
        </w:rPr>
        <w:t xml:space="preserve"> электронном виде в информационно-телекоммуникационной сети Интернет (далее – сеть Интернет): </w:t>
      </w:r>
    </w:p>
    <w:p w:rsidR="0057425E" w:rsidRPr="0057425E" w:rsidRDefault="0057425E" w:rsidP="0057425E">
      <w:pPr>
        <w:spacing w:after="0" w:line="276" w:lineRule="auto"/>
        <w:jc w:val="both"/>
        <w:rPr>
          <w:rFonts w:ascii="Times New Roman" w:eastAsia="Times New Roman" w:hAnsi="Times New Roman" w:cs="Times New Roman"/>
          <w:b/>
          <w:sz w:val="28"/>
          <w:szCs w:val="28"/>
        </w:rPr>
      </w:pPr>
      <w:r w:rsidRPr="0057425E">
        <w:rPr>
          <w:rFonts w:ascii="Times New Roman" w:eastAsia="Times New Roman" w:hAnsi="Times New Roman" w:cs="Times New Roman"/>
          <w:sz w:val="28"/>
          <w:szCs w:val="28"/>
        </w:rPr>
        <w:t xml:space="preserve">- на официальном информационном портале администрации </w:t>
      </w:r>
      <w:proofErr w:type="spellStart"/>
      <w:r w:rsidRPr="0057425E">
        <w:rPr>
          <w:rFonts w:ascii="Times New Roman" w:eastAsia="Times New Roman" w:hAnsi="Times New Roman" w:cs="Times New Roman"/>
          <w:sz w:val="28"/>
          <w:szCs w:val="28"/>
        </w:rPr>
        <w:t>Николо</w:t>
      </w:r>
      <w:proofErr w:type="spellEnd"/>
      <w:r w:rsidRPr="0057425E">
        <w:rPr>
          <w:rFonts w:ascii="Times New Roman" w:eastAsia="Times New Roman" w:hAnsi="Times New Roman" w:cs="Times New Roman"/>
          <w:sz w:val="28"/>
          <w:szCs w:val="28"/>
        </w:rPr>
        <w:t>-Александровского сельсовета:</w:t>
      </w:r>
      <w:r w:rsidRPr="0057425E">
        <w:rPr>
          <w:rFonts w:ascii="Times New Roman" w:eastAsia="Times New Roman" w:hAnsi="Times New Roman" w:cs="Times New Roman"/>
          <w:color w:val="000000"/>
          <w:sz w:val="28"/>
          <w:szCs w:val="28"/>
          <w:lang w:eastAsia="ru-RU"/>
        </w:rPr>
        <w:t xml:space="preserve"> </w:t>
      </w:r>
      <w:r w:rsidRPr="0057425E">
        <w:rPr>
          <w:rFonts w:ascii="Times New Roman" w:eastAsia="Times New Roman" w:hAnsi="Times New Roman" w:cs="Times New Roman"/>
          <w:b/>
          <w:sz w:val="28"/>
          <w:szCs w:val="28"/>
          <w:lang w:val="en-US"/>
        </w:rPr>
        <w:t>http</w:t>
      </w:r>
      <w:r w:rsidRPr="0057425E">
        <w:rPr>
          <w:rFonts w:ascii="Times New Roman" w:eastAsia="Times New Roman" w:hAnsi="Times New Roman" w:cs="Times New Roman"/>
          <w:b/>
          <w:sz w:val="28"/>
          <w:szCs w:val="28"/>
        </w:rPr>
        <w:t>://</w:t>
      </w:r>
      <w:proofErr w:type="spellStart"/>
      <w:r w:rsidRPr="0057425E">
        <w:rPr>
          <w:rFonts w:ascii="Times New Roman" w:eastAsia="Times New Roman" w:hAnsi="Times New Roman" w:cs="Times New Roman"/>
          <w:b/>
          <w:sz w:val="28"/>
          <w:szCs w:val="28"/>
          <w:lang w:val="en-US"/>
        </w:rPr>
        <w:t>adminictr</w:t>
      </w:r>
      <w:proofErr w:type="spellEnd"/>
      <w:r w:rsidRPr="0057425E">
        <w:rPr>
          <w:rFonts w:ascii="Times New Roman" w:eastAsia="Times New Roman" w:hAnsi="Times New Roman" w:cs="Times New Roman"/>
          <w:b/>
          <w:sz w:val="28"/>
          <w:szCs w:val="28"/>
        </w:rPr>
        <w:t xml:space="preserve">- </w:t>
      </w:r>
      <w:proofErr w:type="spellStart"/>
      <w:r w:rsidRPr="0057425E">
        <w:rPr>
          <w:rFonts w:ascii="Times New Roman" w:eastAsia="Times New Roman" w:hAnsi="Times New Roman" w:cs="Times New Roman"/>
          <w:b/>
          <w:sz w:val="28"/>
          <w:szCs w:val="28"/>
          <w:lang w:val="en-US"/>
        </w:rPr>
        <w:t>msk</w:t>
      </w:r>
      <w:proofErr w:type="spellEnd"/>
      <w:r w:rsidRPr="0057425E">
        <w:rPr>
          <w:rFonts w:ascii="Times New Roman" w:eastAsia="Times New Roman" w:hAnsi="Times New Roman" w:cs="Times New Roman"/>
          <w:b/>
          <w:sz w:val="28"/>
          <w:szCs w:val="28"/>
        </w:rPr>
        <w:t>.</w:t>
      </w:r>
      <w:proofErr w:type="spellStart"/>
      <w:r w:rsidRPr="0057425E">
        <w:rPr>
          <w:rFonts w:ascii="Times New Roman" w:eastAsia="Times New Roman" w:hAnsi="Times New Roman" w:cs="Times New Roman"/>
          <w:b/>
          <w:sz w:val="28"/>
          <w:szCs w:val="28"/>
          <w:lang w:val="en-US"/>
        </w:rPr>
        <w:t>ru</w:t>
      </w:r>
      <w:proofErr w:type="spellEnd"/>
      <w:r w:rsidRPr="0057425E">
        <w:rPr>
          <w:rFonts w:ascii="Times New Roman" w:eastAsia="Times New Roman" w:hAnsi="Times New Roman" w:cs="Times New Roman"/>
          <w:b/>
          <w:sz w:val="28"/>
          <w:szCs w:val="28"/>
        </w:rPr>
        <w:t>/</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в государственной информационной системе "Единый портал государственных и муниципальных услуг (функций)": http://www.gosuslugi.ru/.</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1.5. Информацию о порядке предоставления муниципальной услуги, а также сведения о ходе предоставления муниципальной </w:t>
      </w:r>
      <w:proofErr w:type="gramStart"/>
      <w:r w:rsidRPr="0057425E">
        <w:rPr>
          <w:rFonts w:ascii="Times New Roman" w:eastAsia="Calibri" w:hAnsi="Times New Roman" w:cs="Times New Roman"/>
          <w:sz w:val="28"/>
          <w:szCs w:val="28"/>
          <w:lang w:eastAsia="ru-RU"/>
        </w:rPr>
        <w:t>услуги  можно</w:t>
      </w:r>
      <w:proofErr w:type="gramEnd"/>
      <w:r w:rsidRPr="0057425E">
        <w:rPr>
          <w:rFonts w:ascii="Times New Roman" w:eastAsia="Calibri" w:hAnsi="Times New Roman" w:cs="Times New Roman"/>
          <w:sz w:val="28"/>
          <w:szCs w:val="28"/>
          <w:lang w:eastAsia="ru-RU"/>
        </w:rPr>
        <w:t xml:space="preserve"> получить:</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посредством</w:t>
      </w:r>
      <w:proofErr w:type="gramEnd"/>
      <w:r w:rsidRPr="0057425E">
        <w:rPr>
          <w:rFonts w:ascii="Times New Roman" w:eastAsia="Calibri" w:hAnsi="Times New Roman" w:cs="Times New Roman"/>
          <w:sz w:val="28"/>
          <w:szCs w:val="28"/>
          <w:lang w:eastAsia="ru-RU"/>
        </w:rPr>
        <w:t xml:space="preserve"> телефонной связи по номеру;</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при</w:t>
      </w:r>
      <w:proofErr w:type="gramEnd"/>
      <w:r w:rsidRPr="0057425E">
        <w:rPr>
          <w:rFonts w:ascii="Times New Roman" w:eastAsia="Calibri" w:hAnsi="Times New Roman" w:cs="Times New Roman"/>
          <w:sz w:val="28"/>
          <w:szCs w:val="28"/>
          <w:lang w:eastAsia="ru-RU"/>
        </w:rPr>
        <w:t xml:space="preserve"> личном обращении в МФЦ;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при</w:t>
      </w:r>
      <w:proofErr w:type="gramEnd"/>
      <w:r w:rsidRPr="0057425E">
        <w:rPr>
          <w:rFonts w:ascii="Times New Roman" w:eastAsia="Calibri" w:hAnsi="Times New Roman" w:cs="Times New Roman"/>
          <w:sz w:val="28"/>
          <w:szCs w:val="28"/>
          <w:lang w:eastAsia="ru-RU"/>
        </w:rPr>
        <w:t xml:space="preserve"> письменном обращении в МФЦ;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lastRenderedPageBreak/>
        <w:t>посредством</w:t>
      </w:r>
      <w:proofErr w:type="gramEnd"/>
      <w:r w:rsidRPr="0057425E">
        <w:rPr>
          <w:rFonts w:ascii="Times New Roman" w:eastAsia="Calibri" w:hAnsi="Times New Roman" w:cs="Times New Roman"/>
          <w:sz w:val="28"/>
          <w:szCs w:val="28"/>
          <w:lang w:eastAsia="ru-RU"/>
        </w:rPr>
        <w:t xml:space="preserve"> телефонной связи по номеру;</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при</w:t>
      </w:r>
      <w:proofErr w:type="gramEnd"/>
      <w:r w:rsidRPr="0057425E">
        <w:rPr>
          <w:rFonts w:ascii="Times New Roman" w:eastAsia="Calibri" w:hAnsi="Times New Roman" w:cs="Times New Roman"/>
          <w:sz w:val="28"/>
          <w:szCs w:val="28"/>
          <w:lang w:eastAsia="ru-RU"/>
        </w:rPr>
        <w:t xml:space="preserve"> личном обращении в администрацию;</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при</w:t>
      </w:r>
      <w:proofErr w:type="gramEnd"/>
      <w:r w:rsidRPr="0057425E">
        <w:rPr>
          <w:rFonts w:ascii="Times New Roman" w:eastAsia="Calibri" w:hAnsi="Times New Roman" w:cs="Times New Roman"/>
          <w:sz w:val="28"/>
          <w:szCs w:val="28"/>
          <w:lang w:eastAsia="ru-RU"/>
        </w:rPr>
        <w:t xml:space="preserve"> письменном обращении в администрацию;</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путем</w:t>
      </w:r>
      <w:proofErr w:type="gramEnd"/>
      <w:r w:rsidRPr="0057425E">
        <w:rPr>
          <w:rFonts w:ascii="Times New Roman" w:eastAsia="Calibri" w:hAnsi="Times New Roman" w:cs="Times New Roman"/>
          <w:sz w:val="28"/>
          <w:szCs w:val="28"/>
          <w:lang w:eastAsia="ru-RU"/>
        </w:rPr>
        <w:t xml:space="preserve"> публичного информирования.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1.6. Консультации по процедуре предоставления муниципальной услуги осуществляются сотрудниками администрации и (или) МФЦ.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При ответах на телефонные звонки и личные обращения сотрудники администрацию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 сотрудник администрации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администрации и (или) МФЦ, принявший телефонный звонок, разъясняет заявителю право обратиться с письменным обращением в администрацию и (или) МФЦ и требования к оформлению обращения.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Ответ на письменное обращение направляется заявителю в течение 5 рабочих со дня регистрации обращения в администрации и (или) МФЦ.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Публичное информирование о порядке предоставления муниципальной услуги осуществляется посредством размещения настоящего регламента на официальном сайте администрации </w:t>
      </w:r>
      <w:proofErr w:type="spellStart"/>
      <w:r w:rsidRPr="0057425E">
        <w:rPr>
          <w:rFonts w:ascii="Times New Roman" w:eastAsia="Calibri" w:hAnsi="Times New Roman" w:cs="Times New Roman"/>
          <w:sz w:val="28"/>
          <w:szCs w:val="28"/>
          <w:lang w:eastAsia="ru-RU"/>
        </w:rPr>
        <w:t>Николо</w:t>
      </w:r>
      <w:proofErr w:type="spellEnd"/>
      <w:r w:rsidRPr="0057425E">
        <w:rPr>
          <w:rFonts w:ascii="Times New Roman" w:eastAsia="Calibri" w:hAnsi="Times New Roman" w:cs="Times New Roman"/>
          <w:sz w:val="28"/>
          <w:szCs w:val="28"/>
          <w:lang w:eastAsia="ru-RU"/>
        </w:rPr>
        <w:t>-Александровского сельсовета.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Прием документов, необходимых для предоставления муниципальной услуги, осуществляется по адресу администрации </w:t>
      </w:r>
      <w:proofErr w:type="spellStart"/>
      <w:r w:rsidRPr="0057425E">
        <w:rPr>
          <w:rFonts w:ascii="Times New Roman" w:eastAsia="Calibri" w:hAnsi="Times New Roman" w:cs="Times New Roman"/>
          <w:sz w:val="28"/>
          <w:szCs w:val="28"/>
          <w:lang w:eastAsia="ru-RU"/>
        </w:rPr>
        <w:t>Николо</w:t>
      </w:r>
      <w:proofErr w:type="spellEnd"/>
      <w:r w:rsidRPr="0057425E">
        <w:rPr>
          <w:rFonts w:ascii="Times New Roman" w:eastAsia="Calibri" w:hAnsi="Times New Roman" w:cs="Times New Roman"/>
          <w:sz w:val="28"/>
          <w:szCs w:val="28"/>
          <w:lang w:eastAsia="ru-RU"/>
        </w:rPr>
        <w:t>-Александровского сельсовета и (или) МФЦ.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Default="0057425E" w:rsidP="0057425E">
      <w:pPr>
        <w:widowControl w:val="0"/>
        <w:autoSpaceDE w:val="0"/>
        <w:autoSpaceDN w:val="0"/>
        <w:adjustRightInd w:val="0"/>
        <w:spacing w:after="240" w:line="240" w:lineRule="auto"/>
        <w:ind w:firstLine="709"/>
        <w:jc w:val="center"/>
        <w:outlineLvl w:val="1"/>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lastRenderedPageBreak/>
        <w:t>2. Стандарт предоставления муниципальной услуги</w:t>
      </w:r>
    </w:p>
    <w:p w:rsidR="0057425E" w:rsidRPr="0057425E" w:rsidRDefault="0057425E" w:rsidP="0057425E">
      <w:pPr>
        <w:widowControl w:val="0"/>
        <w:autoSpaceDE w:val="0"/>
        <w:autoSpaceDN w:val="0"/>
        <w:adjustRightInd w:val="0"/>
        <w:spacing w:after="240" w:line="240" w:lineRule="auto"/>
        <w:ind w:firstLine="709"/>
        <w:jc w:val="center"/>
        <w:outlineLvl w:val="1"/>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240" w:line="240" w:lineRule="auto"/>
        <w:ind w:firstLine="709"/>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Наименование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2.1. Наименование муниципальной услуги: «Предоставление муниципального имущества в аренду, безвозмездное пользование без проведения торгов».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Наименование органа, непосредственно предоставляющего муниципальную услугу</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2.2. Предоставление муниципальной услуги осуществляется администрацией </w:t>
      </w:r>
      <w:proofErr w:type="spellStart"/>
      <w:r w:rsidRPr="0057425E">
        <w:rPr>
          <w:rFonts w:ascii="Times New Roman" w:eastAsia="Calibri" w:hAnsi="Times New Roman" w:cs="Times New Roman"/>
          <w:sz w:val="28"/>
          <w:szCs w:val="28"/>
          <w:lang w:eastAsia="ru-RU"/>
        </w:rPr>
        <w:t>Николо</w:t>
      </w:r>
      <w:proofErr w:type="spellEnd"/>
      <w:r w:rsidRPr="0057425E">
        <w:rPr>
          <w:rFonts w:ascii="Times New Roman" w:eastAsia="Calibri" w:hAnsi="Times New Roman" w:cs="Times New Roman"/>
          <w:sz w:val="28"/>
          <w:szCs w:val="28"/>
          <w:lang w:eastAsia="ru-RU"/>
        </w:rPr>
        <w:t>-Александровского сельсовета</w:t>
      </w:r>
      <w:r w:rsidRPr="0057425E">
        <w:rPr>
          <w:rFonts w:ascii="Times New Roman" w:eastAsia="Calibri" w:hAnsi="Times New Roman" w:cs="Times New Roman"/>
          <w:i/>
          <w:sz w:val="28"/>
          <w:szCs w:val="28"/>
          <w:lang w:eastAsia="ru-RU"/>
        </w:rPr>
        <w:t>.</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57425E">
        <w:rPr>
          <w:rFonts w:ascii="Times New Roman" w:eastAsia="Calibri" w:hAnsi="Times New Roman" w:cs="Times New Roman"/>
          <w:sz w:val="28"/>
          <w:szCs w:val="28"/>
          <w:lang w:eastAsia="ru-RU"/>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2.3.1. Администрация </w:t>
      </w:r>
      <w:proofErr w:type="spellStart"/>
      <w:r w:rsidRPr="0057425E">
        <w:rPr>
          <w:rFonts w:ascii="Times New Roman" w:eastAsia="Calibri" w:hAnsi="Times New Roman" w:cs="Times New Roman"/>
          <w:sz w:val="28"/>
          <w:szCs w:val="28"/>
          <w:lang w:eastAsia="ru-RU"/>
        </w:rPr>
        <w:t>Николо</w:t>
      </w:r>
      <w:proofErr w:type="spellEnd"/>
      <w:r w:rsidRPr="0057425E">
        <w:rPr>
          <w:rFonts w:ascii="Times New Roman" w:eastAsia="Calibri" w:hAnsi="Times New Roman" w:cs="Times New Roman"/>
          <w:sz w:val="28"/>
          <w:szCs w:val="28"/>
          <w:lang w:eastAsia="ru-RU"/>
        </w:rPr>
        <w:t>-Александровского сельсовета – в части регистрации документов у заявителя, администрация,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2.3.2. Управление Федеральной налоговой службы по Амурской области – в части предоставления сведений из Единого государственного реестра юридических лиц и из Единого государственного реестра индивидуальных предпринимателей.</w:t>
      </w:r>
    </w:p>
    <w:p w:rsidR="0057425E" w:rsidRPr="0057425E" w:rsidRDefault="0057425E" w:rsidP="005742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xml:space="preserve">МФЦ, администрация </w:t>
      </w:r>
      <w:proofErr w:type="spellStart"/>
      <w:r w:rsidRPr="0057425E">
        <w:rPr>
          <w:rFonts w:ascii="Times New Roman" w:eastAsia="Times New Roman" w:hAnsi="Times New Roman" w:cs="Times New Roman"/>
          <w:sz w:val="28"/>
          <w:szCs w:val="28"/>
        </w:rPr>
        <w:t>Николо</w:t>
      </w:r>
      <w:proofErr w:type="spellEnd"/>
      <w:r w:rsidRPr="0057425E">
        <w:rPr>
          <w:rFonts w:ascii="Times New Roman" w:eastAsia="Times New Roman" w:hAnsi="Times New Roman" w:cs="Times New Roman"/>
          <w:sz w:val="28"/>
          <w:szCs w:val="28"/>
        </w:rPr>
        <w:t>-Александровского сельсовета не вправе требовать от заявителя:</w:t>
      </w:r>
    </w:p>
    <w:p w:rsidR="0057425E" w:rsidRPr="0057425E" w:rsidRDefault="0057425E" w:rsidP="005742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425E" w:rsidRPr="0057425E" w:rsidRDefault="0057425E" w:rsidP="005742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w:t>
      </w:r>
      <w:r w:rsidRPr="0057425E">
        <w:rPr>
          <w:rFonts w:ascii="Times New Roman" w:eastAsia="Times New Roman" w:hAnsi="Times New Roman" w:cs="Times New Roman"/>
          <w:sz w:val="28"/>
          <w:szCs w:val="28"/>
        </w:rPr>
        <w:lastRenderedPageBreak/>
        <w:t>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7425E" w:rsidRPr="0057425E" w:rsidRDefault="0057425E" w:rsidP="005742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57425E" w:rsidRPr="0057425E" w:rsidRDefault="0057425E" w:rsidP="005742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Результат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2.4. Результатом предоставления муниципальной услуги является:</w:t>
      </w:r>
    </w:p>
    <w:p w:rsidR="0057425E" w:rsidRPr="0057425E" w:rsidRDefault="0057425E" w:rsidP="0057425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1) заключение договора о передаче в аренду, безвозмездное пользование муниципального имущества.</w:t>
      </w:r>
    </w:p>
    <w:p w:rsidR="0057425E" w:rsidRPr="0057425E" w:rsidRDefault="0057425E" w:rsidP="0057425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 мотивированный отказ в заключении договора о передаче в аренду, безвозмездное пользование муниципального имущества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Срок предоставления муниципальной услуги</w:t>
      </w:r>
    </w:p>
    <w:p w:rsidR="0057425E" w:rsidRPr="0057425E" w:rsidRDefault="0057425E" w:rsidP="0057425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2.5. Максимальный срок предоставления муниципальной услуги составляет 50 рабочих дней, исчисляемых со дня регистрации в администрации либо МФЦ заявления с документами, обязанность по представлению которых возложена на заявителя.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администрации </w:t>
      </w:r>
      <w:proofErr w:type="spellStart"/>
      <w:r w:rsidRPr="0057425E">
        <w:rPr>
          <w:rFonts w:ascii="Times New Roman" w:eastAsia="Calibri" w:hAnsi="Times New Roman" w:cs="Times New Roman"/>
          <w:sz w:val="28"/>
          <w:szCs w:val="28"/>
          <w:lang w:eastAsia="ru-RU"/>
        </w:rPr>
        <w:t>Николо</w:t>
      </w:r>
      <w:proofErr w:type="spellEnd"/>
      <w:r w:rsidRPr="0057425E">
        <w:rPr>
          <w:rFonts w:ascii="Times New Roman" w:eastAsia="Calibri" w:hAnsi="Times New Roman" w:cs="Times New Roman"/>
          <w:sz w:val="28"/>
          <w:szCs w:val="28"/>
          <w:lang w:eastAsia="ru-RU"/>
        </w:rPr>
        <w:t>-Александровского сельсовета и (или) МФЦ заявления и прилагаемых к нему документов, принятых у заявителя.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Максимальный срок принятия решения о заключении договора аренды, безвозмездного пользования либо отказа в заключении договора аренды, безвозмездного пользования составляет 40 рабочих дней с момента получения администрацией </w:t>
      </w:r>
      <w:proofErr w:type="spellStart"/>
      <w:r w:rsidRPr="0057425E">
        <w:rPr>
          <w:rFonts w:ascii="Times New Roman" w:eastAsia="Calibri" w:hAnsi="Times New Roman" w:cs="Times New Roman"/>
          <w:sz w:val="28"/>
          <w:szCs w:val="28"/>
          <w:lang w:eastAsia="ru-RU"/>
        </w:rPr>
        <w:t>Николо</w:t>
      </w:r>
      <w:proofErr w:type="spellEnd"/>
      <w:r w:rsidRPr="0057425E">
        <w:rPr>
          <w:rFonts w:ascii="Times New Roman" w:eastAsia="Calibri" w:hAnsi="Times New Roman" w:cs="Times New Roman"/>
          <w:sz w:val="28"/>
          <w:szCs w:val="28"/>
          <w:lang w:eastAsia="ru-RU"/>
        </w:rPr>
        <w:t xml:space="preserve">-Александровского сельсовета полного комплекта документов, необходимых для постановки на учет в качестве нуждающегося в жилом помещении.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Срок выдачи заявителю принятого ОМСУ решения составляет не более трех рабочих дней со дня принятия соответ</w:t>
      </w:r>
      <w:r>
        <w:rPr>
          <w:rFonts w:ascii="Times New Roman" w:eastAsia="Calibri" w:hAnsi="Times New Roman" w:cs="Times New Roman"/>
          <w:sz w:val="28"/>
          <w:szCs w:val="28"/>
          <w:lang w:eastAsia="ru-RU"/>
        </w:rPr>
        <w:t>ствующего решения таким органом</w:t>
      </w: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lastRenderedPageBreak/>
        <w:t>Правовые основания для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2.6. Предоставление муниципальной услуги осуществляется в соответствии со следующими нормативными правовыми актами: </w:t>
      </w:r>
    </w:p>
    <w:p w:rsidR="0057425E" w:rsidRPr="0057425E" w:rsidRDefault="0057425E" w:rsidP="0057425E">
      <w:pPr>
        <w:autoSpaceDE w:val="0"/>
        <w:autoSpaceDN w:val="0"/>
        <w:adjustRightInd w:val="0"/>
        <w:spacing w:after="0" w:line="240" w:lineRule="auto"/>
        <w:ind w:left="540"/>
        <w:jc w:val="both"/>
        <w:rPr>
          <w:rFonts w:ascii="Times New Roman" w:eastAsia="Calibri" w:hAnsi="Times New Roman" w:cs="Times New Roman"/>
          <w:sz w:val="28"/>
          <w:szCs w:val="28"/>
          <w:lang w:eastAsia="ru-RU"/>
        </w:rPr>
      </w:pPr>
      <w:r w:rsidRPr="0057425E">
        <w:rPr>
          <w:rFonts w:ascii="Times New Roman" w:eastAsia="Times New Roman" w:hAnsi="Times New Roman" w:cs="Times New Roman"/>
          <w:sz w:val="28"/>
          <w:szCs w:val="28"/>
        </w:rPr>
        <w:t xml:space="preserve">- Гражданским </w:t>
      </w:r>
      <w:hyperlink r:id="rId7" w:history="1">
        <w:r w:rsidRPr="0057425E">
          <w:rPr>
            <w:rFonts w:ascii="Times New Roman" w:eastAsia="Times New Roman" w:hAnsi="Times New Roman" w:cs="Times New Roman"/>
            <w:sz w:val="28"/>
            <w:szCs w:val="28"/>
          </w:rPr>
          <w:t>кодексом</w:t>
        </w:r>
      </w:hyperlink>
      <w:r w:rsidRPr="0057425E">
        <w:rPr>
          <w:rFonts w:ascii="Times New Roman" w:eastAsia="Times New Roman" w:hAnsi="Times New Roman" w:cs="Times New Roman"/>
          <w:sz w:val="28"/>
          <w:szCs w:val="28"/>
        </w:rPr>
        <w:t xml:space="preserve"> Российской Федерации (</w:t>
      </w:r>
      <w:r w:rsidRPr="0057425E">
        <w:rPr>
          <w:rFonts w:ascii="Times New Roman" w:eastAsia="Calibri" w:hAnsi="Times New Roman" w:cs="Times New Roman"/>
          <w:sz w:val="28"/>
          <w:szCs w:val="28"/>
          <w:lang w:eastAsia="ru-RU"/>
        </w:rPr>
        <w:t>"Собрание законодательства РФ", 05.12.1994, №32, ст. 3301,"Российская газета", № 238-239, 08.12.1994);</w:t>
      </w:r>
    </w:p>
    <w:p w:rsidR="0057425E" w:rsidRPr="0057425E" w:rsidRDefault="0057425E" w:rsidP="0057425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7425E">
        <w:rPr>
          <w:rFonts w:ascii="Times New Roman" w:eastAsia="Times New Roman" w:hAnsi="Times New Roman" w:cs="Times New Roman"/>
          <w:sz w:val="28"/>
          <w:szCs w:val="28"/>
        </w:rPr>
        <w:t>- Федеральным законом от 26 июля 2006 года № 135-ФЗ «О защите конкуренции» (</w:t>
      </w:r>
      <w:r w:rsidRPr="0057425E">
        <w:rPr>
          <w:rFonts w:ascii="Times New Roman" w:eastAsia="Calibri" w:hAnsi="Times New Roman" w:cs="Times New Roman"/>
          <w:sz w:val="28"/>
          <w:szCs w:val="28"/>
          <w:lang w:eastAsia="ru-RU"/>
        </w:rPr>
        <w:t>"Российская газета", № 162, 27.07.2006,"Собрание законодательства РФ", 31.07.2006, № 31 (1 ч.), ст. 3434,"Парламентская газета", № 126-127, 03.08.2006);</w:t>
      </w:r>
    </w:p>
    <w:p w:rsidR="0057425E" w:rsidRPr="0057425E" w:rsidRDefault="0057425E" w:rsidP="0057425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xml:space="preserve">- Федеральным </w:t>
      </w:r>
      <w:hyperlink r:id="rId8" w:history="1">
        <w:r w:rsidRPr="0057425E">
          <w:rPr>
            <w:rFonts w:ascii="Times New Roman" w:eastAsia="Times New Roman" w:hAnsi="Times New Roman" w:cs="Times New Roman"/>
            <w:sz w:val="28"/>
            <w:szCs w:val="28"/>
          </w:rPr>
          <w:t>законом</w:t>
        </w:r>
      </w:hyperlink>
      <w:r w:rsidRPr="0057425E">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 (</w:t>
      </w:r>
      <w:r w:rsidRPr="0057425E">
        <w:rPr>
          <w:rFonts w:ascii="Times New Roman" w:eastAsia="Calibri" w:hAnsi="Times New Roman" w:cs="Times New Roman"/>
          <w:sz w:val="28"/>
          <w:szCs w:val="28"/>
          <w:lang w:eastAsia="ru-RU"/>
        </w:rPr>
        <w:t>"Российская газета", № 168, 30.07.2010,"Собрание законодательства РФ", 02.08.2010, № 31, ст. 4179.);</w:t>
      </w:r>
      <w:r w:rsidRPr="0057425E">
        <w:rPr>
          <w:rFonts w:ascii="Times New Roman" w:eastAsia="Times New Roman" w:hAnsi="Times New Roman" w:cs="Times New Roman"/>
          <w:sz w:val="28"/>
          <w:szCs w:val="28"/>
        </w:rPr>
        <w:t xml:space="preserve"> </w:t>
      </w:r>
    </w:p>
    <w:p w:rsidR="0057425E" w:rsidRPr="0057425E" w:rsidRDefault="0057425E" w:rsidP="0057425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7425E">
        <w:rPr>
          <w:rFonts w:ascii="Times New Roman" w:eastAsia="Times New Roman" w:hAnsi="Times New Roman" w:cs="Times New Roman"/>
          <w:color w:val="000000"/>
          <w:sz w:val="28"/>
          <w:szCs w:val="28"/>
          <w:lang w:eastAsia="ru-RU"/>
        </w:rPr>
        <w:t>- Уставом</w:t>
      </w:r>
      <w:r w:rsidRPr="0057425E">
        <w:rPr>
          <w:rFonts w:ascii="Times New Roman" w:eastAsia="Calibri" w:hAnsi="Times New Roman" w:cs="Times New Roman"/>
          <w:sz w:val="28"/>
          <w:szCs w:val="28"/>
          <w:lang w:eastAsia="ru-RU"/>
        </w:rPr>
        <w:t xml:space="preserve"> </w:t>
      </w:r>
      <w:proofErr w:type="spellStart"/>
      <w:r w:rsidRPr="0057425E">
        <w:rPr>
          <w:rFonts w:ascii="Times New Roman" w:eastAsia="Calibri" w:hAnsi="Times New Roman" w:cs="Times New Roman"/>
          <w:sz w:val="28"/>
          <w:szCs w:val="28"/>
          <w:lang w:eastAsia="ru-RU"/>
        </w:rPr>
        <w:t>Николо</w:t>
      </w:r>
      <w:proofErr w:type="spellEnd"/>
      <w:r w:rsidRPr="0057425E">
        <w:rPr>
          <w:rFonts w:ascii="Times New Roman" w:eastAsia="Calibri" w:hAnsi="Times New Roman" w:cs="Times New Roman"/>
          <w:sz w:val="28"/>
          <w:szCs w:val="28"/>
          <w:lang w:eastAsia="ru-RU"/>
        </w:rPr>
        <w:t>-Александровского сельсовета</w:t>
      </w:r>
      <w:r w:rsidRPr="0057425E">
        <w:rPr>
          <w:rFonts w:ascii="Times New Roman" w:eastAsia="Times New Roman" w:hAnsi="Times New Roman" w:cs="Times New Roman"/>
          <w:color w:val="000000"/>
          <w:sz w:val="28"/>
          <w:szCs w:val="28"/>
          <w:lang w:eastAsia="ru-RU"/>
        </w:rPr>
        <w:t xml:space="preserve">, утвержденным решением Советом народных депутатов </w:t>
      </w:r>
      <w:proofErr w:type="spellStart"/>
      <w:r w:rsidRPr="0057425E">
        <w:rPr>
          <w:rFonts w:ascii="Times New Roman" w:eastAsia="Calibri" w:hAnsi="Times New Roman" w:cs="Times New Roman"/>
          <w:sz w:val="28"/>
          <w:szCs w:val="28"/>
          <w:lang w:eastAsia="ru-RU"/>
        </w:rPr>
        <w:t>Николо</w:t>
      </w:r>
      <w:proofErr w:type="spellEnd"/>
      <w:r w:rsidRPr="0057425E">
        <w:rPr>
          <w:rFonts w:ascii="Times New Roman" w:eastAsia="Calibri" w:hAnsi="Times New Roman" w:cs="Times New Roman"/>
          <w:sz w:val="28"/>
          <w:szCs w:val="28"/>
          <w:lang w:eastAsia="ru-RU"/>
        </w:rPr>
        <w:t>-Александровского сельсовета</w:t>
      </w:r>
      <w:r w:rsidRPr="0057425E">
        <w:rPr>
          <w:rFonts w:ascii="Times New Roman" w:eastAsia="Times New Roman" w:hAnsi="Times New Roman" w:cs="Times New Roman"/>
          <w:color w:val="000000"/>
          <w:sz w:val="28"/>
          <w:szCs w:val="28"/>
          <w:lang w:eastAsia="ru-RU"/>
        </w:rPr>
        <w:t xml:space="preserve"> от 30.07.2010 № 45;</w:t>
      </w:r>
    </w:p>
    <w:p w:rsidR="0057425E" w:rsidRPr="0057425E" w:rsidRDefault="0057425E" w:rsidP="0057425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57425E" w:rsidRPr="0057425E" w:rsidRDefault="0057425E" w:rsidP="0057425E">
      <w:pPr>
        <w:widowControl w:val="0"/>
        <w:autoSpaceDE w:val="0"/>
        <w:autoSpaceDN w:val="0"/>
        <w:adjustRightInd w:val="0"/>
        <w:spacing w:after="0" w:line="240" w:lineRule="auto"/>
        <w:ind w:firstLine="426"/>
        <w:jc w:val="both"/>
        <w:outlineLvl w:val="1"/>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Для получения имущества в аренду, безвозмездное пользование без проведения торгов лица, которым такое право предоставлено федеральным законодательством, предоставляют заявку (заявление) о предоставлении в аренду муниципального имущества (приложение № 1 к настоящему регламенту) и надлежащим образом заверенные копии следующих документов:</w:t>
      </w:r>
    </w:p>
    <w:p w:rsidR="0057425E" w:rsidRPr="0057425E" w:rsidRDefault="0057425E" w:rsidP="0057425E">
      <w:pPr>
        <w:widowControl w:val="0"/>
        <w:autoSpaceDE w:val="0"/>
        <w:autoSpaceDN w:val="0"/>
        <w:adjustRightInd w:val="0"/>
        <w:spacing w:after="0" w:line="240" w:lineRule="auto"/>
        <w:ind w:left="426"/>
        <w:jc w:val="both"/>
        <w:outlineLvl w:val="1"/>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1) для юридических лиц:</w:t>
      </w:r>
    </w:p>
    <w:p w:rsidR="0057425E" w:rsidRPr="0057425E" w:rsidRDefault="0057425E" w:rsidP="0057425E">
      <w:pPr>
        <w:widowControl w:val="0"/>
        <w:autoSpaceDE w:val="0"/>
        <w:autoSpaceDN w:val="0"/>
        <w:adjustRightInd w:val="0"/>
        <w:spacing w:after="0" w:line="240" w:lineRule="auto"/>
        <w:ind w:firstLine="426"/>
        <w:jc w:val="both"/>
        <w:outlineLvl w:val="1"/>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учредительные документы юридического лица;</w:t>
      </w:r>
    </w:p>
    <w:p w:rsidR="0057425E" w:rsidRPr="0057425E" w:rsidRDefault="0057425E" w:rsidP="0057425E">
      <w:pPr>
        <w:widowControl w:val="0"/>
        <w:autoSpaceDE w:val="0"/>
        <w:autoSpaceDN w:val="0"/>
        <w:adjustRightInd w:val="0"/>
        <w:spacing w:after="0" w:line="240" w:lineRule="auto"/>
        <w:ind w:firstLine="426"/>
        <w:jc w:val="both"/>
        <w:outlineLvl w:val="1"/>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-документ, подтверждающий полномочия на заключение договора аренды (приказ, доверенность);</w:t>
      </w:r>
    </w:p>
    <w:p w:rsidR="0057425E" w:rsidRPr="0057425E" w:rsidRDefault="0057425E" w:rsidP="0057425E">
      <w:pPr>
        <w:widowControl w:val="0"/>
        <w:autoSpaceDE w:val="0"/>
        <w:autoSpaceDN w:val="0"/>
        <w:adjustRightInd w:val="0"/>
        <w:spacing w:after="0" w:line="240" w:lineRule="auto"/>
        <w:ind w:firstLine="426"/>
        <w:jc w:val="both"/>
        <w:outlineLvl w:val="1"/>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сведения о лице, претендующем на заключение договора аренды, подписанные уполномоченным лицом (юридический и почтовый адреса, банковские реквизиты, ФИО и контактные телефоны руководителя и главного бухгалтера).</w:t>
      </w:r>
    </w:p>
    <w:p w:rsidR="0057425E" w:rsidRPr="0057425E" w:rsidRDefault="0057425E" w:rsidP="0057425E">
      <w:pPr>
        <w:widowControl w:val="0"/>
        <w:autoSpaceDE w:val="0"/>
        <w:autoSpaceDN w:val="0"/>
        <w:adjustRightInd w:val="0"/>
        <w:spacing w:after="0" w:line="240" w:lineRule="auto"/>
        <w:ind w:firstLine="426"/>
        <w:jc w:val="both"/>
        <w:outlineLvl w:val="1"/>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lastRenderedPageBreak/>
        <w:t>2) для граждан, зарегистрированных в установленном порядке в качестве индивидуального предпринимателя:</w:t>
      </w:r>
    </w:p>
    <w:p w:rsidR="0057425E" w:rsidRPr="0057425E" w:rsidRDefault="0057425E" w:rsidP="0057425E">
      <w:pPr>
        <w:widowControl w:val="0"/>
        <w:autoSpaceDE w:val="0"/>
        <w:autoSpaceDN w:val="0"/>
        <w:adjustRightInd w:val="0"/>
        <w:spacing w:after="0" w:line="240" w:lineRule="auto"/>
        <w:ind w:firstLine="426"/>
        <w:jc w:val="both"/>
        <w:outlineLvl w:val="1"/>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сведения о лице, претендующем на заключение договора аренды, подписанные уполномоченным лицом (юридический и почтовый адреса, банковские реквизиты, ФИО и контактные телефоны руководителя и главного бухгалтера);</w:t>
      </w:r>
    </w:p>
    <w:p w:rsidR="0057425E" w:rsidRPr="0057425E" w:rsidRDefault="0057425E" w:rsidP="0057425E">
      <w:pPr>
        <w:widowControl w:val="0"/>
        <w:autoSpaceDE w:val="0"/>
        <w:autoSpaceDN w:val="0"/>
        <w:adjustRightInd w:val="0"/>
        <w:spacing w:after="0" w:line="240" w:lineRule="auto"/>
        <w:ind w:left="426"/>
        <w:jc w:val="both"/>
        <w:outlineLvl w:val="1"/>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3) для иных лиц:</w:t>
      </w:r>
    </w:p>
    <w:p w:rsidR="0057425E" w:rsidRPr="0057425E" w:rsidRDefault="0057425E" w:rsidP="0057425E">
      <w:pPr>
        <w:widowControl w:val="0"/>
        <w:autoSpaceDE w:val="0"/>
        <w:autoSpaceDN w:val="0"/>
        <w:adjustRightInd w:val="0"/>
        <w:spacing w:after="0" w:line="240" w:lineRule="auto"/>
        <w:ind w:left="426"/>
        <w:jc w:val="both"/>
        <w:outlineLvl w:val="1"/>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документ, удостоверяющий личность.</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Электронные документы должны соответствовать требованиям, установленным в пункте 2.26 административного регламента.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57425E" w:rsidRPr="0057425E" w:rsidRDefault="0057425E" w:rsidP="0057425E">
      <w:pPr>
        <w:widowControl w:val="0"/>
        <w:autoSpaceDE w:val="0"/>
        <w:autoSpaceDN w:val="0"/>
        <w:adjustRightInd w:val="0"/>
        <w:spacing w:after="0" w:line="240" w:lineRule="auto"/>
        <w:ind w:firstLine="426"/>
        <w:jc w:val="both"/>
        <w:outlineLvl w:val="1"/>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а</w:t>
      </w:r>
      <w:proofErr w:type="gramEnd"/>
      <w:r w:rsidRPr="0057425E">
        <w:rPr>
          <w:rFonts w:ascii="Times New Roman" w:eastAsia="Calibri" w:hAnsi="Times New Roman" w:cs="Times New Roman"/>
          <w:sz w:val="28"/>
          <w:szCs w:val="28"/>
          <w:lang w:eastAsia="ru-RU"/>
        </w:rPr>
        <w:t>) выписка из Единого государственного реестра юридических лиц, выданная заявителю не ранее чем за 6 месяцев до ее представления;</w:t>
      </w:r>
    </w:p>
    <w:p w:rsidR="0057425E" w:rsidRPr="0057425E" w:rsidRDefault="0057425E" w:rsidP="0057425E">
      <w:pPr>
        <w:widowControl w:val="0"/>
        <w:autoSpaceDE w:val="0"/>
        <w:autoSpaceDN w:val="0"/>
        <w:adjustRightInd w:val="0"/>
        <w:spacing w:after="0" w:line="240" w:lineRule="auto"/>
        <w:ind w:firstLine="426"/>
        <w:jc w:val="both"/>
        <w:outlineLvl w:val="1"/>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б</w:t>
      </w:r>
      <w:proofErr w:type="gramEnd"/>
      <w:r w:rsidRPr="0057425E">
        <w:rPr>
          <w:rFonts w:ascii="Times New Roman" w:eastAsia="Calibri" w:hAnsi="Times New Roman" w:cs="Times New Roman"/>
          <w:sz w:val="28"/>
          <w:szCs w:val="28"/>
          <w:lang w:eastAsia="ru-RU"/>
        </w:rPr>
        <w:t>) выписка из Единого государственного реестра индивидуальных предпринимателей, выданная заявителю не ранее чем за 6 месяцев до ее представления;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2.9. Документы, указанные в пункте 2.8 административного регламента, могут быть представлены заявителем по собственной инициативе.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2.10. Основания для отказа в приеме документов, необходимых для предоставления муниципальной услуги, не предусмотрены.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Исчерпывающий перечень оснований для приостановления</w:t>
      </w: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57425E">
        <w:rPr>
          <w:rFonts w:ascii="Times New Roman" w:eastAsia="Calibri" w:hAnsi="Times New Roman" w:cs="Times New Roman"/>
          <w:b/>
          <w:sz w:val="28"/>
          <w:szCs w:val="28"/>
          <w:lang w:eastAsia="ru-RU"/>
        </w:rPr>
        <w:t>или</w:t>
      </w:r>
      <w:proofErr w:type="gramEnd"/>
      <w:r w:rsidRPr="0057425E">
        <w:rPr>
          <w:rFonts w:ascii="Times New Roman" w:eastAsia="Calibri" w:hAnsi="Times New Roman" w:cs="Times New Roman"/>
          <w:b/>
          <w:sz w:val="28"/>
          <w:szCs w:val="28"/>
          <w:lang w:eastAsia="ru-RU"/>
        </w:rPr>
        <w:t xml:space="preserve"> отказа в предоставлении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2.11. Приостановление предоставления муниципальной услуги не предусмотрено.</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2.12. В предоставлении муниципальной услуги может быть отказано в случаях: </w:t>
      </w:r>
    </w:p>
    <w:p w:rsidR="0057425E" w:rsidRPr="0057425E" w:rsidRDefault="0057425E" w:rsidP="0057425E">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 принятие решения Советом народных депутатов </w:t>
      </w:r>
      <w:proofErr w:type="spellStart"/>
      <w:r w:rsidRPr="0057425E">
        <w:rPr>
          <w:rFonts w:ascii="Times New Roman" w:eastAsia="Calibri" w:hAnsi="Times New Roman" w:cs="Times New Roman"/>
          <w:sz w:val="28"/>
          <w:szCs w:val="28"/>
          <w:lang w:eastAsia="ru-RU"/>
        </w:rPr>
        <w:t>Николо</w:t>
      </w:r>
      <w:proofErr w:type="spellEnd"/>
      <w:r w:rsidRPr="0057425E">
        <w:rPr>
          <w:rFonts w:ascii="Times New Roman" w:eastAsia="Calibri" w:hAnsi="Times New Roman" w:cs="Times New Roman"/>
          <w:sz w:val="28"/>
          <w:szCs w:val="28"/>
          <w:lang w:eastAsia="ru-RU"/>
        </w:rPr>
        <w:t>-Александровского сельсовета об отказе в предоставлении в безвозмездное пользование муниципального имущества;</w:t>
      </w:r>
    </w:p>
    <w:p w:rsidR="0057425E" w:rsidRPr="0057425E" w:rsidRDefault="0057425E" w:rsidP="0057425E">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отсутствие у заявителя правовых оснований на заключение договора аренды, безвозмездного пользования муниципального имущества без проведения торгов;</w:t>
      </w:r>
    </w:p>
    <w:p w:rsidR="0057425E" w:rsidRPr="0057425E" w:rsidRDefault="0057425E" w:rsidP="0057425E">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57425E" w:rsidRPr="0057425E" w:rsidRDefault="0057425E" w:rsidP="0057425E">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представленные документы не соответствуют требованиям действующего законодательства;</w:t>
      </w:r>
    </w:p>
    <w:p w:rsidR="0057425E" w:rsidRPr="0057425E" w:rsidRDefault="0057425E" w:rsidP="0057425E">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представленные документы содержат неполную или недостоверную информацию;</w:t>
      </w:r>
    </w:p>
    <w:p w:rsidR="0057425E" w:rsidRPr="0057425E" w:rsidRDefault="0057425E" w:rsidP="0057425E">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имущество включено в план приватизации, либо принято решение об использовании имущества для муниципальных нужд и в аренду, безвозмездное пользование передаваться не будет;</w:t>
      </w:r>
    </w:p>
    <w:p w:rsidR="0057425E" w:rsidRPr="0057425E" w:rsidRDefault="0057425E" w:rsidP="0057425E">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наличие документально подтвержденных данных о ненадлежащем исполнении либо неисполнении условий ранее заключенных договоров аренды (субаренды), безвозмездного пользования имущества;</w:t>
      </w:r>
    </w:p>
    <w:p w:rsidR="0057425E" w:rsidRPr="0057425E" w:rsidRDefault="0057425E" w:rsidP="0057425E">
      <w:pPr>
        <w:tabs>
          <w:tab w:val="left" w:pos="1260"/>
        </w:tabs>
        <w:spacing w:after="0" w:line="240" w:lineRule="auto"/>
        <w:ind w:firstLine="426"/>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заявитель находится в стадии ликвидации, в процедурах банкротства, предусмотренных Федеральным законом от 26 октября 2002 года. № 127-ФЗ «О несостоятельности (банкротстве)» на основании соответствующего судебного акта, деятельность заявителя приостановлена в порядке, предусмотренном Кодексом Российской Федерации об административных правонарушениях;</w:t>
      </w:r>
    </w:p>
    <w:p w:rsidR="0057425E" w:rsidRPr="0057425E" w:rsidRDefault="0057425E" w:rsidP="0057425E">
      <w:pPr>
        <w:tabs>
          <w:tab w:val="left" w:pos="1260"/>
        </w:tabs>
        <w:spacing w:after="0" w:line="240" w:lineRule="auto"/>
        <w:ind w:firstLine="426"/>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xml:space="preserve">- имущество, указанное в заявлении, не находится в казне администрации </w:t>
      </w:r>
      <w:proofErr w:type="spellStart"/>
      <w:r w:rsidRPr="0057425E">
        <w:rPr>
          <w:rFonts w:ascii="Times New Roman" w:eastAsia="Times New Roman" w:hAnsi="Times New Roman" w:cs="Times New Roman"/>
          <w:sz w:val="28"/>
          <w:szCs w:val="28"/>
        </w:rPr>
        <w:t>Николо</w:t>
      </w:r>
      <w:proofErr w:type="spellEnd"/>
      <w:r w:rsidRPr="0057425E">
        <w:rPr>
          <w:rFonts w:ascii="Times New Roman" w:eastAsia="Times New Roman" w:hAnsi="Times New Roman" w:cs="Times New Roman"/>
          <w:sz w:val="28"/>
          <w:szCs w:val="28"/>
        </w:rPr>
        <w:t>-Александровского сельсовета (если распоряжение имуществом только в отношении казны);</w:t>
      </w:r>
    </w:p>
    <w:p w:rsidR="0057425E" w:rsidRPr="0057425E" w:rsidRDefault="0057425E" w:rsidP="0057425E">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муниципальное имущество, указанное в заявлении, является объектом действующего договора аренды, безвозмездного пользования, доверительного управления или иного договора;</w:t>
      </w:r>
    </w:p>
    <w:p w:rsidR="0057425E" w:rsidRPr="0057425E" w:rsidRDefault="0057425E" w:rsidP="0057425E">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отсутствие на момент обращения заявителя имущества свободного от прав 3-х лиц, которое может быть передано в аренду.</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2.13. Услугой, необходимой и обязательной для предоставления муниципальной услуги, является выдача: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1) Выписки из Единого государственного реестра юридических лиц.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 Выписка из Единого государственного реестра индивидуальных предпринимателей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Данная услуга предоставляется организациями по самостоятельным обращениям заявителей.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57425E">
        <w:rPr>
          <w:rFonts w:ascii="Times New Roman" w:eastAsia="Times New Roman" w:hAnsi="Times New Roman" w:cs="Times New Roman"/>
          <w:b/>
          <w:bCs/>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2.14. Административные процедуры по предоставлению муниципальной услуги осуществляются бесплатно.</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2.15. Порядок, размер, основания взимания платы и методика расчета ее размера отсутствуют.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Максимальный срок ожидания в очереди при подаче запроса</w:t>
      </w: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57425E">
        <w:rPr>
          <w:rFonts w:ascii="Times New Roman" w:eastAsia="Calibri" w:hAnsi="Times New Roman" w:cs="Times New Roman"/>
          <w:b/>
          <w:sz w:val="28"/>
          <w:szCs w:val="28"/>
          <w:lang w:eastAsia="ru-RU"/>
        </w:rPr>
        <w:t>о  предоставлении</w:t>
      </w:r>
      <w:proofErr w:type="gramEnd"/>
      <w:r w:rsidRPr="0057425E">
        <w:rPr>
          <w:rFonts w:ascii="Times New Roman" w:eastAsia="Calibri" w:hAnsi="Times New Roman" w:cs="Times New Roman"/>
          <w:b/>
          <w:sz w:val="28"/>
          <w:szCs w:val="28"/>
          <w:lang w:eastAsia="ru-RU"/>
        </w:rPr>
        <w:t xml:space="preserve"> муниципальной услуги, услуги организации, участвующей в предоставлении муниципальной услуги, и при получении</w:t>
      </w: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57425E">
        <w:rPr>
          <w:rFonts w:ascii="Times New Roman" w:eastAsia="Calibri" w:hAnsi="Times New Roman" w:cs="Times New Roman"/>
          <w:b/>
          <w:sz w:val="28"/>
          <w:szCs w:val="28"/>
          <w:lang w:eastAsia="ru-RU"/>
        </w:rPr>
        <w:t>результата  предоставления</w:t>
      </w:r>
      <w:proofErr w:type="gramEnd"/>
      <w:r w:rsidRPr="0057425E">
        <w:rPr>
          <w:rFonts w:ascii="Times New Roman" w:eastAsia="Calibri" w:hAnsi="Times New Roman" w:cs="Times New Roman"/>
          <w:b/>
          <w:sz w:val="28"/>
          <w:szCs w:val="28"/>
          <w:lang w:eastAsia="ru-RU"/>
        </w:rPr>
        <w:t xml:space="preserve"> таких услуг</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xml:space="preserve">При подаче заявления с сопутствующими документами посредством </w:t>
      </w:r>
      <w:r w:rsidRPr="0057425E">
        <w:rPr>
          <w:rFonts w:ascii="Times New Roman" w:eastAsia="Times New Roman" w:hAnsi="Times New Roman" w:cs="Times New Roman"/>
          <w:sz w:val="28"/>
          <w:szCs w:val="28"/>
        </w:rPr>
        <w:lastRenderedPageBreak/>
        <w:t>почты, факса или через Портал необходимость ожидания в очереди исключается.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Заявление и прилагаемые к нему документы регистрируются в день их поступления.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Срок регистрации обращения заявителя не должен превышать 10 минут.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При направлении заявления через Портал регистрация электронного заявления осуществляется в автоматическом режиме.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Требования к помещениям, в которых предоставляются</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57425E">
        <w:rPr>
          <w:rFonts w:ascii="Times New Roman" w:eastAsia="Calibri" w:hAnsi="Times New Roman" w:cs="Times New Roman"/>
          <w:b/>
          <w:sz w:val="28"/>
          <w:szCs w:val="28"/>
          <w:lang w:eastAsia="ru-RU"/>
        </w:rPr>
        <w:t>муниципальные</w:t>
      </w:r>
      <w:proofErr w:type="gramEnd"/>
      <w:r w:rsidRPr="0057425E">
        <w:rPr>
          <w:rFonts w:ascii="Times New Roman" w:eastAsia="Calibri" w:hAnsi="Times New Roman" w:cs="Times New Roman"/>
          <w:b/>
          <w:sz w:val="28"/>
          <w:szCs w:val="28"/>
          <w:lang w:eastAsia="ru-RU"/>
        </w:rPr>
        <w:t xml:space="preserve"> услуги, услуги организации, </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57425E">
        <w:rPr>
          <w:rFonts w:ascii="Times New Roman" w:eastAsia="Calibri" w:hAnsi="Times New Roman" w:cs="Times New Roman"/>
          <w:b/>
          <w:sz w:val="28"/>
          <w:szCs w:val="28"/>
          <w:lang w:eastAsia="ru-RU"/>
        </w:rPr>
        <w:t>участвующей</w:t>
      </w:r>
      <w:proofErr w:type="gramEnd"/>
      <w:r w:rsidRPr="0057425E">
        <w:rPr>
          <w:rFonts w:ascii="Times New Roman" w:eastAsia="Calibri" w:hAnsi="Times New Roman" w:cs="Times New Roman"/>
          <w:b/>
          <w:sz w:val="28"/>
          <w:szCs w:val="28"/>
          <w:lang w:eastAsia="ru-RU"/>
        </w:rPr>
        <w:t xml:space="preserve"> в предоставлении муниципальной услуги, </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57425E">
        <w:rPr>
          <w:rFonts w:ascii="Times New Roman" w:eastAsia="Calibri" w:hAnsi="Times New Roman" w:cs="Times New Roman"/>
          <w:b/>
          <w:sz w:val="28"/>
          <w:szCs w:val="28"/>
          <w:lang w:eastAsia="ru-RU"/>
        </w:rPr>
        <w:t>к</w:t>
      </w:r>
      <w:proofErr w:type="gramEnd"/>
      <w:r w:rsidRPr="0057425E">
        <w:rPr>
          <w:rFonts w:ascii="Times New Roman" w:eastAsia="Calibri" w:hAnsi="Times New Roman" w:cs="Times New Roman"/>
          <w:b/>
          <w:sz w:val="28"/>
          <w:szCs w:val="28"/>
          <w:lang w:eastAsia="ru-RU"/>
        </w:rPr>
        <w:t xml:space="preserve"> местам ожидания и приема заявителей, размещению и </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57425E">
        <w:rPr>
          <w:rFonts w:ascii="Times New Roman" w:eastAsia="Calibri" w:hAnsi="Times New Roman" w:cs="Times New Roman"/>
          <w:b/>
          <w:sz w:val="28"/>
          <w:szCs w:val="28"/>
          <w:lang w:eastAsia="ru-RU"/>
        </w:rPr>
        <w:t>оформлению</w:t>
      </w:r>
      <w:proofErr w:type="gramEnd"/>
      <w:r w:rsidRPr="0057425E">
        <w:rPr>
          <w:rFonts w:ascii="Times New Roman" w:eastAsia="Calibri" w:hAnsi="Times New Roman" w:cs="Times New Roman"/>
          <w:b/>
          <w:sz w:val="28"/>
          <w:szCs w:val="28"/>
          <w:lang w:eastAsia="ru-RU"/>
        </w:rPr>
        <w:t xml:space="preserve"> визуальной, текстовой и мультимедийной информации</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57425E">
        <w:rPr>
          <w:rFonts w:ascii="Times New Roman" w:eastAsia="Calibri" w:hAnsi="Times New Roman" w:cs="Times New Roman"/>
          <w:b/>
          <w:sz w:val="28"/>
          <w:szCs w:val="28"/>
          <w:lang w:eastAsia="ru-RU"/>
        </w:rPr>
        <w:t>о</w:t>
      </w:r>
      <w:proofErr w:type="gramEnd"/>
      <w:r w:rsidRPr="0057425E">
        <w:rPr>
          <w:rFonts w:ascii="Times New Roman" w:eastAsia="Calibri" w:hAnsi="Times New Roman" w:cs="Times New Roman"/>
          <w:b/>
          <w:sz w:val="28"/>
          <w:szCs w:val="28"/>
          <w:lang w:eastAsia="ru-RU"/>
        </w:rPr>
        <w:t xml:space="preserve"> порядке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autoSpaceDE w:val="0"/>
        <w:autoSpaceDN w:val="0"/>
        <w:adjustRightInd w:val="0"/>
        <w:spacing w:after="0" w:line="322" w:lineRule="exact"/>
        <w:ind w:firstLine="619"/>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 xml:space="preserve">2.18.  </w:t>
      </w:r>
      <w:proofErr w:type="gramStart"/>
      <w:r w:rsidRPr="0057425E">
        <w:rPr>
          <w:rFonts w:ascii="Times New Roman" w:eastAsia="Times New Roman" w:hAnsi="Times New Roman" w:cs="Times New Roman"/>
          <w:sz w:val="28"/>
          <w:szCs w:val="28"/>
          <w:lang w:eastAsia="ru-RU"/>
        </w:rPr>
        <w:t>При  организации</w:t>
      </w:r>
      <w:proofErr w:type="gramEnd"/>
      <w:r w:rsidRPr="0057425E">
        <w:rPr>
          <w:rFonts w:ascii="Times New Roman" w:eastAsia="Times New Roman" w:hAnsi="Times New Roman" w:cs="Times New Roman"/>
          <w:sz w:val="28"/>
          <w:szCs w:val="28"/>
          <w:lang w:eastAsia="ru-RU"/>
        </w:rPr>
        <w:t xml:space="preserve">  предоставления  Муниципальной услуги в администрации  </w:t>
      </w:r>
      <w:proofErr w:type="spellStart"/>
      <w:r w:rsidRPr="0057425E">
        <w:rPr>
          <w:rFonts w:ascii="Times New Roman" w:eastAsia="Times New Roman" w:hAnsi="Times New Roman" w:cs="Times New Roman"/>
          <w:sz w:val="28"/>
          <w:szCs w:val="28"/>
          <w:lang w:eastAsia="ru-RU"/>
        </w:rPr>
        <w:t>Николо</w:t>
      </w:r>
      <w:proofErr w:type="spellEnd"/>
      <w:r w:rsidRPr="0057425E">
        <w:rPr>
          <w:rFonts w:ascii="Times New Roman" w:eastAsia="Times New Roman" w:hAnsi="Times New Roman" w:cs="Times New Roman"/>
          <w:sz w:val="28"/>
          <w:szCs w:val="28"/>
          <w:lang w:eastAsia="ru-RU"/>
        </w:rPr>
        <w:t xml:space="preserve">-Александровского сельсовета либо отделе по УМИП: Муниципальная  услуга  предоставляется  по  адресу:   676647, Амурская область, Октябрьский район, с. </w:t>
      </w:r>
      <w:proofErr w:type="spellStart"/>
      <w:r w:rsidRPr="0057425E">
        <w:rPr>
          <w:rFonts w:ascii="Times New Roman" w:eastAsia="Times New Roman" w:hAnsi="Times New Roman" w:cs="Times New Roman"/>
          <w:sz w:val="28"/>
          <w:szCs w:val="28"/>
          <w:lang w:eastAsia="ru-RU"/>
        </w:rPr>
        <w:t>Николо</w:t>
      </w:r>
      <w:proofErr w:type="spellEnd"/>
      <w:r w:rsidRPr="0057425E">
        <w:rPr>
          <w:rFonts w:ascii="Times New Roman" w:eastAsia="Times New Roman" w:hAnsi="Times New Roman" w:cs="Times New Roman"/>
          <w:sz w:val="28"/>
          <w:szCs w:val="28"/>
          <w:lang w:eastAsia="ru-RU"/>
        </w:rPr>
        <w:t>-Александровка, ул. Мухина, 31а.</w:t>
      </w:r>
    </w:p>
    <w:p w:rsidR="0057425E" w:rsidRPr="0057425E" w:rsidRDefault="0057425E" w:rsidP="0057425E">
      <w:pPr>
        <w:autoSpaceDE w:val="0"/>
        <w:autoSpaceDN w:val="0"/>
        <w:adjustRightInd w:val="0"/>
        <w:spacing w:after="0" w:line="322" w:lineRule="exact"/>
        <w:ind w:firstLine="619"/>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Помещение для предоставления Муниципальной услуги снабжено табличкой с указанием отдела по УМИП.</w:t>
      </w:r>
    </w:p>
    <w:p w:rsidR="0057425E" w:rsidRPr="0057425E" w:rsidRDefault="0057425E" w:rsidP="0057425E">
      <w:pPr>
        <w:autoSpaceDE w:val="0"/>
        <w:autoSpaceDN w:val="0"/>
        <w:adjustRightInd w:val="0"/>
        <w:spacing w:after="0" w:line="322" w:lineRule="exact"/>
        <w:ind w:firstLine="691"/>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Рабочие места уполномоченных лиц, обеспечивающих предоставление муниципальной услуги, оборудуются компьютерами и другой оргтехникой,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w:t>
      </w:r>
    </w:p>
    <w:p w:rsidR="0057425E" w:rsidRPr="0057425E" w:rsidRDefault="0057425E" w:rsidP="0057425E">
      <w:pPr>
        <w:autoSpaceDE w:val="0"/>
        <w:autoSpaceDN w:val="0"/>
        <w:adjustRightInd w:val="0"/>
        <w:spacing w:after="0" w:line="322" w:lineRule="exact"/>
        <w:ind w:right="14" w:firstLine="624"/>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Места ожидания в очереди на предоставление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7425E" w:rsidRPr="0057425E" w:rsidRDefault="0057425E" w:rsidP="0057425E">
      <w:pPr>
        <w:autoSpaceDE w:val="0"/>
        <w:autoSpaceDN w:val="0"/>
        <w:adjustRightInd w:val="0"/>
        <w:spacing w:after="0" w:line="322" w:lineRule="exact"/>
        <w:ind w:right="14" w:firstLine="686"/>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 xml:space="preserve">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обеспечиваются образцами заполнения </w:t>
      </w:r>
      <w:r w:rsidRPr="0057425E">
        <w:rPr>
          <w:rFonts w:ascii="Times New Roman" w:eastAsia="Times New Roman" w:hAnsi="Times New Roman" w:cs="Times New Roman"/>
          <w:sz w:val="28"/>
          <w:szCs w:val="28"/>
          <w:lang w:eastAsia="ru-RU"/>
        </w:rPr>
        <w:lastRenderedPageBreak/>
        <w:t>документов, бланками заявлений. Тексты информационных материалов печатаются удобным для чтения шрифтом, без исправлений, наиболее важные места подчеркиваются.</w:t>
      </w:r>
    </w:p>
    <w:p w:rsidR="0057425E" w:rsidRPr="0057425E" w:rsidRDefault="0057425E" w:rsidP="0057425E">
      <w:pPr>
        <w:autoSpaceDE w:val="0"/>
        <w:autoSpaceDN w:val="0"/>
        <w:adjustRightInd w:val="0"/>
        <w:spacing w:before="67" w:after="0" w:line="322" w:lineRule="exact"/>
        <w:ind w:firstLine="610"/>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 xml:space="preserve">При невозможности обеспечения доступности для инвалидов к помещениям </w:t>
      </w:r>
      <w:proofErr w:type="gramStart"/>
      <w:r w:rsidRPr="0057425E">
        <w:rPr>
          <w:rFonts w:ascii="Times New Roman" w:eastAsia="Times New Roman" w:hAnsi="Times New Roman" w:cs="Times New Roman"/>
          <w:sz w:val="28"/>
          <w:szCs w:val="28"/>
          <w:lang w:eastAsia="ru-RU"/>
        </w:rPr>
        <w:t xml:space="preserve">администрации  </w:t>
      </w:r>
      <w:proofErr w:type="spellStart"/>
      <w:r w:rsidRPr="0057425E">
        <w:rPr>
          <w:rFonts w:ascii="Times New Roman" w:eastAsia="Times New Roman" w:hAnsi="Times New Roman" w:cs="Times New Roman"/>
          <w:sz w:val="28"/>
          <w:szCs w:val="28"/>
          <w:lang w:eastAsia="ru-RU"/>
        </w:rPr>
        <w:t>Николо</w:t>
      </w:r>
      <w:proofErr w:type="spellEnd"/>
      <w:proofErr w:type="gramEnd"/>
      <w:r w:rsidRPr="0057425E">
        <w:rPr>
          <w:rFonts w:ascii="Times New Roman" w:eastAsia="Times New Roman" w:hAnsi="Times New Roman" w:cs="Times New Roman"/>
          <w:sz w:val="28"/>
          <w:szCs w:val="28"/>
          <w:lang w:eastAsia="ru-RU"/>
        </w:rPr>
        <w:t>-Александровского сельсовета, в которых предоставляется Муниципальная услуга на сотрудника (отдела по УМИП), возлагается обязанность по оказанию ситуационной помощи инвалидам всех категорий на время предоставления Муниципальной услуги. Телефон отдела для вызова данного сотрудника 8 (41652) 20-2-53.</w:t>
      </w:r>
    </w:p>
    <w:p w:rsidR="0057425E" w:rsidRPr="0057425E" w:rsidRDefault="0057425E" w:rsidP="0057425E">
      <w:pPr>
        <w:autoSpaceDE w:val="0"/>
        <w:autoSpaceDN w:val="0"/>
        <w:adjustRightInd w:val="0"/>
        <w:spacing w:after="0" w:line="322" w:lineRule="exact"/>
        <w:ind w:right="10" w:firstLine="614"/>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Требования к помещениям: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оборудованы противопожарной системой и средствами пожаротушения.</w:t>
      </w:r>
    </w:p>
    <w:p w:rsidR="0057425E" w:rsidRPr="0057425E" w:rsidRDefault="0057425E" w:rsidP="0057425E">
      <w:pPr>
        <w:autoSpaceDE w:val="0"/>
        <w:autoSpaceDN w:val="0"/>
        <w:adjustRightInd w:val="0"/>
        <w:spacing w:after="0" w:line="322" w:lineRule="exact"/>
        <w:ind w:firstLine="691"/>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2.19. При организации предоставления Муниципальной услуги в МФЦ:</w:t>
      </w:r>
    </w:p>
    <w:p w:rsidR="0057425E" w:rsidRPr="0057425E" w:rsidRDefault="0057425E" w:rsidP="0057425E">
      <w:pPr>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Для организации взаимодействия с заявителями помещение МФЦ делится на следующие функциональные секторы (зоны):</w:t>
      </w:r>
    </w:p>
    <w:p w:rsidR="0057425E" w:rsidRPr="0057425E" w:rsidRDefault="0057425E" w:rsidP="0057425E">
      <w:pPr>
        <w:tabs>
          <w:tab w:val="left" w:pos="283"/>
        </w:tabs>
        <w:autoSpaceDE w:val="0"/>
        <w:autoSpaceDN w:val="0"/>
        <w:adjustRightInd w:val="0"/>
        <w:spacing w:after="0" w:line="322" w:lineRule="exact"/>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а)</w:t>
      </w:r>
      <w:r w:rsidRPr="0057425E">
        <w:rPr>
          <w:rFonts w:ascii="Times New Roman" w:eastAsia="Times New Roman" w:hAnsi="Times New Roman" w:cs="Times New Roman"/>
          <w:sz w:val="28"/>
          <w:szCs w:val="28"/>
          <w:lang w:eastAsia="ru-RU"/>
        </w:rPr>
        <w:tab/>
      </w:r>
      <w:proofErr w:type="gramEnd"/>
      <w:r w:rsidRPr="0057425E">
        <w:rPr>
          <w:rFonts w:ascii="Times New Roman" w:eastAsia="Times New Roman" w:hAnsi="Times New Roman" w:cs="Times New Roman"/>
          <w:sz w:val="28"/>
          <w:szCs w:val="28"/>
          <w:lang w:eastAsia="ru-RU"/>
        </w:rPr>
        <w:t>сектор информирования и ожидания;</w:t>
      </w:r>
    </w:p>
    <w:p w:rsidR="0057425E" w:rsidRPr="0057425E" w:rsidRDefault="0057425E" w:rsidP="0057425E">
      <w:pPr>
        <w:tabs>
          <w:tab w:val="left" w:pos="283"/>
        </w:tabs>
        <w:autoSpaceDE w:val="0"/>
        <w:autoSpaceDN w:val="0"/>
        <w:adjustRightInd w:val="0"/>
        <w:spacing w:after="0" w:line="322" w:lineRule="exact"/>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б)</w:t>
      </w:r>
      <w:r w:rsidRPr="0057425E">
        <w:rPr>
          <w:rFonts w:ascii="Times New Roman" w:eastAsia="Times New Roman" w:hAnsi="Times New Roman" w:cs="Times New Roman"/>
          <w:sz w:val="28"/>
          <w:szCs w:val="28"/>
          <w:lang w:eastAsia="ru-RU"/>
        </w:rPr>
        <w:tab/>
      </w:r>
      <w:proofErr w:type="gramEnd"/>
      <w:r w:rsidRPr="0057425E">
        <w:rPr>
          <w:rFonts w:ascii="Times New Roman" w:eastAsia="Times New Roman" w:hAnsi="Times New Roman" w:cs="Times New Roman"/>
          <w:sz w:val="28"/>
          <w:szCs w:val="28"/>
          <w:lang w:eastAsia="ru-RU"/>
        </w:rPr>
        <w:t>сектор приема заявителей.</w:t>
      </w:r>
    </w:p>
    <w:p w:rsidR="0057425E" w:rsidRPr="0057425E" w:rsidRDefault="0057425E" w:rsidP="0057425E">
      <w:pPr>
        <w:autoSpaceDE w:val="0"/>
        <w:autoSpaceDN w:val="0"/>
        <w:adjustRightInd w:val="0"/>
        <w:spacing w:after="0" w:line="322" w:lineRule="exact"/>
        <w:ind w:left="696"/>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Сектор информирования и ожидания включает в себя:</w:t>
      </w:r>
    </w:p>
    <w:p w:rsidR="0057425E" w:rsidRPr="0057425E" w:rsidRDefault="0057425E" w:rsidP="0057425E">
      <w:pPr>
        <w:tabs>
          <w:tab w:val="left" w:pos="326"/>
        </w:tabs>
        <w:autoSpaceDE w:val="0"/>
        <w:autoSpaceDN w:val="0"/>
        <w:adjustRightInd w:val="0"/>
        <w:spacing w:after="0" w:line="322" w:lineRule="exact"/>
        <w:ind w:right="14"/>
        <w:jc w:val="both"/>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а)</w:t>
      </w:r>
      <w:r w:rsidRPr="0057425E">
        <w:rPr>
          <w:rFonts w:ascii="Times New Roman" w:eastAsia="Times New Roman" w:hAnsi="Times New Roman" w:cs="Times New Roman"/>
          <w:sz w:val="28"/>
          <w:szCs w:val="28"/>
          <w:lang w:eastAsia="ru-RU"/>
        </w:rPr>
        <w:tab/>
      </w:r>
      <w:proofErr w:type="gramEnd"/>
      <w:r w:rsidRPr="0057425E">
        <w:rPr>
          <w:rFonts w:ascii="Times New Roman" w:eastAsia="Times New Roman" w:hAnsi="Times New Roman" w:cs="Times New Roman"/>
          <w:sz w:val="28"/>
          <w:szCs w:val="28"/>
          <w:lang w:eastAsia="ru-RU"/>
        </w:rPr>
        <w:t>информационные стенды, содержащие актуальную и исчерпывающую</w:t>
      </w:r>
      <w:r w:rsidRPr="0057425E">
        <w:rPr>
          <w:rFonts w:ascii="Times New Roman" w:eastAsia="Times New Roman" w:hAnsi="Times New Roman" w:cs="Times New Roman"/>
          <w:sz w:val="28"/>
          <w:szCs w:val="28"/>
          <w:lang w:eastAsia="ru-RU"/>
        </w:rPr>
        <w:br/>
        <w:t>информацию, необходимую для получения Муниципальной услуги;</w:t>
      </w:r>
    </w:p>
    <w:p w:rsidR="0057425E" w:rsidRPr="0057425E" w:rsidRDefault="0057425E" w:rsidP="0057425E">
      <w:pPr>
        <w:tabs>
          <w:tab w:val="left" w:pos="326"/>
        </w:tabs>
        <w:autoSpaceDE w:val="0"/>
        <w:autoSpaceDN w:val="0"/>
        <w:adjustRightInd w:val="0"/>
        <w:spacing w:after="0" w:line="322" w:lineRule="exact"/>
        <w:ind w:right="10"/>
        <w:jc w:val="both"/>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б)</w:t>
      </w:r>
      <w:r w:rsidRPr="0057425E">
        <w:rPr>
          <w:rFonts w:ascii="Times New Roman" w:eastAsia="Times New Roman" w:hAnsi="Times New Roman" w:cs="Times New Roman"/>
          <w:sz w:val="28"/>
          <w:szCs w:val="28"/>
          <w:lang w:eastAsia="ru-RU"/>
        </w:rPr>
        <w:tab/>
      </w:r>
      <w:proofErr w:type="gramEnd"/>
      <w:r w:rsidRPr="0057425E">
        <w:rPr>
          <w:rFonts w:ascii="Times New Roman" w:eastAsia="Times New Roman" w:hAnsi="Times New Roman" w:cs="Times New Roman"/>
          <w:sz w:val="28"/>
          <w:szCs w:val="28"/>
          <w:lang w:eastAsia="ru-RU"/>
        </w:rPr>
        <w:t>не менее одного окна (иного специально оборудованного рабочего места),</w:t>
      </w:r>
      <w:r w:rsidRPr="0057425E">
        <w:rPr>
          <w:rFonts w:ascii="Times New Roman" w:eastAsia="Times New Roman" w:hAnsi="Times New Roman" w:cs="Times New Roman"/>
          <w:sz w:val="28"/>
          <w:szCs w:val="28"/>
          <w:lang w:eastAsia="ru-RU"/>
        </w:rPr>
        <w:br/>
        <w:t>предназначенного для информирования заявителей о порядке</w:t>
      </w:r>
      <w:r w:rsidRPr="0057425E">
        <w:rPr>
          <w:rFonts w:ascii="Times New Roman" w:eastAsia="Times New Roman" w:hAnsi="Times New Roman" w:cs="Times New Roman"/>
          <w:sz w:val="28"/>
          <w:szCs w:val="28"/>
          <w:lang w:eastAsia="ru-RU"/>
        </w:rPr>
        <w:br/>
        <w:t>предоставления Муниципальной услуги, о ходе рассмотрения запросов о</w:t>
      </w:r>
      <w:r w:rsidRPr="0057425E">
        <w:rPr>
          <w:rFonts w:ascii="Times New Roman" w:eastAsia="Times New Roman" w:hAnsi="Times New Roman" w:cs="Times New Roman"/>
          <w:sz w:val="28"/>
          <w:szCs w:val="28"/>
          <w:lang w:eastAsia="ru-RU"/>
        </w:rPr>
        <w:br/>
        <w:t>предоставлении Муниципальной услуги, а также для предоставления иной</w:t>
      </w:r>
      <w:r w:rsidRPr="0057425E">
        <w:rPr>
          <w:rFonts w:ascii="Times New Roman" w:eastAsia="Times New Roman" w:hAnsi="Times New Roman" w:cs="Times New Roman"/>
          <w:sz w:val="28"/>
          <w:szCs w:val="28"/>
          <w:lang w:eastAsia="ru-RU"/>
        </w:rPr>
        <w:br/>
        <w:t>информации, необходимой для получения Муниципальной услуги;</w:t>
      </w:r>
    </w:p>
    <w:p w:rsidR="0057425E" w:rsidRPr="0057425E" w:rsidRDefault="0057425E" w:rsidP="0057425E">
      <w:pPr>
        <w:tabs>
          <w:tab w:val="left" w:pos="326"/>
        </w:tabs>
        <w:autoSpaceDE w:val="0"/>
        <w:autoSpaceDN w:val="0"/>
        <w:adjustRightInd w:val="0"/>
        <w:spacing w:after="0" w:line="322" w:lineRule="exact"/>
        <w:ind w:right="5"/>
        <w:jc w:val="both"/>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в)</w:t>
      </w:r>
      <w:r w:rsidRPr="0057425E">
        <w:rPr>
          <w:rFonts w:ascii="Times New Roman" w:eastAsia="Times New Roman" w:hAnsi="Times New Roman" w:cs="Times New Roman"/>
          <w:sz w:val="28"/>
          <w:szCs w:val="28"/>
          <w:lang w:eastAsia="ru-RU"/>
        </w:rPr>
        <w:tab/>
      </w:r>
      <w:proofErr w:type="gramEnd"/>
      <w:r w:rsidRPr="0057425E">
        <w:rPr>
          <w:rFonts w:ascii="Times New Roman" w:eastAsia="Times New Roman" w:hAnsi="Times New Roman" w:cs="Times New Roman"/>
          <w:sz w:val="28"/>
          <w:szCs w:val="28"/>
          <w:lang w:eastAsia="ru-RU"/>
        </w:rPr>
        <w:t>программно-аппаратный комплекс, обеспечивающий доступ заявителей к</w:t>
      </w:r>
      <w:r w:rsidRPr="0057425E">
        <w:rPr>
          <w:rFonts w:ascii="Times New Roman" w:eastAsia="Times New Roman" w:hAnsi="Times New Roman" w:cs="Times New Roman"/>
          <w:sz w:val="28"/>
          <w:szCs w:val="28"/>
          <w:lang w:eastAsia="ru-RU"/>
        </w:rPr>
        <w:br/>
        <w:t>Единому порталу государственных и муниципальных услуг (функций),</w:t>
      </w:r>
      <w:r w:rsidRPr="0057425E">
        <w:rPr>
          <w:rFonts w:ascii="Times New Roman" w:eastAsia="Times New Roman" w:hAnsi="Times New Roman" w:cs="Times New Roman"/>
          <w:sz w:val="28"/>
          <w:szCs w:val="28"/>
          <w:lang w:eastAsia="ru-RU"/>
        </w:rPr>
        <w:br/>
        <w:t>Порталу государственных и муниципальных услуг (функций) Амурской</w:t>
      </w:r>
      <w:r w:rsidRPr="0057425E">
        <w:rPr>
          <w:rFonts w:ascii="Times New Roman" w:eastAsia="Times New Roman" w:hAnsi="Times New Roman" w:cs="Times New Roman"/>
          <w:sz w:val="28"/>
          <w:szCs w:val="28"/>
          <w:lang w:eastAsia="ru-RU"/>
        </w:rPr>
        <w:br/>
        <w:t>области, а также к информации о государственных и муниципальных</w:t>
      </w:r>
      <w:r w:rsidRPr="0057425E">
        <w:rPr>
          <w:rFonts w:ascii="Times New Roman" w:eastAsia="Times New Roman" w:hAnsi="Times New Roman" w:cs="Times New Roman"/>
          <w:sz w:val="28"/>
          <w:szCs w:val="28"/>
          <w:lang w:eastAsia="ru-RU"/>
        </w:rPr>
        <w:br/>
        <w:t>услугах, предоставляемых в МФЦ;</w:t>
      </w:r>
    </w:p>
    <w:p w:rsidR="0057425E" w:rsidRPr="0057425E" w:rsidRDefault="0057425E" w:rsidP="0057425E">
      <w:pPr>
        <w:tabs>
          <w:tab w:val="left" w:pos="619"/>
        </w:tabs>
        <w:autoSpaceDE w:val="0"/>
        <w:autoSpaceDN w:val="0"/>
        <w:adjustRightInd w:val="0"/>
        <w:spacing w:after="0" w:line="322" w:lineRule="exact"/>
        <w:jc w:val="both"/>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г)</w:t>
      </w:r>
      <w:r w:rsidRPr="0057425E">
        <w:rPr>
          <w:rFonts w:ascii="Times New Roman" w:eastAsia="Times New Roman" w:hAnsi="Times New Roman" w:cs="Times New Roman"/>
          <w:sz w:val="28"/>
          <w:szCs w:val="28"/>
          <w:lang w:eastAsia="ru-RU"/>
        </w:rPr>
        <w:tab/>
      </w:r>
      <w:proofErr w:type="gramEnd"/>
      <w:r w:rsidRPr="0057425E">
        <w:rPr>
          <w:rFonts w:ascii="Times New Roman" w:eastAsia="Times New Roman" w:hAnsi="Times New Roman" w:cs="Times New Roman"/>
          <w:sz w:val="28"/>
          <w:szCs w:val="28"/>
          <w:lang w:eastAsia="ru-RU"/>
        </w:rPr>
        <w:t>платежный терминал (терминал для электронной оплаты),</w:t>
      </w:r>
      <w:r w:rsidRPr="0057425E">
        <w:rPr>
          <w:rFonts w:ascii="Times New Roman" w:eastAsia="Times New Roman" w:hAnsi="Times New Roman" w:cs="Times New Roman"/>
          <w:sz w:val="28"/>
          <w:szCs w:val="28"/>
          <w:lang w:eastAsia="ru-RU"/>
        </w:rPr>
        <w:br/>
        <w:t>представляющий собой программно-аппаратный комплекс,</w:t>
      </w:r>
      <w:r w:rsidRPr="0057425E">
        <w:rPr>
          <w:rFonts w:ascii="Times New Roman" w:eastAsia="Times New Roman" w:hAnsi="Times New Roman" w:cs="Times New Roman"/>
          <w:sz w:val="28"/>
          <w:szCs w:val="28"/>
          <w:lang w:eastAsia="ru-RU"/>
        </w:rPr>
        <w:br/>
        <w:t>функционирующий в автоматическом режиме и предназначенный для</w:t>
      </w:r>
      <w:r w:rsidRPr="0057425E">
        <w:rPr>
          <w:rFonts w:ascii="Times New Roman" w:eastAsia="Times New Roman" w:hAnsi="Times New Roman" w:cs="Times New Roman"/>
          <w:sz w:val="28"/>
          <w:szCs w:val="28"/>
          <w:lang w:eastAsia="ru-RU"/>
        </w:rPr>
        <w:br/>
        <w:t>обеспечения приема платежей от физических лиц при оказании платных</w:t>
      </w:r>
      <w:r w:rsidRPr="0057425E">
        <w:rPr>
          <w:rFonts w:ascii="Times New Roman" w:eastAsia="Times New Roman" w:hAnsi="Times New Roman" w:cs="Times New Roman"/>
          <w:sz w:val="28"/>
          <w:szCs w:val="28"/>
          <w:lang w:eastAsia="ru-RU"/>
        </w:rPr>
        <w:br/>
        <w:t>государственных и муниципальных услуг;</w:t>
      </w:r>
    </w:p>
    <w:p w:rsidR="0057425E" w:rsidRPr="0057425E" w:rsidRDefault="0057425E" w:rsidP="0057425E">
      <w:pPr>
        <w:tabs>
          <w:tab w:val="left" w:pos="413"/>
        </w:tabs>
        <w:autoSpaceDE w:val="0"/>
        <w:autoSpaceDN w:val="0"/>
        <w:adjustRightInd w:val="0"/>
        <w:spacing w:after="0" w:line="322" w:lineRule="exact"/>
        <w:ind w:right="10"/>
        <w:jc w:val="both"/>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д)</w:t>
      </w:r>
      <w:r w:rsidRPr="0057425E">
        <w:rPr>
          <w:rFonts w:ascii="Times New Roman" w:eastAsia="Times New Roman" w:hAnsi="Times New Roman" w:cs="Times New Roman"/>
          <w:sz w:val="28"/>
          <w:szCs w:val="28"/>
          <w:lang w:eastAsia="ru-RU"/>
        </w:rPr>
        <w:tab/>
      </w:r>
      <w:proofErr w:type="gramEnd"/>
      <w:r w:rsidRPr="0057425E">
        <w:rPr>
          <w:rFonts w:ascii="Times New Roman" w:eastAsia="Times New Roman" w:hAnsi="Times New Roman" w:cs="Times New Roman"/>
          <w:sz w:val="28"/>
          <w:szCs w:val="28"/>
          <w:lang w:eastAsia="ru-RU"/>
        </w:rPr>
        <w:t>стулья, кресельные секции, скамьи (</w:t>
      </w:r>
      <w:proofErr w:type="spellStart"/>
      <w:r w:rsidRPr="0057425E">
        <w:rPr>
          <w:rFonts w:ascii="Times New Roman" w:eastAsia="Times New Roman" w:hAnsi="Times New Roman" w:cs="Times New Roman"/>
          <w:sz w:val="28"/>
          <w:szCs w:val="28"/>
          <w:lang w:eastAsia="ru-RU"/>
        </w:rPr>
        <w:t>банкетки</w:t>
      </w:r>
      <w:proofErr w:type="spellEnd"/>
      <w:r w:rsidRPr="0057425E">
        <w:rPr>
          <w:rFonts w:ascii="Times New Roman" w:eastAsia="Times New Roman" w:hAnsi="Times New Roman" w:cs="Times New Roman"/>
          <w:sz w:val="28"/>
          <w:szCs w:val="28"/>
          <w:lang w:eastAsia="ru-RU"/>
        </w:rPr>
        <w:t>) и столы (стойки) для</w:t>
      </w:r>
      <w:r w:rsidRPr="0057425E">
        <w:rPr>
          <w:rFonts w:ascii="Times New Roman" w:eastAsia="Times New Roman" w:hAnsi="Times New Roman" w:cs="Times New Roman"/>
          <w:sz w:val="28"/>
          <w:szCs w:val="28"/>
          <w:lang w:eastAsia="ru-RU"/>
        </w:rPr>
        <w:br/>
        <w:t>оформления документов с размещением на них форм (бланков) документов,</w:t>
      </w:r>
      <w:r w:rsidRPr="0057425E">
        <w:rPr>
          <w:rFonts w:ascii="Times New Roman" w:eastAsia="Times New Roman" w:hAnsi="Times New Roman" w:cs="Times New Roman"/>
          <w:sz w:val="28"/>
          <w:szCs w:val="28"/>
          <w:lang w:eastAsia="ru-RU"/>
        </w:rPr>
        <w:br/>
        <w:t>необходимых для получения муниципальной услуги;</w:t>
      </w:r>
    </w:p>
    <w:p w:rsidR="0057425E" w:rsidRPr="0057425E" w:rsidRDefault="0057425E" w:rsidP="0057425E">
      <w:pPr>
        <w:tabs>
          <w:tab w:val="left" w:pos="278"/>
        </w:tabs>
        <w:autoSpaceDE w:val="0"/>
        <w:autoSpaceDN w:val="0"/>
        <w:adjustRightInd w:val="0"/>
        <w:spacing w:after="0" w:line="322" w:lineRule="exact"/>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е)</w:t>
      </w:r>
      <w:r w:rsidRPr="0057425E">
        <w:rPr>
          <w:rFonts w:ascii="Times New Roman" w:eastAsia="Times New Roman" w:hAnsi="Times New Roman" w:cs="Times New Roman"/>
          <w:sz w:val="28"/>
          <w:szCs w:val="28"/>
          <w:lang w:eastAsia="ru-RU"/>
        </w:rPr>
        <w:tab/>
      </w:r>
      <w:proofErr w:type="gramEnd"/>
      <w:r w:rsidRPr="0057425E">
        <w:rPr>
          <w:rFonts w:ascii="Times New Roman" w:eastAsia="Times New Roman" w:hAnsi="Times New Roman" w:cs="Times New Roman"/>
          <w:sz w:val="28"/>
          <w:szCs w:val="28"/>
          <w:lang w:eastAsia="ru-RU"/>
        </w:rPr>
        <w:t>электронную систему управления очередью, предназначенную для:</w:t>
      </w:r>
      <w:r w:rsidRPr="0057425E">
        <w:rPr>
          <w:rFonts w:ascii="Times New Roman" w:eastAsia="Times New Roman" w:hAnsi="Times New Roman" w:cs="Times New Roman"/>
          <w:sz w:val="28"/>
          <w:szCs w:val="28"/>
          <w:lang w:eastAsia="ru-RU"/>
        </w:rPr>
        <w:br/>
        <w:t>регистрации заявителя в очереди;</w:t>
      </w:r>
    </w:p>
    <w:p w:rsidR="0057425E" w:rsidRPr="0057425E" w:rsidRDefault="0057425E" w:rsidP="0057425E">
      <w:pPr>
        <w:autoSpaceDE w:val="0"/>
        <w:autoSpaceDN w:val="0"/>
        <w:adjustRightInd w:val="0"/>
        <w:spacing w:after="0" w:line="322" w:lineRule="exact"/>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учета</w:t>
      </w:r>
      <w:proofErr w:type="gramEnd"/>
      <w:r w:rsidRPr="0057425E">
        <w:rPr>
          <w:rFonts w:ascii="Times New Roman" w:eastAsia="Times New Roman" w:hAnsi="Times New Roman" w:cs="Times New Roman"/>
          <w:sz w:val="28"/>
          <w:szCs w:val="28"/>
          <w:lang w:eastAsia="ru-RU"/>
        </w:rPr>
        <w:t xml:space="preserve">   заявителей   в   очереди,   управления   отдельными   очередями в зависимости от видов услуг; отображения статуса очереди;</w:t>
      </w:r>
    </w:p>
    <w:p w:rsidR="0057425E" w:rsidRPr="0057425E" w:rsidRDefault="0057425E" w:rsidP="0057425E">
      <w:pPr>
        <w:autoSpaceDE w:val="0"/>
        <w:autoSpaceDN w:val="0"/>
        <w:adjustRightInd w:val="0"/>
        <w:spacing w:after="0" w:line="322" w:lineRule="exact"/>
        <w:jc w:val="both"/>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lastRenderedPageBreak/>
        <w:t>автоматического</w:t>
      </w:r>
      <w:proofErr w:type="gramEnd"/>
      <w:r w:rsidRPr="0057425E">
        <w:rPr>
          <w:rFonts w:ascii="Times New Roman" w:eastAsia="Times New Roman" w:hAnsi="Times New Roman" w:cs="Times New Roman"/>
          <w:sz w:val="28"/>
          <w:szCs w:val="28"/>
          <w:lang w:eastAsia="ru-RU"/>
        </w:rPr>
        <w:t xml:space="preserve"> перенаправления заявителя в очередь на обслуживание к следующему работнику МФЦ;</w:t>
      </w:r>
    </w:p>
    <w:p w:rsidR="0057425E" w:rsidRPr="0057425E" w:rsidRDefault="0057425E" w:rsidP="0057425E">
      <w:pPr>
        <w:autoSpaceDE w:val="0"/>
        <w:autoSpaceDN w:val="0"/>
        <w:adjustRightInd w:val="0"/>
        <w:spacing w:before="67" w:after="0" w:line="322" w:lineRule="exact"/>
        <w:jc w:val="both"/>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формирования</w:t>
      </w:r>
      <w:proofErr w:type="gramEnd"/>
      <w:r w:rsidRPr="0057425E">
        <w:rPr>
          <w:rFonts w:ascii="Times New Roman" w:eastAsia="Times New Roman" w:hAnsi="Times New Roman" w:cs="Times New Roman"/>
          <w:sz w:val="28"/>
          <w:szCs w:val="28"/>
          <w:lang w:eastAsia="ru-RU"/>
        </w:rPr>
        <w:t xml:space="preserve"> отчетов о посещаемости МФЦ, количестве заявителей, очередях, среднем времени ожидания (обслуживания) и о загруженности работников.</w:t>
      </w:r>
    </w:p>
    <w:p w:rsidR="0057425E" w:rsidRPr="0057425E" w:rsidRDefault="0057425E" w:rsidP="0057425E">
      <w:pPr>
        <w:autoSpaceDE w:val="0"/>
        <w:autoSpaceDN w:val="0"/>
        <w:adjustRightInd w:val="0"/>
        <w:spacing w:after="0" w:line="322" w:lineRule="exact"/>
        <w:ind w:firstLine="686"/>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57425E" w:rsidRPr="0057425E" w:rsidRDefault="0057425E" w:rsidP="0057425E">
      <w:pPr>
        <w:autoSpaceDE w:val="0"/>
        <w:autoSpaceDN w:val="0"/>
        <w:adjustRightInd w:val="0"/>
        <w:spacing w:after="0" w:line="322" w:lineRule="exact"/>
        <w:ind w:firstLine="682"/>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57425E" w:rsidRPr="0057425E" w:rsidRDefault="0057425E" w:rsidP="0057425E">
      <w:pPr>
        <w:autoSpaceDE w:val="0"/>
        <w:autoSpaceDN w:val="0"/>
        <w:adjustRightInd w:val="0"/>
        <w:spacing w:after="0" w:line="322" w:lineRule="exact"/>
        <w:ind w:firstLine="696"/>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57425E" w:rsidRPr="0057425E" w:rsidRDefault="0057425E" w:rsidP="0057425E">
      <w:pPr>
        <w:autoSpaceDE w:val="0"/>
        <w:autoSpaceDN w:val="0"/>
        <w:adjustRightInd w:val="0"/>
        <w:spacing w:after="0" w:line="322" w:lineRule="exact"/>
        <w:ind w:firstLine="686"/>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57425E" w:rsidRPr="0057425E" w:rsidRDefault="0057425E" w:rsidP="0057425E">
      <w:pPr>
        <w:autoSpaceDE w:val="0"/>
        <w:autoSpaceDN w:val="0"/>
        <w:adjustRightInd w:val="0"/>
        <w:spacing w:after="0" w:line="322" w:lineRule="exact"/>
        <w:ind w:firstLine="686"/>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7425E" w:rsidRPr="0057425E" w:rsidRDefault="0057425E" w:rsidP="0057425E">
      <w:pPr>
        <w:autoSpaceDE w:val="0"/>
        <w:autoSpaceDN w:val="0"/>
        <w:adjustRightInd w:val="0"/>
        <w:spacing w:after="0" w:line="322" w:lineRule="exact"/>
        <w:ind w:firstLine="758"/>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В МФЦ организуется бесплатный туалет для посетителей, в том числе туалет, предназначенный для инвалидов.</w:t>
      </w:r>
    </w:p>
    <w:p w:rsidR="0057425E" w:rsidRPr="0057425E" w:rsidRDefault="0057425E" w:rsidP="0057425E">
      <w:pPr>
        <w:autoSpaceDE w:val="0"/>
        <w:autoSpaceDN w:val="0"/>
        <w:adjustRightInd w:val="0"/>
        <w:spacing w:after="0" w:line="322" w:lineRule="exact"/>
        <w:ind w:firstLine="677"/>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425E" w:rsidRPr="0057425E" w:rsidRDefault="0057425E" w:rsidP="0057425E">
      <w:pPr>
        <w:autoSpaceDE w:val="0"/>
        <w:autoSpaceDN w:val="0"/>
        <w:adjustRightInd w:val="0"/>
        <w:spacing w:after="0" w:line="322" w:lineRule="exact"/>
        <w:ind w:firstLine="682"/>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7425E" w:rsidRPr="0057425E" w:rsidRDefault="0057425E" w:rsidP="0057425E">
      <w:pPr>
        <w:autoSpaceDE w:val="0"/>
        <w:autoSpaceDN w:val="0"/>
        <w:adjustRightInd w:val="0"/>
        <w:spacing w:after="0" w:line="322" w:lineRule="exact"/>
        <w:ind w:right="14" w:firstLine="696"/>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Обеспечение условий доступности для инвалидов Муниципальной услуги должны соответствовать требованиям, установленным законодательством и иными нормативными правовыми актами».</w:t>
      </w:r>
    </w:p>
    <w:p w:rsidR="0057425E" w:rsidRPr="0057425E" w:rsidRDefault="0057425E" w:rsidP="0057425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b/>
          <w:i/>
          <w:sz w:val="28"/>
          <w:szCs w:val="28"/>
          <w:lang w:eastAsia="ru-RU"/>
        </w:rPr>
        <w:t>При  организации</w:t>
      </w:r>
      <w:proofErr w:type="gramEnd"/>
      <w:r w:rsidRPr="0057425E">
        <w:rPr>
          <w:rFonts w:ascii="Times New Roman" w:eastAsia="Calibri" w:hAnsi="Times New Roman" w:cs="Times New Roman"/>
          <w:b/>
          <w:i/>
          <w:sz w:val="28"/>
          <w:szCs w:val="28"/>
          <w:lang w:eastAsia="ru-RU"/>
        </w:rPr>
        <w:t xml:space="preserve"> предоставления муниципальной услуги в МФЦ: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2.19. Для организации взаимодействия с заявителями помещение МФЦ делится на следующие функциональные секторы (зоны):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а</w:t>
      </w:r>
      <w:proofErr w:type="gramEnd"/>
      <w:r w:rsidRPr="0057425E">
        <w:rPr>
          <w:rFonts w:ascii="Times New Roman" w:eastAsia="Calibri" w:hAnsi="Times New Roman" w:cs="Times New Roman"/>
          <w:sz w:val="28"/>
          <w:szCs w:val="28"/>
          <w:lang w:eastAsia="ru-RU"/>
        </w:rPr>
        <w:t>) сектор информирования и ожидания;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б</w:t>
      </w:r>
      <w:proofErr w:type="gramEnd"/>
      <w:r w:rsidRPr="0057425E">
        <w:rPr>
          <w:rFonts w:ascii="Times New Roman" w:eastAsia="Calibri" w:hAnsi="Times New Roman" w:cs="Times New Roman"/>
          <w:sz w:val="28"/>
          <w:szCs w:val="28"/>
          <w:lang w:eastAsia="ru-RU"/>
        </w:rPr>
        <w:t>) сектор приема заявителей.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Сектор информирования и ожидания включает в себя: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а</w:t>
      </w:r>
      <w:proofErr w:type="gramEnd"/>
      <w:r w:rsidRPr="0057425E">
        <w:rPr>
          <w:rFonts w:ascii="Times New Roman" w:eastAsia="Calibri" w:hAnsi="Times New Roman" w:cs="Times New Roman"/>
          <w:sz w:val="28"/>
          <w:szCs w:val="28"/>
          <w:lang w:eastAsia="ru-RU"/>
        </w:rPr>
        <w:t xml:space="preserve">) информационные стенды, содержащие актуальную и исчерпывающую </w:t>
      </w:r>
      <w:r w:rsidRPr="0057425E">
        <w:rPr>
          <w:rFonts w:ascii="Times New Roman" w:eastAsia="Calibri" w:hAnsi="Times New Roman" w:cs="Times New Roman"/>
          <w:sz w:val="28"/>
          <w:szCs w:val="28"/>
          <w:lang w:eastAsia="ru-RU"/>
        </w:rPr>
        <w:lastRenderedPageBreak/>
        <w:t>информацию, необходимую для получения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б</w:t>
      </w:r>
      <w:proofErr w:type="gramEnd"/>
      <w:r w:rsidRPr="0057425E">
        <w:rPr>
          <w:rFonts w:ascii="Times New Roman" w:eastAsia="Calibri" w:hAnsi="Times New Roman" w:cs="Times New Roman"/>
          <w:sz w:val="28"/>
          <w:szCs w:val="28"/>
          <w:lang w:eastAsia="ru-RU"/>
        </w:rPr>
        <w:t>)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в</w:t>
      </w:r>
      <w:proofErr w:type="gramEnd"/>
      <w:r w:rsidRPr="0057425E">
        <w:rPr>
          <w:rFonts w:ascii="Times New Roman" w:eastAsia="Calibri" w:hAnsi="Times New Roman" w:cs="Times New Roman"/>
          <w:sz w:val="28"/>
          <w:szCs w:val="28"/>
          <w:lang w:eastAsia="ru-RU"/>
        </w:rPr>
        <w:t>)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г</w:t>
      </w:r>
      <w:proofErr w:type="gramEnd"/>
      <w:r w:rsidRPr="0057425E">
        <w:rPr>
          <w:rFonts w:ascii="Times New Roman" w:eastAsia="Calibri" w:hAnsi="Times New Roman" w:cs="Times New Roman"/>
          <w:sz w:val="28"/>
          <w:szCs w:val="28"/>
          <w:lang w:eastAsia="ru-RU"/>
        </w:rPr>
        <w:t>) стулья, кресельные секции, скамьи (</w:t>
      </w:r>
      <w:proofErr w:type="spellStart"/>
      <w:r w:rsidRPr="0057425E">
        <w:rPr>
          <w:rFonts w:ascii="Times New Roman" w:eastAsia="Calibri" w:hAnsi="Times New Roman" w:cs="Times New Roman"/>
          <w:sz w:val="28"/>
          <w:szCs w:val="28"/>
          <w:lang w:eastAsia="ru-RU"/>
        </w:rPr>
        <w:t>банкетки</w:t>
      </w:r>
      <w:proofErr w:type="spellEnd"/>
      <w:r w:rsidRPr="0057425E">
        <w:rPr>
          <w:rFonts w:ascii="Times New Roman" w:eastAsia="Calibri"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Площадь сектора информирования и ожидания определяется из расчета не менее 10 квадратных метров на одно окно.</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Вход в здание (помещение) МФЦ и выход из него оборудуются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Помещения МФЦ, предназначенные для работы с заявителями, располагаются на нижних этажах здания.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МФЦ организуется бесплатный туалет для посетителей, в том числе туалет, предназначенный для инвалидов.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2.19.1. Организации, участвующие в предоставлении муниципальной услуги, должны отвечать следующим требованиям: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lastRenderedPageBreak/>
        <w:t>а</w:t>
      </w:r>
      <w:proofErr w:type="gramEnd"/>
      <w:r w:rsidRPr="0057425E">
        <w:rPr>
          <w:rFonts w:ascii="Times New Roman" w:eastAsia="Calibri" w:hAnsi="Times New Roman" w:cs="Times New Roman"/>
          <w:sz w:val="28"/>
          <w:szCs w:val="28"/>
          <w:lang w:eastAsia="ru-RU"/>
        </w:rPr>
        <w:t>)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б</w:t>
      </w:r>
      <w:proofErr w:type="gramEnd"/>
      <w:r w:rsidRPr="0057425E">
        <w:rPr>
          <w:rFonts w:ascii="Times New Roman" w:eastAsia="Calibri" w:hAnsi="Times New Roman" w:cs="Times New Roman"/>
          <w:sz w:val="28"/>
          <w:szCs w:val="28"/>
          <w:lang w:eastAsia="ru-RU"/>
        </w:rPr>
        <w:t>) наличие инфраструктуры, обеспечивающей доступ к информационно-телекоммуникационной сети «Интернет»;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в</w:t>
      </w:r>
      <w:proofErr w:type="gramEnd"/>
      <w:r w:rsidRPr="0057425E">
        <w:rPr>
          <w:rFonts w:ascii="Times New Roman" w:eastAsia="Calibri" w:hAnsi="Times New Roman" w:cs="Times New Roman"/>
          <w:sz w:val="28"/>
          <w:szCs w:val="28"/>
          <w:lang w:eastAsia="ru-RU"/>
        </w:rPr>
        <w:t>) наличие не менее одного окна для приема и выдачи документов.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а</w:t>
      </w:r>
      <w:proofErr w:type="gramEnd"/>
      <w:r w:rsidRPr="0057425E">
        <w:rPr>
          <w:rFonts w:ascii="Times New Roman" w:eastAsia="Calibri" w:hAnsi="Times New Roman" w:cs="Times New Roman"/>
          <w:sz w:val="28"/>
          <w:szCs w:val="28"/>
          <w:lang w:eastAsia="ru-RU"/>
        </w:rPr>
        <w:t>) прием заявителей осуществляется не менее 3 дней в неделю и не менее 6 часов в день;</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б</w:t>
      </w:r>
      <w:proofErr w:type="gramEnd"/>
      <w:r w:rsidRPr="0057425E">
        <w:rPr>
          <w:rFonts w:ascii="Times New Roman" w:eastAsia="Calibri" w:hAnsi="Times New Roman" w:cs="Times New Roman"/>
          <w:sz w:val="28"/>
          <w:szCs w:val="28"/>
          <w:lang w:eastAsia="ru-RU"/>
        </w:rPr>
        <w:t>) максимальный срок ожидания в очереди - 15 минут;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Условия комфортности приема заявителей должны соответствовать следующим требованиям: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а</w:t>
      </w:r>
      <w:proofErr w:type="gramEnd"/>
      <w:r w:rsidRPr="0057425E">
        <w:rPr>
          <w:rFonts w:ascii="Times New Roman" w:eastAsia="Calibri" w:hAnsi="Times New Roman" w:cs="Times New Roman"/>
          <w:sz w:val="28"/>
          <w:szCs w:val="28"/>
          <w:lang w:eastAsia="ru-RU"/>
        </w:rPr>
        <w:t>)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перечень</w:t>
      </w:r>
      <w:proofErr w:type="gramEnd"/>
      <w:r w:rsidRPr="0057425E">
        <w:rPr>
          <w:rFonts w:ascii="Times New Roman" w:eastAsia="Calibri" w:hAnsi="Times New Roman" w:cs="Times New Roman"/>
          <w:sz w:val="28"/>
          <w:szCs w:val="28"/>
          <w:lang w:eastAsia="ru-RU"/>
        </w:rPr>
        <w:t xml:space="preserve"> необходимых и обязательных услуг, предоставление которых организовано;</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сроки</w:t>
      </w:r>
      <w:proofErr w:type="gramEnd"/>
      <w:r w:rsidRPr="0057425E">
        <w:rPr>
          <w:rFonts w:ascii="Times New Roman" w:eastAsia="Calibri" w:hAnsi="Times New Roman" w:cs="Times New Roman"/>
          <w:sz w:val="28"/>
          <w:szCs w:val="28"/>
          <w:lang w:eastAsia="ru-RU"/>
        </w:rPr>
        <w:t xml:space="preserve"> предоставления необходимых и обязательных услуг;</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размеры</w:t>
      </w:r>
      <w:proofErr w:type="gramEnd"/>
      <w:r w:rsidRPr="0057425E">
        <w:rPr>
          <w:rFonts w:ascii="Times New Roman" w:eastAsia="Calibri" w:hAnsi="Times New Roman" w:cs="Times New Roman"/>
          <w:sz w:val="28"/>
          <w:szCs w:val="28"/>
          <w:lang w:eastAsia="ru-RU"/>
        </w:rPr>
        <w:t xml:space="preserve"> платежей, уплачиваемых заявителем при получении необходимых и обязательных услуг, порядок их уплаты;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информацию</w:t>
      </w:r>
      <w:proofErr w:type="gramEnd"/>
      <w:r w:rsidRPr="0057425E">
        <w:rPr>
          <w:rFonts w:ascii="Times New Roman" w:eastAsia="Calibri" w:hAnsi="Times New Roman" w:cs="Times New Roman"/>
          <w:sz w:val="28"/>
          <w:szCs w:val="28"/>
          <w:lang w:eastAsia="ru-RU"/>
        </w:rPr>
        <w:t xml:space="preserve"> о дополнительных (сопутствующих) услугах, размерах и порядке их оплаты;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порядок</w:t>
      </w:r>
      <w:proofErr w:type="gramEnd"/>
      <w:r w:rsidRPr="0057425E">
        <w:rPr>
          <w:rFonts w:ascii="Times New Roman" w:eastAsia="Calibri" w:hAnsi="Times New Roman" w:cs="Times New Roman"/>
          <w:sz w:val="28"/>
          <w:szCs w:val="28"/>
          <w:lang w:eastAsia="ru-RU"/>
        </w:rPr>
        <w:t xml:space="preserve"> обжалования действий (бездействия), а также решений работников организации, предоставляющей необходимые и обязательные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информацию</w:t>
      </w:r>
      <w:proofErr w:type="gramEnd"/>
      <w:r w:rsidRPr="0057425E">
        <w:rPr>
          <w:rFonts w:ascii="Times New Roman" w:eastAsia="Calibri" w:hAnsi="Times New Roman" w:cs="Times New Roman"/>
          <w:sz w:val="28"/>
          <w:szCs w:val="28"/>
          <w:lang w:eastAsia="ru-RU"/>
        </w:rPr>
        <w:t xml:space="preserve">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режим</w:t>
      </w:r>
      <w:proofErr w:type="gramEnd"/>
      <w:r w:rsidRPr="0057425E">
        <w:rPr>
          <w:rFonts w:ascii="Times New Roman" w:eastAsia="Calibri" w:hAnsi="Times New Roman" w:cs="Times New Roman"/>
          <w:sz w:val="28"/>
          <w:szCs w:val="28"/>
          <w:lang w:eastAsia="ru-RU"/>
        </w:rPr>
        <w:t xml:space="preserve">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иную</w:t>
      </w:r>
      <w:proofErr w:type="gramEnd"/>
      <w:r w:rsidRPr="0057425E">
        <w:rPr>
          <w:rFonts w:ascii="Times New Roman" w:eastAsia="Calibri" w:hAnsi="Times New Roman" w:cs="Times New Roman"/>
          <w:sz w:val="28"/>
          <w:szCs w:val="28"/>
          <w:lang w:eastAsia="ru-RU"/>
        </w:rPr>
        <w:t xml:space="preserve"> информацию, необходимую для получения необходимой и обязательной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б</w:t>
      </w:r>
      <w:proofErr w:type="gramEnd"/>
      <w:r w:rsidRPr="0057425E">
        <w:rPr>
          <w:rFonts w:ascii="Times New Roman" w:eastAsia="Calibri" w:hAnsi="Times New Roman" w:cs="Times New Roman"/>
          <w:sz w:val="28"/>
          <w:szCs w:val="28"/>
          <w:lang w:eastAsia="ru-RU"/>
        </w:rPr>
        <w:t>)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в</w:t>
      </w:r>
      <w:proofErr w:type="gramEnd"/>
      <w:r w:rsidRPr="0057425E">
        <w:rPr>
          <w:rFonts w:ascii="Times New Roman" w:eastAsia="Calibri" w:hAnsi="Times New Roman" w:cs="Times New Roman"/>
          <w:sz w:val="28"/>
          <w:szCs w:val="28"/>
          <w:lang w:eastAsia="ru-RU"/>
        </w:rPr>
        <w:t>) наличие стульев, кресельных секций, скамей (</w:t>
      </w:r>
      <w:proofErr w:type="spellStart"/>
      <w:r w:rsidRPr="0057425E">
        <w:rPr>
          <w:rFonts w:ascii="Times New Roman" w:eastAsia="Calibri" w:hAnsi="Times New Roman" w:cs="Times New Roman"/>
          <w:sz w:val="28"/>
          <w:szCs w:val="28"/>
          <w:lang w:eastAsia="ru-RU"/>
        </w:rPr>
        <w:t>банкеток</w:t>
      </w:r>
      <w:proofErr w:type="spellEnd"/>
      <w:r w:rsidRPr="0057425E">
        <w:rPr>
          <w:rFonts w:ascii="Times New Roman" w:eastAsia="Calibri" w:hAnsi="Times New Roman" w:cs="Times New Roman"/>
          <w:sz w:val="28"/>
          <w:szCs w:val="28"/>
          <w:lang w:eastAsia="ru-RU"/>
        </w:rPr>
        <w:t xml:space="preserve">) и столов (стоек) </w:t>
      </w:r>
      <w:r w:rsidRPr="0057425E">
        <w:rPr>
          <w:rFonts w:ascii="Times New Roman" w:eastAsia="Calibri" w:hAnsi="Times New Roman" w:cs="Times New Roman"/>
          <w:sz w:val="28"/>
          <w:szCs w:val="28"/>
          <w:lang w:eastAsia="ru-RU"/>
        </w:rPr>
        <w:lastRenderedPageBreak/>
        <w:t>для оформления документов с размещением на них форм (бланков) документов, необходимых для получения необходимых и обязательных услуг;</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г</w:t>
      </w:r>
      <w:proofErr w:type="gramEnd"/>
      <w:r w:rsidRPr="0057425E">
        <w:rPr>
          <w:rFonts w:ascii="Times New Roman" w:eastAsia="Calibri" w:hAnsi="Times New Roman" w:cs="Times New Roman"/>
          <w:sz w:val="28"/>
          <w:szCs w:val="28"/>
          <w:lang w:eastAsia="ru-RU"/>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Показатели доступности и качества муниципальных услуг</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2.20. Показатели доступности и качества муниципальных услуг:</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57425E">
        <w:rPr>
          <w:rFonts w:ascii="Times New Roman" w:eastAsia="Calibri" w:hAnsi="Times New Roman" w:cs="Times New Roman"/>
          <w:b/>
          <w:i/>
          <w:sz w:val="28"/>
          <w:szCs w:val="28"/>
          <w:lang w:eastAsia="ru-RU"/>
        </w:rPr>
        <w:t xml:space="preserve">, </w:t>
      </w:r>
      <w:r w:rsidRPr="0057425E">
        <w:rPr>
          <w:rFonts w:ascii="Times New Roman" w:eastAsia="Calibri" w:hAnsi="Times New Roman" w:cs="Times New Roman"/>
          <w:sz w:val="28"/>
          <w:szCs w:val="28"/>
          <w:lang w:eastAsia="ru-RU"/>
        </w:rPr>
        <w:t>администрации,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3) соблюдение сроков исполнения административных процедур;</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5) соблюдение графика работы с заявителями по предоставлению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6) доля заявителей, получивших муниципальную услугу в электронном виде;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7) количество взаимодействий заявителя с должностными лицами при предоставлении муниципальной услуги и их продолжительность;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9) возможность получения муниципальной услуги в многофункциональном центре предоставления государственных и муниципальных услуг.</w:t>
      </w:r>
    </w:p>
    <w:p w:rsidR="0057425E" w:rsidRPr="0057425E" w:rsidRDefault="0057425E" w:rsidP="0057425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57425E">
        <w:rPr>
          <w:rFonts w:ascii="Times New Roman" w:eastAsia="Times New Roman" w:hAnsi="Times New Roman" w:cs="Times New Roman"/>
          <w:b/>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xml:space="preserve">2.21. Предоставление муниципальной услуги может быть организовано администрацией через </w:t>
      </w:r>
      <w:proofErr w:type="gramStart"/>
      <w:r w:rsidRPr="0057425E">
        <w:rPr>
          <w:rFonts w:ascii="Times New Roman" w:eastAsia="Times New Roman" w:hAnsi="Times New Roman" w:cs="Times New Roman"/>
          <w:sz w:val="28"/>
          <w:szCs w:val="28"/>
        </w:rPr>
        <w:t>МФЦ  по</w:t>
      </w:r>
      <w:proofErr w:type="gramEnd"/>
      <w:r w:rsidRPr="0057425E">
        <w:rPr>
          <w:rFonts w:ascii="Times New Roman" w:eastAsia="Times New Roman" w:hAnsi="Times New Roman" w:cs="Times New Roman"/>
          <w:sz w:val="28"/>
          <w:szCs w:val="28"/>
        </w:rPr>
        <w:t xml:space="preserve">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2.22. При участии МФЦ предоставлении муниципальной услуги, МФЦ осуществляют следующие административные процедуры: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1) прием и рассмотрение запросов заявителей о предоставлении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2.26. Требования к электронным документам и электронным копиям документов, предоставляемым через Портал:</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xml:space="preserve">1) размер одного файла, предоставляемого через Портал, содержащего </w:t>
      </w:r>
      <w:r w:rsidRPr="0057425E">
        <w:rPr>
          <w:rFonts w:ascii="Times New Roman" w:eastAsia="Times New Roman" w:hAnsi="Times New Roman" w:cs="Times New Roman"/>
          <w:sz w:val="28"/>
          <w:szCs w:val="28"/>
        </w:rPr>
        <w:lastRenderedPageBreak/>
        <w:t>электронный документ или электронную копию документа, не должен превышать 10 Мб;</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xml:space="preserve">2) через Портал допускается предоставлять файлы следующих форматов: </w:t>
      </w:r>
      <w:proofErr w:type="spellStart"/>
      <w:r w:rsidRPr="0057425E">
        <w:rPr>
          <w:rFonts w:ascii="Times New Roman" w:eastAsia="Times New Roman" w:hAnsi="Times New Roman" w:cs="Times New Roman"/>
          <w:sz w:val="28"/>
          <w:szCs w:val="28"/>
        </w:rPr>
        <w:t>docx</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doc</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rtf</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txt</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pdf</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xls</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xlsx</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rar</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zip</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ppt</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bmp</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jpg</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jpeg</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gif</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tif</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tiff</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odf</w:t>
      </w:r>
      <w:proofErr w:type="spellEnd"/>
      <w:r w:rsidRPr="0057425E">
        <w:rPr>
          <w:rFonts w:ascii="Times New Roman" w:eastAsia="Times New Roman" w:hAnsi="Times New Roman" w:cs="Times New Roman"/>
          <w:sz w:val="28"/>
          <w:szCs w:val="28"/>
        </w:rPr>
        <w:t>. Предоставление файлов, имеющих форматы отличных от указанных, не допускается;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xml:space="preserve">3) документы в формате </w:t>
      </w:r>
      <w:proofErr w:type="spellStart"/>
      <w:r w:rsidRPr="0057425E">
        <w:rPr>
          <w:rFonts w:ascii="Times New Roman" w:eastAsia="Times New Roman" w:hAnsi="Times New Roman" w:cs="Times New Roman"/>
          <w:sz w:val="28"/>
          <w:szCs w:val="28"/>
        </w:rPr>
        <w:t>Adobe</w:t>
      </w:r>
      <w:proofErr w:type="spellEnd"/>
      <w:r w:rsidRPr="0057425E">
        <w:rPr>
          <w:rFonts w:ascii="Times New Roman" w:eastAsia="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5) файлы, предоставляемые через Портал, не должны содержать вирусов и вредоносных программ.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7425E" w:rsidRPr="0057425E" w:rsidRDefault="0057425E" w:rsidP="0057425E">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3. Состав, последовательность и сроки выполнения</w:t>
      </w: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57425E">
        <w:rPr>
          <w:rFonts w:ascii="Times New Roman" w:eastAsia="Calibri" w:hAnsi="Times New Roman" w:cs="Times New Roman"/>
          <w:b/>
          <w:sz w:val="28"/>
          <w:szCs w:val="28"/>
          <w:lang w:eastAsia="ru-RU"/>
        </w:rPr>
        <w:t>административных</w:t>
      </w:r>
      <w:proofErr w:type="gramEnd"/>
      <w:r w:rsidRPr="0057425E">
        <w:rPr>
          <w:rFonts w:ascii="Times New Roman" w:eastAsia="Calibri" w:hAnsi="Times New Roman" w:cs="Times New Roman"/>
          <w:b/>
          <w:sz w:val="28"/>
          <w:szCs w:val="28"/>
          <w:lang w:eastAsia="ru-RU"/>
        </w:rPr>
        <w:t xml:space="preserve"> процедур, требования к их выполнению</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1) прием и рассмотрение заявлений о предоставлении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3) получение согласования передачи муниципального имущества на правах безвозмездного пользования (в случае рассмотрения заявления о предоставлении имущества в безвозмездное пользование) у Совета народных депутатов </w:t>
      </w:r>
      <w:proofErr w:type="spellStart"/>
      <w:r w:rsidRPr="0057425E">
        <w:rPr>
          <w:rFonts w:ascii="Times New Roman" w:eastAsia="Calibri" w:hAnsi="Times New Roman" w:cs="Times New Roman"/>
          <w:sz w:val="28"/>
          <w:szCs w:val="28"/>
          <w:lang w:eastAsia="ru-RU"/>
        </w:rPr>
        <w:t>Николо</w:t>
      </w:r>
      <w:proofErr w:type="spellEnd"/>
      <w:r w:rsidRPr="0057425E">
        <w:rPr>
          <w:rFonts w:ascii="Times New Roman" w:eastAsia="Calibri" w:hAnsi="Times New Roman" w:cs="Times New Roman"/>
          <w:sz w:val="28"/>
          <w:szCs w:val="28"/>
          <w:lang w:eastAsia="ru-RU"/>
        </w:rPr>
        <w:t xml:space="preserve">-Александровского сельсовета;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4) принятие администрацией</w:t>
      </w:r>
      <w:r w:rsidRPr="0057425E">
        <w:rPr>
          <w:rFonts w:ascii="Times New Roman" w:eastAsia="Calibri" w:hAnsi="Times New Roman" w:cs="Times New Roman"/>
          <w:i/>
          <w:sz w:val="28"/>
          <w:szCs w:val="28"/>
          <w:lang w:eastAsia="ru-RU"/>
        </w:rPr>
        <w:t xml:space="preserve"> </w:t>
      </w:r>
      <w:r w:rsidRPr="0057425E">
        <w:rPr>
          <w:rFonts w:ascii="Times New Roman" w:eastAsia="Calibri" w:hAnsi="Times New Roman" w:cs="Times New Roman"/>
          <w:sz w:val="28"/>
          <w:szCs w:val="28"/>
          <w:lang w:eastAsia="ru-RU"/>
        </w:rPr>
        <w:t>решения о заключении договора аренды, безвозмездного пользования или об отказе в заключение договора аренды, безвозмездного пользования;</w:t>
      </w:r>
    </w:p>
    <w:p w:rsidR="0057425E" w:rsidRPr="0057425E" w:rsidRDefault="0057425E" w:rsidP="0057425E">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5) Выдача заявителю результата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Блок-схема предоставления муниципальной услуги приведена в Приложении 3 к административному регламенту.</w:t>
      </w:r>
    </w:p>
    <w:p w:rsidR="0057425E" w:rsidRDefault="0057425E" w:rsidP="0057425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7425E" w:rsidRDefault="0057425E" w:rsidP="0057425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lastRenderedPageBreak/>
        <w:t>Прием и рассмотрение заявлений о предоставлении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3.2. Основанием для начала исполнения административной процедуры является обращение заявителя в администрацию </w:t>
      </w:r>
      <w:proofErr w:type="spellStart"/>
      <w:r w:rsidRPr="0057425E">
        <w:rPr>
          <w:rFonts w:ascii="Times New Roman" w:eastAsia="Calibri" w:hAnsi="Times New Roman" w:cs="Times New Roman"/>
          <w:sz w:val="28"/>
          <w:szCs w:val="28"/>
          <w:lang w:eastAsia="ru-RU"/>
        </w:rPr>
        <w:t>Николо</w:t>
      </w:r>
      <w:proofErr w:type="spellEnd"/>
      <w:r w:rsidRPr="0057425E">
        <w:rPr>
          <w:rFonts w:ascii="Times New Roman" w:eastAsia="Calibri" w:hAnsi="Times New Roman" w:cs="Times New Roman"/>
          <w:sz w:val="28"/>
          <w:szCs w:val="28"/>
          <w:lang w:eastAsia="ru-RU"/>
        </w:rPr>
        <w:t xml:space="preserve">-Александровского сельсовета, или в МФЦ с заявлением о предоставлении муниципальной услуги.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Обращение может осуществляться заявителем лично (в очной форме) и заочной форме путем подачи заявления и иных документов.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Заочная форма подачи документов – направление заявления о предоставлении муниципальной услуги и иных документов по почте, </w:t>
      </w:r>
      <w:proofErr w:type="gramStart"/>
      <w:r w:rsidRPr="0057425E">
        <w:rPr>
          <w:rFonts w:ascii="Times New Roman" w:eastAsia="Calibri" w:hAnsi="Times New Roman" w:cs="Times New Roman"/>
          <w:sz w:val="28"/>
          <w:szCs w:val="28"/>
          <w:lang w:eastAsia="ru-RU"/>
        </w:rPr>
        <w:t>через  сайт</w:t>
      </w:r>
      <w:proofErr w:type="gramEnd"/>
      <w:r w:rsidRPr="0057425E">
        <w:rPr>
          <w:rFonts w:ascii="Times New Roman" w:eastAsia="Calibri" w:hAnsi="Times New Roman" w:cs="Times New Roman"/>
          <w:sz w:val="28"/>
          <w:szCs w:val="28"/>
          <w:lang w:eastAsia="ru-RU"/>
        </w:rPr>
        <w:t xml:space="preserve">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Направление заявления и документов, указанных в пункте 2.7.1 административного регламента, в бумажном виде осуществляется по почте, заказным письмом, а также в факсимильном сообщении.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При направлении пакета документов по почте, днем получения заявления является день получения письма в администрацию, либо МФЦ.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Направление заявления и документов, указанных в пункте 2.7.1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Обращение заявителей за предоставлением муниципальной услуги с использованием универсальной электронной карты (УЭК) осуществляется через Портал.</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В целях предоставления муниципальной услуги в электронной форме с </w:t>
      </w:r>
      <w:r w:rsidRPr="0057425E">
        <w:rPr>
          <w:rFonts w:ascii="Times New Roman" w:eastAsia="Calibri" w:hAnsi="Times New Roman" w:cs="Times New Roman"/>
          <w:sz w:val="28"/>
          <w:szCs w:val="28"/>
          <w:lang w:eastAsia="ru-RU"/>
        </w:rPr>
        <w:lastRenderedPageBreak/>
        <w:t>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Направление копий документов, указанных в пункте 2.7.1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 </w:t>
      </w:r>
      <w:proofErr w:type="spellStart"/>
      <w:r w:rsidRPr="0057425E">
        <w:rPr>
          <w:rFonts w:ascii="Times New Roman" w:eastAsia="Calibri" w:hAnsi="Times New Roman" w:cs="Times New Roman"/>
          <w:sz w:val="28"/>
          <w:szCs w:val="28"/>
          <w:lang w:eastAsia="ru-RU"/>
        </w:rPr>
        <w:t>Николо</w:t>
      </w:r>
      <w:proofErr w:type="spellEnd"/>
      <w:r w:rsidRPr="0057425E">
        <w:rPr>
          <w:rFonts w:ascii="Times New Roman" w:eastAsia="Calibri" w:hAnsi="Times New Roman" w:cs="Times New Roman"/>
          <w:sz w:val="28"/>
          <w:szCs w:val="28"/>
          <w:lang w:eastAsia="ru-RU"/>
        </w:rPr>
        <w:t>-Александровского сельсовета.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При обращении заявителя за предоставлением муниципальной услуги, заявителю разъясняется информация:</w:t>
      </w:r>
    </w:p>
    <w:p w:rsidR="0057425E" w:rsidRPr="0057425E" w:rsidRDefault="0057425E" w:rsidP="0057425E">
      <w:pPr>
        <w:widowControl w:val="0"/>
        <w:numPr>
          <w:ilvl w:val="0"/>
          <w:numId w:val="6"/>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о</w:t>
      </w:r>
      <w:proofErr w:type="gramEnd"/>
      <w:r w:rsidRPr="0057425E">
        <w:rPr>
          <w:rFonts w:ascii="Times New Roman" w:eastAsia="Times New Roman" w:hAnsi="Times New Roman" w:cs="Times New Roman"/>
          <w:sz w:val="28"/>
          <w:szCs w:val="28"/>
        </w:rPr>
        <w:t xml:space="preserve"> нормативных правовых актах, регулирующих условия и порядок предоставления муниципальной услуги;</w:t>
      </w:r>
    </w:p>
    <w:p w:rsidR="0057425E" w:rsidRPr="0057425E" w:rsidRDefault="0057425E" w:rsidP="0057425E">
      <w:pPr>
        <w:widowControl w:val="0"/>
        <w:numPr>
          <w:ilvl w:val="0"/>
          <w:numId w:val="6"/>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о</w:t>
      </w:r>
      <w:proofErr w:type="gramEnd"/>
      <w:r w:rsidRPr="0057425E">
        <w:rPr>
          <w:rFonts w:ascii="Times New Roman" w:eastAsia="Times New Roman" w:hAnsi="Times New Roman" w:cs="Times New Roman"/>
          <w:sz w:val="28"/>
          <w:szCs w:val="28"/>
        </w:rPr>
        <w:t xml:space="preserve"> сроках предоставления муниципальной услуги;</w:t>
      </w:r>
    </w:p>
    <w:p w:rsidR="0057425E" w:rsidRPr="0057425E" w:rsidRDefault="0057425E" w:rsidP="0057425E">
      <w:pPr>
        <w:widowControl w:val="0"/>
        <w:numPr>
          <w:ilvl w:val="0"/>
          <w:numId w:val="6"/>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о</w:t>
      </w:r>
      <w:proofErr w:type="gramEnd"/>
      <w:r w:rsidRPr="0057425E">
        <w:rPr>
          <w:rFonts w:ascii="Times New Roman" w:eastAsia="Times New Roman" w:hAnsi="Times New Roman" w:cs="Times New Roman"/>
          <w:sz w:val="28"/>
          <w:szCs w:val="28"/>
        </w:rPr>
        <w:t xml:space="preserve"> требованиях, предъявляемых к форме и перечню документов, необходимых для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57425E" w:rsidRPr="0057425E" w:rsidRDefault="0057425E" w:rsidP="0057425E">
      <w:pPr>
        <w:widowControl w:val="0"/>
        <w:autoSpaceDE w:val="0"/>
        <w:autoSpaceDN w:val="0"/>
        <w:adjustRightInd w:val="0"/>
        <w:spacing w:after="0" w:line="240" w:lineRule="auto"/>
        <w:ind w:left="708" w:firstLine="1"/>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В заявлении указываются следующие обязательные реквизиты и сведения: </w:t>
      </w:r>
    </w:p>
    <w:p w:rsidR="0057425E" w:rsidRPr="0057425E" w:rsidRDefault="0057425E" w:rsidP="0057425E">
      <w:pPr>
        <w:widowControl w:val="0"/>
        <w:autoSpaceDE w:val="0"/>
        <w:autoSpaceDN w:val="0"/>
        <w:adjustRightInd w:val="0"/>
        <w:spacing w:after="0" w:line="240" w:lineRule="auto"/>
        <w:ind w:left="708" w:firstLine="1"/>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сведения о заявителе (фамилия, имя, отчество заявителя - физического лица);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предмет обращения (реквизиты земельного участка, испрашиваемое право на земельный участок, срок, на который испрашивается земельный участок (при необходимости));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перечень представленных документов;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дата подачи заявления;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подпись лица, подавшего заявление.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Специалист, ответственный за прием документов, осуществляет следующие действия в ходе приема заявителя:</w:t>
      </w:r>
    </w:p>
    <w:p w:rsidR="0057425E" w:rsidRPr="0057425E" w:rsidRDefault="0057425E" w:rsidP="0057425E">
      <w:pPr>
        <w:widowControl w:val="0"/>
        <w:numPr>
          <w:ilvl w:val="0"/>
          <w:numId w:val="7"/>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устанавливает</w:t>
      </w:r>
      <w:proofErr w:type="gramEnd"/>
      <w:r w:rsidRPr="0057425E">
        <w:rPr>
          <w:rFonts w:ascii="Times New Roman" w:eastAsia="Times New Roman" w:hAnsi="Times New Roman" w:cs="Times New Roman"/>
          <w:sz w:val="28"/>
          <w:szCs w:val="28"/>
        </w:rPr>
        <w:t xml:space="preserve"> предмет обращения, проверяет документ, </w:t>
      </w:r>
      <w:r w:rsidRPr="0057425E">
        <w:rPr>
          <w:rFonts w:ascii="Times New Roman" w:eastAsia="Times New Roman" w:hAnsi="Times New Roman" w:cs="Times New Roman"/>
          <w:sz w:val="28"/>
          <w:szCs w:val="28"/>
        </w:rPr>
        <w:lastRenderedPageBreak/>
        <w:t>удостоверяющий личность;</w:t>
      </w:r>
    </w:p>
    <w:p w:rsidR="0057425E" w:rsidRPr="0057425E" w:rsidRDefault="0057425E" w:rsidP="0057425E">
      <w:pPr>
        <w:widowControl w:val="0"/>
        <w:numPr>
          <w:ilvl w:val="0"/>
          <w:numId w:val="7"/>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проверяет</w:t>
      </w:r>
      <w:proofErr w:type="gramEnd"/>
      <w:r w:rsidRPr="0057425E">
        <w:rPr>
          <w:rFonts w:ascii="Times New Roman" w:eastAsia="Times New Roman" w:hAnsi="Times New Roman" w:cs="Times New Roman"/>
          <w:sz w:val="28"/>
          <w:szCs w:val="28"/>
        </w:rPr>
        <w:t xml:space="preserve"> полномочия заявителя;</w:t>
      </w:r>
    </w:p>
    <w:p w:rsidR="0057425E" w:rsidRPr="0057425E" w:rsidRDefault="0057425E" w:rsidP="0057425E">
      <w:pPr>
        <w:widowControl w:val="0"/>
        <w:numPr>
          <w:ilvl w:val="0"/>
          <w:numId w:val="7"/>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проверяет</w:t>
      </w:r>
      <w:proofErr w:type="gramEnd"/>
      <w:r w:rsidRPr="0057425E">
        <w:rPr>
          <w:rFonts w:ascii="Times New Roman" w:eastAsia="Times New Roman" w:hAnsi="Times New Roman" w:cs="Times New Roman"/>
          <w:sz w:val="28"/>
          <w:szCs w:val="28"/>
        </w:rPr>
        <w:t xml:space="preserve">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2.7.1 административного регламента;</w:t>
      </w:r>
    </w:p>
    <w:p w:rsidR="0057425E" w:rsidRPr="0057425E" w:rsidRDefault="0057425E" w:rsidP="0057425E">
      <w:pPr>
        <w:widowControl w:val="0"/>
        <w:suppressAutoHyphens/>
        <w:spacing w:after="0" w:line="240" w:lineRule="auto"/>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проверяет</w:t>
      </w:r>
      <w:proofErr w:type="gramEnd"/>
      <w:r w:rsidRPr="0057425E">
        <w:rPr>
          <w:rFonts w:ascii="Times New Roman" w:eastAsia="Times New Roman" w:hAnsi="Times New Roman" w:cs="Times New Roman"/>
          <w:sz w:val="28"/>
          <w:szCs w:val="28"/>
        </w:rPr>
        <w:t xml:space="preserve"> соответствие представленных документов требованиям, удостоверяясь, что:</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документы</w:t>
      </w:r>
      <w:proofErr w:type="gramEnd"/>
      <w:r w:rsidRPr="0057425E">
        <w:rPr>
          <w:rFonts w:ascii="Times New Roman" w:eastAsia="Calibri" w:hAnsi="Times New Roman" w:cs="Times New Roman"/>
          <w:sz w:val="28"/>
          <w:szCs w:val="28"/>
          <w:lang w:eastAsia="ru-RU"/>
        </w:rPr>
        <w:t xml:space="preserve">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тексты</w:t>
      </w:r>
      <w:proofErr w:type="gramEnd"/>
      <w:r w:rsidRPr="0057425E">
        <w:rPr>
          <w:rFonts w:ascii="Times New Roman" w:eastAsia="Calibri" w:hAnsi="Times New Roman" w:cs="Times New Roman"/>
          <w:sz w:val="28"/>
          <w:szCs w:val="28"/>
          <w:lang w:eastAsia="ru-RU"/>
        </w:rPr>
        <w:t xml:space="preserve"> документов написаны разборчиво, наименования юридических лиц - без сокращения, с указанием их мест нахождения;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фамилии</w:t>
      </w:r>
      <w:proofErr w:type="gramEnd"/>
      <w:r w:rsidRPr="0057425E">
        <w:rPr>
          <w:rFonts w:ascii="Times New Roman" w:eastAsia="Calibri" w:hAnsi="Times New Roman" w:cs="Times New Roman"/>
          <w:sz w:val="28"/>
          <w:szCs w:val="28"/>
          <w:lang w:eastAsia="ru-RU"/>
        </w:rPr>
        <w:t>, имена и отчества физических лиц, контактные телефоны, адреса их мест жительства написаны полностью;</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в</w:t>
      </w:r>
      <w:proofErr w:type="gramEnd"/>
      <w:r w:rsidRPr="0057425E">
        <w:rPr>
          <w:rFonts w:ascii="Times New Roman" w:eastAsia="Calibri" w:hAnsi="Times New Roman" w:cs="Times New Roman"/>
          <w:sz w:val="28"/>
          <w:szCs w:val="28"/>
          <w:lang w:eastAsia="ru-RU"/>
        </w:rPr>
        <w:t xml:space="preserve"> документах нет подчисток, приписок, зачеркнутых слов и иных неоговоренных исправлений;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документы</w:t>
      </w:r>
      <w:proofErr w:type="gramEnd"/>
      <w:r w:rsidRPr="0057425E">
        <w:rPr>
          <w:rFonts w:ascii="Times New Roman" w:eastAsia="Calibri" w:hAnsi="Times New Roman" w:cs="Times New Roman"/>
          <w:sz w:val="28"/>
          <w:szCs w:val="28"/>
          <w:lang w:eastAsia="ru-RU"/>
        </w:rPr>
        <w:t xml:space="preserve"> не исполнены карандашом;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документы</w:t>
      </w:r>
      <w:proofErr w:type="gramEnd"/>
      <w:r w:rsidRPr="0057425E">
        <w:rPr>
          <w:rFonts w:ascii="Times New Roman" w:eastAsia="Calibri" w:hAnsi="Times New Roman" w:cs="Times New Roman"/>
          <w:sz w:val="28"/>
          <w:szCs w:val="28"/>
          <w:lang w:eastAsia="ru-RU"/>
        </w:rPr>
        <w:t xml:space="preserve"> не имеют серьезных повреждений, наличие которых не позволяет однозначно истолковать их содержание;</w:t>
      </w:r>
    </w:p>
    <w:p w:rsidR="0057425E" w:rsidRPr="0057425E" w:rsidRDefault="0057425E" w:rsidP="0057425E">
      <w:pPr>
        <w:widowControl w:val="0"/>
        <w:numPr>
          <w:ilvl w:val="0"/>
          <w:numId w:val="7"/>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принимает</w:t>
      </w:r>
      <w:proofErr w:type="gramEnd"/>
      <w:r w:rsidRPr="0057425E">
        <w:rPr>
          <w:rFonts w:ascii="Times New Roman" w:eastAsia="Times New Roman" w:hAnsi="Times New Roman" w:cs="Times New Roman"/>
          <w:sz w:val="28"/>
          <w:szCs w:val="28"/>
        </w:rPr>
        <w:t xml:space="preserve"> решение о приеме у заявителя представленных документов;</w:t>
      </w:r>
    </w:p>
    <w:p w:rsidR="0057425E" w:rsidRPr="0057425E" w:rsidRDefault="0057425E" w:rsidP="0057425E">
      <w:pPr>
        <w:widowControl w:val="0"/>
        <w:numPr>
          <w:ilvl w:val="0"/>
          <w:numId w:val="7"/>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регистрирует</w:t>
      </w:r>
      <w:proofErr w:type="gramEnd"/>
      <w:r w:rsidRPr="0057425E">
        <w:rPr>
          <w:rFonts w:ascii="Times New Roman" w:eastAsia="Times New Roman" w:hAnsi="Times New Roman" w:cs="Times New Roman"/>
          <w:sz w:val="28"/>
          <w:szCs w:val="28"/>
        </w:rPr>
        <w:t xml:space="preserve"> принятое заявление и документы;</w:t>
      </w:r>
    </w:p>
    <w:p w:rsidR="0057425E" w:rsidRPr="0057425E" w:rsidRDefault="0057425E" w:rsidP="0057425E">
      <w:pPr>
        <w:widowControl w:val="0"/>
        <w:numPr>
          <w:ilvl w:val="0"/>
          <w:numId w:val="7"/>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при</w:t>
      </w:r>
      <w:proofErr w:type="gramEnd"/>
      <w:r w:rsidRPr="0057425E">
        <w:rPr>
          <w:rFonts w:ascii="Times New Roman" w:eastAsia="Times New Roman" w:hAnsi="Times New Roman" w:cs="Times New Roman"/>
          <w:sz w:val="28"/>
          <w:szCs w:val="28"/>
        </w:rPr>
        <w:t xml:space="preserve">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Длительность осуществления всех необходимых действий не может превышать 15 минут.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Если заявитель обратился заочно, специалист, ответственный за прием </w:t>
      </w:r>
      <w:r w:rsidRPr="0057425E">
        <w:rPr>
          <w:rFonts w:ascii="Times New Roman" w:eastAsia="Calibri" w:hAnsi="Times New Roman" w:cs="Times New Roman"/>
          <w:sz w:val="28"/>
          <w:szCs w:val="28"/>
          <w:lang w:eastAsia="ru-RU"/>
        </w:rPr>
        <w:lastRenderedPageBreak/>
        <w:t>документов:</w:t>
      </w:r>
    </w:p>
    <w:p w:rsidR="0057425E" w:rsidRPr="0057425E" w:rsidRDefault="0057425E" w:rsidP="0057425E">
      <w:pPr>
        <w:widowControl w:val="0"/>
        <w:numPr>
          <w:ilvl w:val="0"/>
          <w:numId w:val="8"/>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проверяет</w:t>
      </w:r>
      <w:proofErr w:type="gramEnd"/>
      <w:r w:rsidRPr="0057425E">
        <w:rPr>
          <w:rFonts w:ascii="Times New Roman" w:eastAsia="Times New Roman" w:hAnsi="Times New Roman" w:cs="Times New Roman"/>
          <w:sz w:val="28"/>
          <w:szCs w:val="28"/>
        </w:rPr>
        <w:t xml:space="preserve">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57425E" w:rsidRPr="0057425E" w:rsidRDefault="0057425E" w:rsidP="0057425E">
      <w:pPr>
        <w:widowControl w:val="0"/>
        <w:numPr>
          <w:ilvl w:val="0"/>
          <w:numId w:val="8"/>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проверяет</w:t>
      </w:r>
      <w:proofErr w:type="gramEnd"/>
      <w:r w:rsidRPr="0057425E">
        <w:rPr>
          <w:rFonts w:ascii="Times New Roman" w:eastAsia="Times New Roman" w:hAnsi="Times New Roman" w:cs="Times New Roman"/>
          <w:sz w:val="28"/>
          <w:szCs w:val="28"/>
        </w:rPr>
        <w:t xml:space="preserve"> представленные документы на предмет комплектности;</w:t>
      </w:r>
    </w:p>
    <w:p w:rsidR="0057425E" w:rsidRPr="0057425E" w:rsidRDefault="0057425E" w:rsidP="0057425E">
      <w:pPr>
        <w:widowControl w:val="0"/>
        <w:numPr>
          <w:ilvl w:val="0"/>
          <w:numId w:val="8"/>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регистрирует</w:t>
      </w:r>
      <w:proofErr w:type="gramEnd"/>
      <w:r w:rsidRPr="0057425E">
        <w:rPr>
          <w:rFonts w:ascii="Times New Roman" w:eastAsia="Times New Roman" w:hAnsi="Times New Roman" w:cs="Times New Roman"/>
          <w:sz w:val="28"/>
          <w:szCs w:val="28"/>
        </w:rPr>
        <w:t xml:space="preserve"> его под индивидуальным порядковым номером в день поступления документов в информационную систему.</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Результатом административной процедуры является прием и регистрация документов, представленных заявителем.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w:t>
      </w:r>
      <w:proofErr w:type="gramStart"/>
      <w:r w:rsidRPr="0057425E">
        <w:rPr>
          <w:rFonts w:ascii="Times New Roman" w:eastAsia="Calibri" w:hAnsi="Times New Roman" w:cs="Times New Roman"/>
          <w:sz w:val="28"/>
          <w:szCs w:val="28"/>
          <w:lang w:eastAsia="ru-RU"/>
        </w:rPr>
        <w:t>. административного</w:t>
      </w:r>
      <w:proofErr w:type="gramEnd"/>
      <w:r w:rsidRPr="0057425E">
        <w:rPr>
          <w:rFonts w:ascii="Times New Roman" w:eastAsia="Calibri" w:hAnsi="Times New Roman" w:cs="Times New Roman"/>
          <w:sz w:val="28"/>
          <w:szCs w:val="28"/>
          <w:lang w:eastAsia="ru-RU"/>
        </w:rPr>
        <w:t xml:space="preserve"> регламента.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Специалист, ответственный за межведомственное взаимодействие, не позднее дня, следующего за днем поступления заявления: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w:t>
      </w:r>
      <w:r w:rsidRPr="0057425E">
        <w:rPr>
          <w:rFonts w:ascii="Times New Roman" w:eastAsia="Calibri" w:hAnsi="Times New Roman" w:cs="Times New Roman"/>
          <w:sz w:val="28"/>
          <w:szCs w:val="28"/>
          <w:lang w:eastAsia="ru-RU"/>
        </w:rPr>
        <w:tab/>
        <w:t>оформляет межведомственные запросы в органы, указанные в пункте 2.3 административного регламента;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w:t>
      </w:r>
      <w:r w:rsidRPr="0057425E">
        <w:rPr>
          <w:rFonts w:ascii="Times New Roman" w:eastAsia="Calibri" w:hAnsi="Times New Roman" w:cs="Times New Roman"/>
          <w:sz w:val="28"/>
          <w:szCs w:val="28"/>
          <w:lang w:eastAsia="ru-RU"/>
        </w:rPr>
        <w:tab/>
        <w:t>подписывает оформленный межведомственный запрос у руководителя;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w:t>
      </w:r>
      <w:r w:rsidRPr="0057425E">
        <w:rPr>
          <w:rFonts w:ascii="Times New Roman" w:eastAsia="Calibri" w:hAnsi="Times New Roman" w:cs="Times New Roman"/>
          <w:sz w:val="28"/>
          <w:szCs w:val="28"/>
          <w:lang w:eastAsia="ru-RU"/>
        </w:rPr>
        <w:tab/>
        <w:t>регистрирует межведомственный запрос в соответствующем реестре;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w:t>
      </w:r>
      <w:r w:rsidRPr="0057425E">
        <w:rPr>
          <w:rFonts w:ascii="Times New Roman" w:eastAsia="Calibri" w:hAnsi="Times New Roman" w:cs="Times New Roman"/>
          <w:sz w:val="28"/>
          <w:szCs w:val="28"/>
          <w:lang w:eastAsia="ru-RU"/>
        </w:rPr>
        <w:tab/>
        <w:t>направляет межведомственный запрос в соответствующий орган.</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Межведомственный запрос содержит: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1) наименование органа (организации), направляющего межведомственный запрос;</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w:t>
      </w:r>
      <w:r w:rsidRPr="0057425E">
        <w:rPr>
          <w:rFonts w:ascii="Times New Roman" w:eastAsia="Calibri" w:hAnsi="Times New Roman" w:cs="Times New Roman"/>
          <w:sz w:val="28"/>
          <w:szCs w:val="28"/>
          <w:lang w:eastAsia="ru-RU"/>
        </w:rPr>
        <w:lastRenderedPageBreak/>
        <w:t>нормативного правового акта;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7) дата направления межведомственного запроса и срок ожидаемого ответа на межведомственный запрос;</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Направление межведомственного запроса осуществляется одним из следующих способов: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w:t>
      </w:r>
      <w:r w:rsidRPr="0057425E">
        <w:rPr>
          <w:rFonts w:ascii="Times New Roman" w:eastAsia="Calibri" w:hAnsi="Times New Roman" w:cs="Times New Roman"/>
          <w:sz w:val="28"/>
          <w:szCs w:val="28"/>
          <w:lang w:eastAsia="ru-RU"/>
        </w:rPr>
        <w:tab/>
        <w:t>почтовым отправлением;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w:t>
      </w:r>
      <w:r w:rsidRPr="0057425E">
        <w:rPr>
          <w:rFonts w:ascii="Times New Roman" w:eastAsia="Calibri" w:hAnsi="Times New Roman" w:cs="Times New Roman"/>
          <w:sz w:val="28"/>
          <w:szCs w:val="28"/>
          <w:lang w:eastAsia="ru-RU"/>
        </w:rPr>
        <w:tab/>
        <w:t>при личном обращении уполномоченного органа;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w:t>
      </w:r>
      <w:r w:rsidRPr="0057425E">
        <w:rPr>
          <w:rFonts w:ascii="Times New Roman" w:eastAsia="Calibri" w:hAnsi="Times New Roman" w:cs="Times New Roman"/>
          <w:sz w:val="28"/>
          <w:szCs w:val="28"/>
          <w:lang w:eastAsia="ru-RU"/>
        </w:rPr>
        <w:tab/>
        <w:t>курьером, под расписку;</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w:t>
      </w:r>
      <w:r w:rsidRPr="0057425E">
        <w:rPr>
          <w:rFonts w:ascii="Times New Roman" w:eastAsia="Calibri" w:hAnsi="Times New Roman" w:cs="Times New Roman"/>
          <w:sz w:val="28"/>
          <w:szCs w:val="28"/>
          <w:lang w:eastAsia="ru-RU"/>
        </w:rPr>
        <w:tab/>
        <w:t>через систему межведомственного электронного взаимодействия (СМЭВ).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w:t>
      </w:r>
      <w:proofErr w:type="gramStart"/>
      <w:r w:rsidRPr="0057425E">
        <w:rPr>
          <w:rFonts w:ascii="Times New Roman" w:eastAsia="Calibri" w:hAnsi="Times New Roman" w:cs="Times New Roman"/>
          <w:sz w:val="28"/>
          <w:szCs w:val="28"/>
          <w:lang w:eastAsia="ru-RU"/>
        </w:rPr>
        <w:t>информации)  осуществляется</w:t>
      </w:r>
      <w:proofErr w:type="gramEnd"/>
      <w:r w:rsidRPr="0057425E">
        <w:rPr>
          <w:rFonts w:ascii="Times New Roman" w:eastAsia="Calibri" w:hAnsi="Times New Roman" w:cs="Times New Roman"/>
          <w:sz w:val="28"/>
          <w:szCs w:val="28"/>
          <w:lang w:eastAsia="ru-RU"/>
        </w:rPr>
        <w:t xml:space="preserve"> в установленном нормативными правовыми актами Российской Федерации и Амурской области порядке.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администрации, ответственному за принятие решения о предоставлении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Если заявитель самостоятельно представил все документы, указанные в </w:t>
      </w:r>
      <w:r w:rsidRPr="0057425E">
        <w:rPr>
          <w:rFonts w:ascii="Times New Roman" w:eastAsia="Calibri" w:hAnsi="Times New Roman" w:cs="Times New Roman"/>
          <w:sz w:val="28"/>
          <w:szCs w:val="28"/>
          <w:lang w:eastAsia="ru-RU"/>
        </w:rPr>
        <w:lastRenderedPageBreak/>
        <w:t>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администрации, ответственному за принятие решения о предоставлении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Срок исполнения административной процедуры составляет 6 рабочих дней со дня обращения заявителя.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Результатом исполнения административной процедуры является получение полного комплекта документов и его направление специалисту отдела,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 xml:space="preserve">Получение согласования передачи муниципального имущества на правах безвозмездного пользования (в случае рассмотрения заявления о предоставлении имущества в безвозмездное пользование) у Совета народных депутатов </w:t>
      </w:r>
      <w:proofErr w:type="spellStart"/>
      <w:r w:rsidRPr="0057425E">
        <w:rPr>
          <w:rFonts w:ascii="Times New Roman" w:eastAsia="Calibri" w:hAnsi="Times New Roman" w:cs="Times New Roman"/>
          <w:b/>
          <w:sz w:val="28"/>
          <w:szCs w:val="28"/>
          <w:lang w:eastAsia="ru-RU"/>
        </w:rPr>
        <w:t>Николо</w:t>
      </w:r>
      <w:proofErr w:type="spellEnd"/>
      <w:r w:rsidRPr="0057425E">
        <w:rPr>
          <w:rFonts w:ascii="Times New Roman" w:eastAsia="Calibri" w:hAnsi="Times New Roman" w:cs="Times New Roman"/>
          <w:b/>
          <w:sz w:val="28"/>
          <w:szCs w:val="28"/>
          <w:lang w:eastAsia="ru-RU"/>
        </w:rPr>
        <w:t>-Александровского сельсовета</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3.4. Основанием для начала осуществления административной процедуры является получение главой администрации заявления о предоставлении муниципального имущества на праве безвозмездного пользования.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Глава администрации подготавливает письмо в адрес Совета народных депутатов </w:t>
      </w:r>
      <w:proofErr w:type="spellStart"/>
      <w:r w:rsidRPr="0057425E">
        <w:rPr>
          <w:rFonts w:ascii="Times New Roman" w:eastAsia="Calibri" w:hAnsi="Times New Roman" w:cs="Times New Roman"/>
          <w:sz w:val="28"/>
          <w:szCs w:val="28"/>
          <w:lang w:eastAsia="ru-RU"/>
        </w:rPr>
        <w:t>Николо</w:t>
      </w:r>
      <w:proofErr w:type="spellEnd"/>
      <w:r w:rsidRPr="0057425E">
        <w:rPr>
          <w:rFonts w:ascii="Times New Roman" w:eastAsia="Calibri" w:hAnsi="Times New Roman" w:cs="Times New Roman"/>
          <w:sz w:val="28"/>
          <w:szCs w:val="28"/>
          <w:lang w:eastAsia="ru-RU"/>
        </w:rPr>
        <w:t xml:space="preserve">-Александровского </w:t>
      </w:r>
      <w:proofErr w:type="gramStart"/>
      <w:r w:rsidRPr="0057425E">
        <w:rPr>
          <w:rFonts w:ascii="Times New Roman" w:eastAsia="Calibri" w:hAnsi="Times New Roman" w:cs="Times New Roman"/>
          <w:sz w:val="28"/>
          <w:szCs w:val="28"/>
          <w:lang w:eastAsia="ru-RU"/>
        </w:rPr>
        <w:t>сельсовета  письма</w:t>
      </w:r>
      <w:proofErr w:type="gramEnd"/>
      <w:r w:rsidRPr="0057425E">
        <w:rPr>
          <w:rFonts w:ascii="Times New Roman" w:eastAsia="Calibri" w:hAnsi="Times New Roman" w:cs="Times New Roman"/>
          <w:sz w:val="28"/>
          <w:szCs w:val="28"/>
          <w:lang w:eastAsia="ru-RU"/>
        </w:rPr>
        <w:t xml:space="preserve"> о согласовании передачи заявителю муниципального имущества на праве безвозмездного пользования.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Срок исполнения процедуры – не более 5 рабочих дней.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Срок принятия решения Советом народных депутатов </w:t>
      </w:r>
      <w:proofErr w:type="spellStart"/>
      <w:r w:rsidRPr="0057425E">
        <w:rPr>
          <w:rFonts w:ascii="Times New Roman" w:eastAsia="Calibri" w:hAnsi="Times New Roman" w:cs="Times New Roman"/>
          <w:sz w:val="28"/>
          <w:szCs w:val="28"/>
          <w:lang w:eastAsia="ru-RU"/>
        </w:rPr>
        <w:t>Николо</w:t>
      </w:r>
      <w:proofErr w:type="spellEnd"/>
      <w:r w:rsidRPr="0057425E">
        <w:rPr>
          <w:rFonts w:ascii="Times New Roman" w:eastAsia="Calibri" w:hAnsi="Times New Roman" w:cs="Times New Roman"/>
          <w:sz w:val="28"/>
          <w:szCs w:val="28"/>
          <w:lang w:eastAsia="ru-RU"/>
        </w:rPr>
        <w:t xml:space="preserve">-Александровского </w:t>
      </w:r>
      <w:proofErr w:type="gramStart"/>
      <w:r w:rsidRPr="0057425E">
        <w:rPr>
          <w:rFonts w:ascii="Times New Roman" w:eastAsia="Calibri" w:hAnsi="Times New Roman" w:cs="Times New Roman"/>
          <w:sz w:val="28"/>
          <w:szCs w:val="28"/>
          <w:lang w:eastAsia="ru-RU"/>
        </w:rPr>
        <w:t>сельсовета  не</w:t>
      </w:r>
      <w:proofErr w:type="gramEnd"/>
      <w:r w:rsidRPr="0057425E">
        <w:rPr>
          <w:rFonts w:ascii="Times New Roman" w:eastAsia="Calibri" w:hAnsi="Times New Roman" w:cs="Times New Roman"/>
          <w:sz w:val="28"/>
          <w:szCs w:val="28"/>
          <w:lang w:eastAsia="ru-RU"/>
        </w:rPr>
        <w:t xml:space="preserve"> более 30 дней.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После получения согласования либо отказа в согласовании передачи имущества в безвозмездное пользование, решение Совета народных депутатов </w:t>
      </w:r>
      <w:proofErr w:type="spellStart"/>
      <w:r w:rsidRPr="0057425E">
        <w:rPr>
          <w:rFonts w:ascii="Times New Roman" w:eastAsia="Calibri" w:hAnsi="Times New Roman" w:cs="Times New Roman"/>
          <w:sz w:val="28"/>
          <w:szCs w:val="28"/>
          <w:lang w:eastAsia="ru-RU"/>
        </w:rPr>
        <w:t>Николо</w:t>
      </w:r>
      <w:proofErr w:type="spellEnd"/>
      <w:r w:rsidRPr="0057425E">
        <w:rPr>
          <w:rFonts w:ascii="Times New Roman" w:eastAsia="Calibri" w:hAnsi="Times New Roman" w:cs="Times New Roman"/>
          <w:sz w:val="28"/>
          <w:szCs w:val="28"/>
          <w:lang w:eastAsia="ru-RU"/>
        </w:rPr>
        <w:t xml:space="preserve">-Александровского </w:t>
      </w:r>
      <w:proofErr w:type="gramStart"/>
      <w:r w:rsidRPr="0057425E">
        <w:rPr>
          <w:rFonts w:ascii="Times New Roman" w:eastAsia="Calibri" w:hAnsi="Times New Roman" w:cs="Times New Roman"/>
          <w:sz w:val="28"/>
          <w:szCs w:val="28"/>
          <w:lang w:eastAsia="ru-RU"/>
        </w:rPr>
        <w:t>сельсовета  глава</w:t>
      </w:r>
      <w:proofErr w:type="gramEnd"/>
      <w:r w:rsidRPr="0057425E">
        <w:rPr>
          <w:rFonts w:ascii="Times New Roman" w:eastAsia="Calibri" w:hAnsi="Times New Roman" w:cs="Times New Roman"/>
          <w:sz w:val="28"/>
          <w:szCs w:val="28"/>
          <w:lang w:eastAsia="ru-RU"/>
        </w:rPr>
        <w:t xml:space="preserve"> администрации, передает специалисту, ответственному за принятие решения о предоставлении услуги не позднее 5 рабочих дней со дня получения такого решения.</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Принятие решения о заключении договора аренды, безвозмездного пользования или решения об отказе в заключение договора аренды, безвозмездного пользования</w:t>
      </w: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3.5. Основанием для начала исполнения административной процедуры является передача в администрацию </w:t>
      </w:r>
      <w:proofErr w:type="spellStart"/>
      <w:r w:rsidRPr="0057425E">
        <w:rPr>
          <w:rFonts w:ascii="Times New Roman" w:eastAsia="Calibri" w:hAnsi="Times New Roman" w:cs="Times New Roman"/>
          <w:sz w:val="28"/>
          <w:szCs w:val="28"/>
          <w:lang w:eastAsia="ru-RU"/>
        </w:rPr>
        <w:t>Николо</w:t>
      </w:r>
      <w:proofErr w:type="spellEnd"/>
      <w:r w:rsidRPr="0057425E">
        <w:rPr>
          <w:rFonts w:ascii="Times New Roman" w:eastAsia="Calibri" w:hAnsi="Times New Roman" w:cs="Times New Roman"/>
          <w:sz w:val="28"/>
          <w:szCs w:val="28"/>
          <w:lang w:eastAsia="ru-RU"/>
        </w:rPr>
        <w:t xml:space="preserve">-Александровского </w:t>
      </w:r>
      <w:proofErr w:type="gramStart"/>
      <w:r w:rsidRPr="0057425E">
        <w:rPr>
          <w:rFonts w:ascii="Times New Roman" w:eastAsia="Calibri" w:hAnsi="Times New Roman" w:cs="Times New Roman"/>
          <w:sz w:val="28"/>
          <w:szCs w:val="28"/>
          <w:lang w:eastAsia="ru-RU"/>
        </w:rPr>
        <w:t>сельсовета  полного</w:t>
      </w:r>
      <w:proofErr w:type="gramEnd"/>
      <w:r w:rsidRPr="0057425E">
        <w:rPr>
          <w:rFonts w:ascii="Times New Roman" w:eastAsia="Calibri" w:hAnsi="Times New Roman" w:cs="Times New Roman"/>
          <w:sz w:val="28"/>
          <w:szCs w:val="28"/>
          <w:lang w:eastAsia="ru-RU"/>
        </w:rPr>
        <w:t xml:space="preserve"> комплекта документов, необходимых для принятия решения (за исключением документов, находящихся в распоряжении администрации – данные документы администрация получает самостоятельно).</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При рассмотрении комплекта документов для предоставления муниципальной услуги, принятие решения о предоставлении услуги, </w:t>
      </w:r>
      <w:r w:rsidRPr="0057425E">
        <w:rPr>
          <w:rFonts w:ascii="Times New Roman" w:eastAsia="Calibri" w:hAnsi="Times New Roman" w:cs="Times New Roman"/>
          <w:sz w:val="28"/>
          <w:szCs w:val="28"/>
          <w:lang w:eastAsia="ru-RU"/>
        </w:rPr>
        <w:lastRenderedPageBreak/>
        <w:t>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57425E" w:rsidRPr="0057425E" w:rsidRDefault="0057425E" w:rsidP="0057425E">
      <w:pPr>
        <w:tabs>
          <w:tab w:val="left" w:pos="851"/>
        </w:tabs>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Основанием для начала исполнения административной процедуры является, полного комплекта документов, необходимых для принятия решения.</w:t>
      </w:r>
    </w:p>
    <w:p w:rsidR="0057425E" w:rsidRPr="0057425E" w:rsidRDefault="0057425E" w:rsidP="0057425E">
      <w:pPr>
        <w:tabs>
          <w:tab w:val="left" w:pos="851"/>
        </w:tabs>
        <w:spacing w:after="0" w:line="240" w:lineRule="auto"/>
        <w:ind w:firstLine="851"/>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Ответственный за принятие решения, устанавливает предмет обращения, личность заявителя, проверяет заявление и наличие всех необходимых документов, а также определяет наличие оснований для</w:t>
      </w:r>
      <w:r w:rsidRPr="0057425E">
        <w:rPr>
          <w:rFonts w:ascii="Times New Roman" w:eastAsia="Times New Roman" w:hAnsi="Times New Roman" w:cs="Times New Roman"/>
          <w:sz w:val="28"/>
          <w:szCs w:val="28"/>
          <w:lang w:eastAsia="ar-SA"/>
        </w:rPr>
        <w:t xml:space="preserve"> предоставления муниципального имущества в аренду, безвозмездное пользование</w:t>
      </w:r>
      <w:r w:rsidRPr="0057425E">
        <w:rPr>
          <w:rFonts w:ascii="Times New Roman" w:eastAsia="Times New Roman" w:hAnsi="Times New Roman" w:cs="Times New Roman"/>
          <w:sz w:val="28"/>
          <w:szCs w:val="28"/>
        </w:rPr>
        <w:t>.</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Срок проведения данных мероприятий составляет не более 5 рабочих дней.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администрации готовит мотивированный отказ в предоставлении имущества, который визируется главой администрации.</w:t>
      </w:r>
    </w:p>
    <w:p w:rsidR="0057425E" w:rsidRPr="0057425E" w:rsidRDefault="0057425E" w:rsidP="0057425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случае соответствия представленных заявителем документов специалист администрации готовит проект Распоряжения для подписания главой администрации, договора аренды, безвозмездного пользования в течение пяти дней передается получателю имущества для подписания и скрепления печатью.</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Получатель имущества в течение десяти дней обязан возвратить подписанный и скрепленный печатью проект договора аренды, безвозмездного пользования в администрации.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случае, если в соответствии с федеральным законодательством договор аренды имущества подлежит государственной регистрации, данная регистрация осуществляется получателем имущества, в сроки установленные договором аренды.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Специалист администрации, ответственный за принятие решения о предоставлении услуги, направляет один экземпляр решения специалисту администрации, ответственному за выдачу результата предоставления услуги, либо в МФЦ для выдачи его заявителю, а второй экземпляр после подписания заявителем передается в архив администрации.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Срок исполнения административной процедуры составляет 45 рабочих дней со дня получения в администрации от заявителя документов, обязанность по представлению которых возложена на заявителя.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Результатом административной процедуры является заключение договора аренды, безвозмездного пользования или отказ в заключении договора аренды, безвозмездного пользования и направление его заявителю.</w:t>
      </w:r>
    </w:p>
    <w:p w:rsidR="0057425E" w:rsidRPr="0057425E" w:rsidRDefault="0057425E" w:rsidP="0057425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Выдача заявителю результата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3.6. Основанием начала исполнения административной процедуры является поступление специалисту,</w:t>
      </w:r>
      <w:r w:rsidRPr="0057425E">
        <w:rPr>
          <w:rFonts w:ascii="Times New Roman" w:eastAsia="Calibri" w:hAnsi="Times New Roman" w:cs="Times New Roman"/>
          <w:i/>
          <w:sz w:val="28"/>
          <w:szCs w:val="28"/>
          <w:lang w:eastAsia="ru-RU"/>
        </w:rPr>
        <w:t xml:space="preserve"> </w:t>
      </w:r>
      <w:r w:rsidRPr="0057425E">
        <w:rPr>
          <w:rFonts w:ascii="Times New Roman" w:eastAsia="Calibri" w:hAnsi="Times New Roman" w:cs="Times New Roman"/>
          <w:sz w:val="28"/>
          <w:szCs w:val="28"/>
          <w:lang w:eastAsia="ru-RU"/>
        </w:rPr>
        <w:t xml:space="preserve">ответственному за выдачу результата предоставления услуги, решения о (результат услуги) или решения об отказе </w:t>
      </w:r>
      <w:r w:rsidRPr="0057425E">
        <w:rPr>
          <w:rFonts w:ascii="Times New Roman" w:eastAsia="Calibri" w:hAnsi="Times New Roman" w:cs="Times New Roman"/>
          <w:sz w:val="28"/>
          <w:szCs w:val="28"/>
          <w:lang w:eastAsia="ru-RU"/>
        </w:rPr>
        <w:lastRenderedPageBreak/>
        <w:t xml:space="preserve">(результат </w:t>
      </w:r>
      <w:proofErr w:type="gramStart"/>
      <w:r w:rsidRPr="0057425E">
        <w:rPr>
          <w:rFonts w:ascii="Times New Roman" w:eastAsia="Calibri" w:hAnsi="Times New Roman" w:cs="Times New Roman"/>
          <w:sz w:val="28"/>
          <w:szCs w:val="28"/>
          <w:lang w:eastAsia="ru-RU"/>
        </w:rPr>
        <w:t>услуги)  (</w:t>
      </w:r>
      <w:proofErr w:type="gramEnd"/>
      <w:r w:rsidRPr="0057425E">
        <w:rPr>
          <w:rFonts w:ascii="Times New Roman" w:eastAsia="Calibri" w:hAnsi="Times New Roman" w:cs="Times New Roman"/>
          <w:sz w:val="28"/>
          <w:szCs w:val="28"/>
          <w:lang w:eastAsia="ru-RU"/>
        </w:rPr>
        <w:t>далее - документ, являющийся результатом предоставления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Административная процедура исполняется специалистом, ответственным за выдачу результата предоставления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57425E">
        <w:rPr>
          <w:rFonts w:ascii="Times New Roman" w:eastAsia="Calibri" w:hAnsi="Times New Roman" w:cs="Times New Roman"/>
          <w:i/>
          <w:sz w:val="28"/>
          <w:szCs w:val="28"/>
          <w:lang w:eastAsia="ru-RU"/>
        </w:rPr>
        <w:t xml:space="preserve"> </w:t>
      </w:r>
      <w:r w:rsidRPr="0057425E">
        <w:rPr>
          <w:rFonts w:ascii="Times New Roman" w:eastAsia="Calibri" w:hAnsi="Times New Roman" w:cs="Times New Roman"/>
          <w:sz w:val="28"/>
          <w:szCs w:val="28"/>
          <w:lang w:eastAsia="ru-RU"/>
        </w:rPr>
        <w:t>информирует заявителя о дате, с которой заявитель может получить документ, являющийся результатом предоставления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Если заявитель обратился за предоставлением услуги через Портал, то информирование осуществляется, также через Портал.</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Срок исполнения административной процедуры составляет не более трех рабочих дней.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57425E" w:rsidRPr="0057425E" w:rsidRDefault="0057425E" w:rsidP="0057425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4. Формы контроля за исполнением административного регламента</w:t>
      </w:r>
    </w:p>
    <w:p w:rsidR="0057425E" w:rsidRPr="0057425E" w:rsidRDefault="0057425E" w:rsidP="0057425E">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tabs>
          <w:tab w:val="left" w:pos="180"/>
        </w:tabs>
        <w:spacing w:after="0" w:line="276" w:lineRule="auto"/>
        <w:ind w:firstLine="720"/>
        <w:jc w:val="both"/>
        <w:rPr>
          <w:rFonts w:ascii="Times New Roman" w:eastAsia="Times New Roman" w:hAnsi="Times New Roman" w:cs="Times New Roman"/>
          <w:color w:val="000000"/>
          <w:sz w:val="28"/>
          <w:szCs w:val="28"/>
        </w:rPr>
      </w:pPr>
      <w:r w:rsidRPr="0057425E">
        <w:rPr>
          <w:rFonts w:ascii="Times New Roman" w:eastAsia="Times New Roman" w:hAnsi="Times New Roman" w:cs="Times New Roman"/>
          <w:sz w:val="28"/>
          <w:szCs w:val="28"/>
        </w:rPr>
        <w:t xml:space="preserve">4.1 </w:t>
      </w:r>
      <w:r w:rsidRPr="0057425E">
        <w:rPr>
          <w:rFonts w:ascii="Times New Roman" w:eastAsia="Times New Roman" w:hAnsi="Times New Roman" w:cs="Times New Roman"/>
          <w:color w:val="000000"/>
          <w:sz w:val="28"/>
          <w:szCs w:val="28"/>
        </w:rPr>
        <w:t xml:space="preserve">Текущий контроль соблюдения и исполнения специалистами </w:t>
      </w:r>
      <w:r w:rsidRPr="0057425E">
        <w:rPr>
          <w:rFonts w:ascii="Times New Roman" w:eastAsia="Times New Roman" w:hAnsi="Times New Roman" w:cs="Times New Roman"/>
          <w:sz w:val="28"/>
          <w:szCs w:val="28"/>
        </w:rPr>
        <w:t>администрации</w:t>
      </w:r>
      <w:r w:rsidRPr="0057425E">
        <w:rPr>
          <w:rFonts w:ascii="Times New Roman" w:eastAsia="Times New Roman" w:hAnsi="Times New Roman" w:cs="Times New Roman"/>
          <w:color w:val="000000"/>
          <w:sz w:val="28"/>
          <w:szCs w:val="28"/>
        </w:rPr>
        <w:t xml:space="preserve"> порядка предоставления муниципальной услуги, определенного </w:t>
      </w:r>
      <w:r w:rsidRPr="0057425E">
        <w:rPr>
          <w:rFonts w:ascii="Times New Roman" w:eastAsia="Times New Roman" w:hAnsi="Times New Roman" w:cs="Times New Roman"/>
          <w:color w:val="000000"/>
          <w:sz w:val="28"/>
          <w:szCs w:val="28"/>
        </w:rPr>
        <w:lastRenderedPageBreak/>
        <w:t>настоящим регламентом, осуществляется главой администрации при поступлении жалоб.</w:t>
      </w:r>
    </w:p>
    <w:p w:rsidR="0057425E" w:rsidRPr="0057425E" w:rsidRDefault="0057425E" w:rsidP="0057425E">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sidRPr="0057425E">
        <w:rPr>
          <w:rFonts w:ascii="Times New Roman" w:eastAsia="Calibri" w:hAnsi="Times New Roman" w:cs="Times New Roman"/>
          <w:color w:val="000000"/>
          <w:sz w:val="28"/>
          <w:szCs w:val="28"/>
          <w:lang w:eastAsia="ru-RU"/>
        </w:rPr>
        <w:t xml:space="preserve">4.2. Специалисты </w:t>
      </w:r>
      <w:r w:rsidRPr="0057425E">
        <w:rPr>
          <w:rFonts w:ascii="Times New Roman" w:eastAsia="Calibri" w:hAnsi="Times New Roman" w:cs="Times New Roman"/>
          <w:sz w:val="28"/>
          <w:szCs w:val="28"/>
          <w:lang w:eastAsia="ru-RU"/>
        </w:rPr>
        <w:t>администрации</w:t>
      </w:r>
      <w:r w:rsidRPr="0057425E">
        <w:rPr>
          <w:rFonts w:ascii="Times New Roman" w:eastAsia="Calibri" w:hAnsi="Times New Roman" w:cs="Times New Roman"/>
          <w:color w:val="000000"/>
          <w:sz w:val="28"/>
          <w:szCs w:val="28"/>
          <w:lang w:eastAsia="ru-RU"/>
        </w:rPr>
        <w:t xml:space="preserve"> и МФЦ несут персональную ответственность за соблюдение сроков и порядка предоставления муниципальной услуги.</w:t>
      </w:r>
    </w:p>
    <w:p w:rsidR="0057425E" w:rsidRPr="0057425E" w:rsidRDefault="0057425E" w:rsidP="0057425E">
      <w:pPr>
        <w:spacing w:after="0" w:line="276" w:lineRule="auto"/>
        <w:ind w:firstLine="900"/>
        <w:jc w:val="both"/>
        <w:rPr>
          <w:rFonts w:ascii="Times New Roman" w:eastAsia="Times New Roman" w:hAnsi="Times New Roman" w:cs="Times New Roman"/>
          <w:sz w:val="28"/>
          <w:szCs w:val="28"/>
        </w:rPr>
      </w:pPr>
    </w:p>
    <w:p w:rsidR="0057425E" w:rsidRPr="0057425E" w:rsidRDefault="0057425E" w:rsidP="0057425E">
      <w:pPr>
        <w:spacing w:after="0" w:line="276" w:lineRule="auto"/>
        <w:jc w:val="center"/>
        <w:rPr>
          <w:rFonts w:ascii="Times New Roman" w:eastAsia="Times New Roman" w:hAnsi="Times New Roman" w:cs="Times New Roman"/>
          <w:b/>
          <w:sz w:val="28"/>
          <w:szCs w:val="28"/>
        </w:rPr>
      </w:pPr>
      <w:r w:rsidRPr="0057425E">
        <w:rPr>
          <w:rFonts w:ascii="Times New Roman" w:eastAsia="Times New Roman" w:hAnsi="Times New Roman" w:cs="Times New Roman"/>
          <w:b/>
          <w:sz w:val="28"/>
          <w:szCs w:val="28"/>
        </w:rPr>
        <w:t>5. Досудебный (внесудебный) порядок обжалования решений и действий (бездействий) структурных подразделений, предоставляющих муниципальную услугу, а также должностных лиц, муниципальных служащих</w:t>
      </w:r>
    </w:p>
    <w:p w:rsidR="0057425E" w:rsidRPr="0057425E" w:rsidRDefault="0057425E" w:rsidP="0057425E">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1) нарушение срока регистрации запроса заявителя о предоставлении муниципальной услуги;</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2) нарушение срока предоставления муниципальной услуги;</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lastRenderedPageBreak/>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 xml:space="preserve">Жалоба подлежит рассмотрению должностным лицом, наделенным полномочиями по рассмотрению жалоб, в течение </w:t>
      </w:r>
      <w:r w:rsidRPr="0057425E">
        <w:rPr>
          <w:rFonts w:ascii="Times New Roman" w:eastAsia="Times New Roman" w:hAnsi="Times New Roman" w:cs="Times New Roman"/>
          <w:b/>
          <w:color w:val="050505"/>
          <w:sz w:val="28"/>
          <w:szCs w:val="28"/>
          <w:lang w:eastAsia="ru-RU"/>
        </w:rPr>
        <w:t>пятнадцати рабочих дней</w:t>
      </w:r>
      <w:r w:rsidRPr="0057425E">
        <w:rPr>
          <w:rFonts w:ascii="Times New Roman" w:eastAsia="Times New Roman" w:hAnsi="Times New Roman" w:cs="Times New Roman"/>
          <w:color w:val="050505"/>
          <w:sz w:val="28"/>
          <w:szCs w:val="28"/>
          <w:lang w:eastAsia="ru-RU"/>
        </w:rPr>
        <w:t xml:space="preserve">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57425E">
        <w:rPr>
          <w:rFonts w:ascii="Times New Roman" w:eastAsia="Times New Roman" w:hAnsi="Times New Roman" w:cs="Times New Roman"/>
          <w:b/>
          <w:color w:val="050505"/>
          <w:sz w:val="28"/>
          <w:szCs w:val="28"/>
          <w:lang w:eastAsia="ru-RU"/>
        </w:rPr>
        <w:t>пяти рабочих дней</w:t>
      </w:r>
      <w:r w:rsidRPr="0057425E">
        <w:rPr>
          <w:rFonts w:ascii="Times New Roman" w:eastAsia="Times New Roman" w:hAnsi="Times New Roman" w:cs="Times New Roman"/>
          <w:color w:val="050505"/>
          <w:sz w:val="28"/>
          <w:szCs w:val="28"/>
          <w:lang w:eastAsia="ru-RU"/>
        </w:rPr>
        <w:t xml:space="preserve"> со дня ее регистрации.</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b/>
          <w:color w:val="050505"/>
          <w:sz w:val="28"/>
          <w:szCs w:val="28"/>
          <w:lang w:eastAsia="ru-RU"/>
        </w:rPr>
      </w:pP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b/>
          <w:color w:val="050505"/>
          <w:sz w:val="28"/>
          <w:szCs w:val="28"/>
          <w:lang w:eastAsia="ru-RU"/>
        </w:rPr>
      </w:pPr>
      <w:r w:rsidRPr="0057425E">
        <w:rPr>
          <w:rFonts w:ascii="Times New Roman" w:eastAsia="Times New Roman" w:hAnsi="Times New Roman" w:cs="Times New Roman"/>
          <w:b/>
          <w:color w:val="050505"/>
          <w:sz w:val="28"/>
          <w:szCs w:val="28"/>
          <w:lang w:eastAsia="ru-RU"/>
        </w:rPr>
        <w:t>Жалоба должна содержать:</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Заявитель вправе запрашивать и получать информацию и документы, необходимые для обоснования и рассмотрения жалобы.</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57425E">
        <w:rPr>
          <w:rFonts w:ascii="Times New Roman" w:eastAsia="Times New Roman" w:hAnsi="Times New Roman" w:cs="Times New Roman"/>
          <w:color w:val="050505"/>
          <w:sz w:val="28"/>
          <w:szCs w:val="28"/>
          <w:lang w:eastAsia="ru-RU"/>
        </w:rPr>
        <w:lastRenderedPageBreak/>
        <w:t>полномочия на осуществление действий от имени заявителя, может быть представлена:</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proofErr w:type="gramStart"/>
      <w:r w:rsidRPr="0057425E">
        <w:rPr>
          <w:rFonts w:ascii="Times New Roman" w:eastAsia="Times New Roman" w:hAnsi="Times New Roman" w:cs="Times New Roman"/>
          <w:color w:val="050505"/>
          <w:sz w:val="28"/>
          <w:szCs w:val="28"/>
          <w:lang w:eastAsia="ru-RU"/>
        </w:rPr>
        <w:t>а</w:t>
      </w:r>
      <w:proofErr w:type="gramEnd"/>
      <w:r w:rsidRPr="0057425E">
        <w:rPr>
          <w:rFonts w:ascii="Times New Roman" w:eastAsia="Times New Roman" w:hAnsi="Times New Roman" w:cs="Times New Roman"/>
          <w:color w:val="050505"/>
          <w:sz w:val="28"/>
          <w:szCs w:val="28"/>
          <w:lang w:eastAsia="ru-RU"/>
        </w:rPr>
        <w:t>) оформленная в соответствии с законодательством Российской Федерации доверенность (для физических лиц);</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proofErr w:type="gramStart"/>
      <w:r w:rsidRPr="0057425E">
        <w:rPr>
          <w:rFonts w:ascii="Times New Roman" w:eastAsia="Times New Roman" w:hAnsi="Times New Roman" w:cs="Times New Roman"/>
          <w:color w:val="050505"/>
          <w:sz w:val="28"/>
          <w:szCs w:val="28"/>
          <w:lang w:eastAsia="ru-RU"/>
        </w:rPr>
        <w:t>б</w:t>
      </w:r>
      <w:proofErr w:type="gramEnd"/>
      <w:r w:rsidRPr="0057425E">
        <w:rPr>
          <w:rFonts w:ascii="Times New Roman" w:eastAsia="Times New Roman" w:hAnsi="Times New Roman" w:cs="Times New Roman"/>
          <w:color w:val="050505"/>
          <w:sz w:val="28"/>
          <w:szCs w:val="28"/>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proofErr w:type="gramStart"/>
      <w:r w:rsidRPr="0057425E">
        <w:rPr>
          <w:rFonts w:ascii="Times New Roman" w:eastAsia="Times New Roman" w:hAnsi="Times New Roman" w:cs="Times New Roman"/>
          <w:color w:val="050505"/>
          <w:sz w:val="28"/>
          <w:szCs w:val="28"/>
          <w:lang w:eastAsia="ru-RU"/>
        </w:rPr>
        <w:t>в</w:t>
      </w:r>
      <w:proofErr w:type="gramEnd"/>
      <w:r w:rsidRPr="0057425E">
        <w:rPr>
          <w:rFonts w:ascii="Times New Roman" w:eastAsia="Times New Roman" w:hAnsi="Times New Roman" w:cs="Times New Roman"/>
          <w:color w:val="050505"/>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По результатам рассмотрения жалобы </w:t>
      </w:r>
      <w:r w:rsidRPr="0057425E">
        <w:rPr>
          <w:rFonts w:ascii="Times New Roman" w:eastAsia="Times New Roman" w:hAnsi="Times New Roman" w:cs="Times New Roman"/>
          <w:i/>
          <w:iCs/>
          <w:color w:val="050505"/>
          <w:sz w:val="28"/>
          <w:szCs w:val="28"/>
          <w:lang w:eastAsia="ru-RU"/>
        </w:rPr>
        <w:t>ОМСУ</w:t>
      </w:r>
      <w:r w:rsidRPr="0057425E">
        <w:rPr>
          <w:rFonts w:ascii="Times New Roman" w:eastAsia="Times New Roman" w:hAnsi="Times New Roman" w:cs="Times New Roman"/>
          <w:color w:val="050505"/>
          <w:sz w:val="28"/>
          <w:szCs w:val="28"/>
          <w:lang w:eastAsia="ru-RU"/>
        </w:rPr>
        <w:t> может быть принято одно из следующих решений:</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2) отказать в удовлетворении жалобы.</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lastRenderedPageBreak/>
        <w:t>Уполномоченный на рассмотрение жалобы орган отказывает в удовлетворении жалобы в следующих случаях:</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proofErr w:type="gramStart"/>
      <w:r w:rsidRPr="0057425E">
        <w:rPr>
          <w:rFonts w:ascii="Times New Roman" w:eastAsia="Times New Roman" w:hAnsi="Times New Roman" w:cs="Times New Roman"/>
          <w:color w:val="050505"/>
          <w:sz w:val="28"/>
          <w:szCs w:val="28"/>
          <w:lang w:eastAsia="ru-RU"/>
        </w:rPr>
        <w:t>а</w:t>
      </w:r>
      <w:proofErr w:type="gramEnd"/>
      <w:r w:rsidRPr="0057425E">
        <w:rPr>
          <w:rFonts w:ascii="Times New Roman" w:eastAsia="Times New Roman" w:hAnsi="Times New Roman" w:cs="Times New Roman"/>
          <w:color w:val="050505"/>
          <w:sz w:val="28"/>
          <w:szCs w:val="28"/>
          <w:lang w:eastAsia="ru-RU"/>
        </w:rPr>
        <w:t>) наличие вступившего в законную силу решения суда по жалобе о том же предмете и по тем же основаниям;</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proofErr w:type="gramStart"/>
      <w:r w:rsidRPr="0057425E">
        <w:rPr>
          <w:rFonts w:ascii="Times New Roman" w:eastAsia="Times New Roman" w:hAnsi="Times New Roman" w:cs="Times New Roman"/>
          <w:color w:val="050505"/>
          <w:sz w:val="28"/>
          <w:szCs w:val="28"/>
          <w:lang w:eastAsia="ru-RU"/>
        </w:rPr>
        <w:t>б</w:t>
      </w:r>
      <w:proofErr w:type="gramEnd"/>
      <w:r w:rsidRPr="0057425E">
        <w:rPr>
          <w:rFonts w:ascii="Times New Roman" w:eastAsia="Times New Roman" w:hAnsi="Times New Roman" w:cs="Times New Roman"/>
          <w:color w:val="050505"/>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proofErr w:type="gramStart"/>
      <w:r w:rsidRPr="0057425E">
        <w:rPr>
          <w:rFonts w:ascii="Times New Roman" w:eastAsia="Times New Roman" w:hAnsi="Times New Roman" w:cs="Times New Roman"/>
          <w:color w:val="050505"/>
          <w:sz w:val="28"/>
          <w:szCs w:val="28"/>
          <w:lang w:eastAsia="ru-RU"/>
        </w:rPr>
        <w:t>в</w:t>
      </w:r>
      <w:proofErr w:type="gramEnd"/>
      <w:r w:rsidRPr="0057425E">
        <w:rPr>
          <w:rFonts w:ascii="Times New Roman" w:eastAsia="Times New Roman" w:hAnsi="Times New Roman" w:cs="Times New Roman"/>
          <w:color w:val="050505"/>
          <w:sz w:val="28"/>
          <w:szCs w:val="28"/>
          <w:lang w:eastAsia="ru-RU"/>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Уполномоченный на рассмотрение жалобы орган вправе оставить жалобу без ответа в следующих случаях:</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proofErr w:type="gramStart"/>
      <w:r w:rsidRPr="0057425E">
        <w:rPr>
          <w:rFonts w:ascii="Times New Roman" w:eastAsia="Times New Roman" w:hAnsi="Times New Roman" w:cs="Times New Roman"/>
          <w:color w:val="050505"/>
          <w:sz w:val="28"/>
          <w:szCs w:val="28"/>
          <w:lang w:eastAsia="ru-RU"/>
        </w:rPr>
        <w:t>а</w:t>
      </w:r>
      <w:proofErr w:type="gramEnd"/>
      <w:r w:rsidRPr="0057425E">
        <w:rPr>
          <w:rFonts w:ascii="Times New Roman" w:eastAsia="Times New Roman" w:hAnsi="Times New Roman" w:cs="Times New Roman"/>
          <w:color w:val="050505"/>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proofErr w:type="gramStart"/>
      <w:r w:rsidRPr="0057425E">
        <w:rPr>
          <w:rFonts w:ascii="Times New Roman" w:eastAsia="Times New Roman" w:hAnsi="Times New Roman" w:cs="Times New Roman"/>
          <w:color w:val="050505"/>
          <w:sz w:val="28"/>
          <w:szCs w:val="28"/>
          <w:lang w:eastAsia="ru-RU"/>
        </w:rPr>
        <w:t>б</w:t>
      </w:r>
      <w:proofErr w:type="gramEnd"/>
      <w:r w:rsidRPr="0057425E">
        <w:rPr>
          <w:rFonts w:ascii="Times New Roman" w:eastAsia="Times New Roman" w:hAnsi="Times New Roman" w:cs="Times New Roman"/>
          <w:color w:val="050505"/>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Основания для приостановления рассмотрения жалобы не предусмотрены.</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425E" w:rsidRPr="0057425E" w:rsidRDefault="0057425E" w:rsidP="0057425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ru-RU"/>
        </w:rPr>
      </w:pPr>
      <w:r w:rsidRPr="0057425E">
        <w:rPr>
          <w:rFonts w:ascii="Times New Roman" w:eastAsia="Times New Roman" w:hAnsi="Times New Roman" w:cs="Times New Roman"/>
          <w:color w:val="050505"/>
          <w:sz w:val="28"/>
          <w:szCs w:val="28"/>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P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Pr="0057425E" w:rsidRDefault="0057425E" w:rsidP="0057425E">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57425E">
        <w:rPr>
          <w:rFonts w:ascii="Times New Roman" w:eastAsia="Calibri" w:hAnsi="Times New Roman" w:cs="Times New Roman"/>
          <w:sz w:val="26"/>
          <w:szCs w:val="26"/>
          <w:lang w:eastAsia="ru-RU"/>
        </w:rPr>
        <w:lastRenderedPageBreak/>
        <w:t xml:space="preserve">                                                        Приложение № 1</w:t>
      </w:r>
    </w:p>
    <w:p w:rsidR="0057425E" w:rsidRPr="0057425E" w:rsidRDefault="0057425E" w:rsidP="0057425E">
      <w:pPr>
        <w:widowControl w:val="0"/>
        <w:autoSpaceDE w:val="0"/>
        <w:spacing w:before="16" w:after="0" w:line="276" w:lineRule="auto"/>
        <w:ind w:left="31" w:right="31"/>
        <w:jc w:val="center"/>
        <w:rPr>
          <w:rFonts w:ascii="Times New Roman" w:eastAsia="Times New Roman" w:hAnsi="Times New Roman" w:cs="Times New Roman"/>
          <w:color w:val="000000"/>
          <w:sz w:val="24"/>
          <w:szCs w:val="24"/>
        </w:rPr>
      </w:pPr>
      <w:r w:rsidRPr="0057425E">
        <w:rPr>
          <w:rFonts w:ascii="Times New Roman" w:eastAsia="Times New Roman" w:hAnsi="Times New Roman" w:cs="Times New Roman"/>
          <w:color w:val="000000"/>
          <w:sz w:val="24"/>
          <w:szCs w:val="24"/>
        </w:rPr>
        <w:t xml:space="preserve">                                                                                      </w:t>
      </w:r>
      <w:proofErr w:type="gramStart"/>
      <w:r w:rsidRPr="0057425E">
        <w:rPr>
          <w:rFonts w:ascii="Times New Roman" w:eastAsia="Times New Roman" w:hAnsi="Times New Roman" w:cs="Times New Roman"/>
          <w:color w:val="000000"/>
          <w:sz w:val="24"/>
          <w:szCs w:val="24"/>
        </w:rPr>
        <w:t>к</w:t>
      </w:r>
      <w:proofErr w:type="gramEnd"/>
      <w:r w:rsidRPr="0057425E">
        <w:rPr>
          <w:rFonts w:ascii="Times New Roman" w:eastAsia="Times New Roman" w:hAnsi="Times New Roman" w:cs="Times New Roman"/>
          <w:color w:val="000000"/>
          <w:sz w:val="24"/>
          <w:szCs w:val="24"/>
        </w:rPr>
        <w:t xml:space="preserve"> Административному регламенту  </w:t>
      </w:r>
    </w:p>
    <w:p w:rsidR="0057425E" w:rsidRPr="0057425E" w:rsidRDefault="0057425E" w:rsidP="0057425E">
      <w:pPr>
        <w:widowControl w:val="0"/>
        <w:autoSpaceDE w:val="0"/>
        <w:spacing w:before="16" w:after="0" w:line="276" w:lineRule="auto"/>
        <w:ind w:left="3544" w:right="31"/>
        <w:jc w:val="center"/>
        <w:rPr>
          <w:rFonts w:ascii="Times New Roman" w:eastAsia="Times New Roman" w:hAnsi="Times New Roman" w:cs="Times New Roman"/>
          <w:sz w:val="24"/>
          <w:szCs w:val="24"/>
        </w:rPr>
      </w:pPr>
      <w:r w:rsidRPr="0057425E">
        <w:rPr>
          <w:rFonts w:ascii="Times New Roman" w:eastAsia="Times New Roman" w:hAnsi="Times New Roman" w:cs="Times New Roman"/>
          <w:sz w:val="24"/>
          <w:szCs w:val="24"/>
        </w:rPr>
        <w:t xml:space="preserve">                          «Предоставление муниципального</w:t>
      </w:r>
    </w:p>
    <w:p w:rsidR="0057425E" w:rsidRPr="0057425E" w:rsidRDefault="0057425E" w:rsidP="0057425E">
      <w:pPr>
        <w:widowControl w:val="0"/>
        <w:autoSpaceDE w:val="0"/>
        <w:spacing w:before="16" w:after="0" w:line="276" w:lineRule="auto"/>
        <w:ind w:left="3544" w:right="31"/>
        <w:jc w:val="center"/>
        <w:rPr>
          <w:rFonts w:ascii="Times New Roman" w:eastAsia="Times New Roman" w:hAnsi="Times New Roman" w:cs="Times New Roman"/>
          <w:sz w:val="24"/>
          <w:szCs w:val="24"/>
        </w:rPr>
      </w:pPr>
      <w:r w:rsidRPr="0057425E">
        <w:rPr>
          <w:rFonts w:ascii="Times New Roman" w:eastAsia="Times New Roman" w:hAnsi="Times New Roman" w:cs="Times New Roman"/>
          <w:sz w:val="24"/>
          <w:szCs w:val="24"/>
        </w:rPr>
        <w:t xml:space="preserve">                           </w:t>
      </w:r>
      <w:proofErr w:type="gramStart"/>
      <w:r w:rsidRPr="0057425E">
        <w:rPr>
          <w:rFonts w:ascii="Times New Roman" w:eastAsia="Times New Roman" w:hAnsi="Times New Roman" w:cs="Times New Roman"/>
          <w:sz w:val="24"/>
          <w:szCs w:val="24"/>
        </w:rPr>
        <w:t>имущества</w:t>
      </w:r>
      <w:proofErr w:type="gramEnd"/>
      <w:r w:rsidRPr="0057425E">
        <w:rPr>
          <w:rFonts w:ascii="Times New Roman" w:eastAsia="Times New Roman" w:hAnsi="Times New Roman" w:cs="Times New Roman"/>
          <w:sz w:val="24"/>
          <w:szCs w:val="24"/>
        </w:rPr>
        <w:t xml:space="preserve"> в аренду, безвозмездное </w:t>
      </w:r>
    </w:p>
    <w:p w:rsidR="0057425E" w:rsidRPr="0057425E" w:rsidRDefault="0057425E" w:rsidP="0057425E">
      <w:pPr>
        <w:widowControl w:val="0"/>
        <w:autoSpaceDE w:val="0"/>
        <w:spacing w:before="16" w:after="0" w:line="276" w:lineRule="auto"/>
        <w:ind w:left="3544" w:right="31"/>
        <w:jc w:val="center"/>
        <w:rPr>
          <w:rFonts w:ascii="Times New Roman" w:eastAsia="Times New Roman" w:hAnsi="Times New Roman" w:cs="Times New Roman"/>
          <w:sz w:val="24"/>
          <w:szCs w:val="24"/>
        </w:rPr>
      </w:pPr>
      <w:r w:rsidRPr="0057425E">
        <w:rPr>
          <w:rFonts w:ascii="Times New Roman" w:eastAsia="Times New Roman" w:hAnsi="Times New Roman" w:cs="Times New Roman"/>
          <w:sz w:val="24"/>
          <w:szCs w:val="24"/>
        </w:rPr>
        <w:t xml:space="preserve">                            </w:t>
      </w:r>
      <w:proofErr w:type="gramStart"/>
      <w:r w:rsidRPr="0057425E">
        <w:rPr>
          <w:rFonts w:ascii="Times New Roman" w:eastAsia="Times New Roman" w:hAnsi="Times New Roman" w:cs="Times New Roman"/>
          <w:sz w:val="24"/>
          <w:szCs w:val="24"/>
        </w:rPr>
        <w:t>пользование</w:t>
      </w:r>
      <w:proofErr w:type="gramEnd"/>
      <w:r w:rsidRPr="0057425E">
        <w:rPr>
          <w:rFonts w:ascii="Times New Roman" w:eastAsia="Times New Roman" w:hAnsi="Times New Roman" w:cs="Times New Roman"/>
          <w:sz w:val="24"/>
          <w:szCs w:val="24"/>
        </w:rPr>
        <w:t xml:space="preserve"> без проведения торгов» </w:t>
      </w:r>
    </w:p>
    <w:p w:rsidR="0057425E" w:rsidRDefault="0057425E" w:rsidP="0057425E">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57425E" w:rsidRPr="0057425E" w:rsidRDefault="0057425E" w:rsidP="0057425E">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57425E" w:rsidRPr="0057425E" w:rsidRDefault="0057425E" w:rsidP="0057425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 xml:space="preserve">Сведения о месте нахождения, справочные телефоны </w:t>
      </w:r>
    </w:p>
    <w:p w:rsidR="0057425E" w:rsidRPr="0057425E" w:rsidRDefault="0057425E" w:rsidP="0057425E">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7425E">
        <w:rPr>
          <w:rFonts w:ascii="Times New Roman" w:eastAsia="Calibri" w:hAnsi="Times New Roman" w:cs="Times New Roman"/>
          <w:b/>
          <w:sz w:val="28"/>
          <w:szCs w:val="28"/>
          <w:lang w:eastAsia="ru-RU"/>
        </w:rPr>
        <w:t xml:space="preserve">Администрации </w:t>
      </w:r>
      <w:proofErr w:type="spellStart"/>
      <w:r w:rsidRPr="0057425E">
        <w:rPr>
          <w:rFonts w:ascii="Times New Roman" w:eastAsia="Calibri" w:hAnsi="Times New Roman" w:cs="Times New Roman"/>
          <w:b/>
          <w:sz w:val="28"/>
          <w:szCs w:val="28"/>
          <w:lang w:eastAsia="ru-RU"/>
        </w:rPr>
        <w:t>Николо</w:t>
      </w:r>
      <w:proofErr w:type="spellEnd"/>
      <w:r w:rsidRPr="0057425E">
        <w:rPr>
          <w:rFonts w:ascii="Times New Roman" w:eastAsia="Calibri" w:hAnsi="Times New Roman" w:cs="Times New Roman"/>
          <w:b/>
          <w:sz w:val="28"/>
          <w:szCs w:val="28"/>
          <w:lang w:eastAsia="ru-RU"/>
        </w:rPr>
        <w:t>-Александровского сельсовета, Отделения государственного автономного учреждения «Многофункциональный центр предоставления государственных и муниципальных услуг Амурской области» в Октябрьском районе, график приема Заявителей по предоставлению муниципальной услуги</w:t>
      </w:r>
      <w:r w:rsidRPr="0057425E">
        <w:rPr>
          <w:rFonts w:ascii="Times New Roman" w:eastAsia="Calibri" w:hAnsi="Times New Roman" w:cs="Times New Roman"/>
          <w:b/>
          <w:sz w:val="24"/>
          <w:szCs w:val="24"/>
          <w:lang w:eastAsia="ru-RU"/>
        </w:rPr>
        <w:t>.</w:t>
      </w:r>
    </w:p>
    <w:p w:rsidR="0057425E" w:rsidRPr="0057425E" w:rsidRDefault="0057425E" w:rsidP="0057425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tbl>
      <w:tblPr>
        <w:tblW w:w="0" w:type="auto"/>
        <w:tblInd w:w="-25" w:type="dxa"/>
        <w:tblLayout w:type="fixed"/>
        <w:tblLook w:val="0000" w:firstRow="0" w:lastRow="0" w:firstColumn="0" w:lastColumn="0" w:noHBand="0" w:noVBand="0"/>
      </w:tblPr>
      <w:tblGrid>
        <w:gridCol w:w="3190"/>
        <w:gridCol w:w="3190"/>
        <w:gridCol w:w="3241"/>
      </w:tblGrid>
      <w:tr w:rsidR="0057425E" w:rsidRPr="0057425E" w:rsidTr="00F83E46">
        <w:tc>
          <w:tcPr>
            <w:tcW w:w="3190" w:type="dxa"/>
            <w:tcBorders>
              <w:top w:val="single" w:sz="4" w:space="0" w:color="000000"/>
              <w:left w:val="single" w:sz="4" w:space="0" w:color="000000"/>
              <w:bottom w:val="single" w:sz="4" w:space="0" w:color="000000"/>
            </w:tcBorders>
          </w:tcPr>
          <w:p w:rsidR="0057425E" w:rsidRPr="0057425E" w:rsidRDefault="0057425E" w:rsidP="0057425E">
            <w:pPr>
              <w:autoSpaceDE w:val="0"/>
              <w:autoSpaceDN w:val="0"/>
              <w:adjustRightInd w:val="0"/>
              <w:snapToGrid w:val="0"/>
              <w:spacing w:after="0" w:line="240" w:lineRule="auto"/>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Наименование</w:t>
            </w:r>
          </w:p>
        </w:tc>
        <w:tc>
          <w:tcPr>
            <w:tcW w:w="3190" w:type="dxa"/>
            <w:tcBorders>
              <w:top w:val="single" w:sz="4" w:space="0" w:color="000000"/>
              <w:left w:val="single" w:sz="4" w:space="0" w:color="000000"/>
              <w:bottom w:val="single" w:sz="4" w:space="0" w:color="000000"/>
            </w:tcBorders>
          </w:tcPr>
          <w:p w:rsidR="0057425E" w:rsidRPr="0057425E" w:rsidRDefault="0057425E" w:rsidP="0057425E">
            <w:pPr>
              <w:autoSpaceDE w:val="0"/>
              <w:autoSpaceDN w:val="0"/>
              <w:adjustRightInd w:val="0"/>
              <w:snapToGrid w:val="0"/>
              <w:spacing w:after="0" w:line="240" w:lineRule="auto"/>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Контакты</w:t>
            </w:r>
          </w:p>
        </w:tc>
        <w:tc>
          <w:tcPr>
            <w:tcW w:w="3241" w:type="dxa"/>
            <w:tcBorders>
              <w:top w:val="single" w:sz="4" w:space="0" w:color="000000"/>
              <w:left w:val="single" w:sz="4" w:space="0" w:color="000000"/>
              <w:bottom w:val="single" w:sz="4" w:space="0" w:color="000000"/>
              <w:right w:val="single" w:sz="4" w:space="0" w:color="000000"/>
            </w:tcBorders>
          </w:tcPr>
          <w:p w:rsidR="0057425E" w:rsidRPr="0057425E" w:rsidRDefault="0057425E" w:rsidP="0057425E">
            <w:pPr>
              <w:autoSpaceDE w:val="0"/>
              <w:autoSpaceDN w:val="0"/>
              <w:adjustRightInd w:val="0"/>
              <w:snapToGrid w:val="0"/>
              <w:spacing w:after="0" w:line="240" w:lineRule="auto"/>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График приема заявителей</w:t>
            </w:r>
          </w:p>
        </w:tc>
      </w:tr>
      <w:tr w:rsidR="0057425E" w:rsidRPr="0057425E" w:rsidTr="00F83E46">
        <w:tc>
          <w:tcPr>
            <w:tcW w:w="3190" w:type="dxa"/>
            <w:tcBorders>
              <w:top w:val="single" w:sz="4" w:space="0" w:color="000000"/>
              <w:left w:val="single" w:sz="4" w:space="0" w:color="000000"/>
              <w:bottom w:val="single" w:sz="4" w:space="0" w:color="000000"/>
            </w:tcBorders>
          </w:tcPr>
          <w:p w:rsidR="0057425E" w:rsidRPr="0057425E" w:rsidRDefault="0057425E" w:rsidP="0057425E">
            <w:pPr>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 xml:space="preserve">Администрация </w:t>
            </w:r>
            <w:proofErr w:type="spellStart"/>
            <w:r w:rsidRPr="0057425E">
              <w:rPr>
                <w:rFonts w:ascii="Times New Roman" w:eastAsia="Calibri" w:hAnsi="Times New Roman" w:cs="Times New Roman"/>
                <w:sz w:val="24"/>
                <w:szCs w:val="24"/>
                <w:lang w:eastAsia="ru-RU"/>
              </w:rPr>
              <w:t>Николо</w:t>
            </w:r>
            <w:proofErr w:type="spellEnd"/>
            <w:r w:rsidRPr="0057425E">
              <w:rPr>
                <w:rFonts w:ascii="Times New Roman" w:eastAsia="Calibri" w:hAnsi="Times New Roman" w:cs="Times New Roman"/>
                <w:sz w:val="24"/>
                <w:szCs w:val="24"/>
                <w:lang w:eastAsia="ru-RU"/>
              </w:rPr>
              <w:t>-Александровского сельсовета</w:t>
            </w:r>
          </w:p>
        </w:tc>
        <w:tc>
          <w:tcPr>
            <w:tcW w:w="3190" w:type="dxa"/>
            <w:tcBorders>
              <w:top w:val="single" w:sz="4" w:space="0" w:color="000000"/>
              <w:left w:val="single" w:sz="4" w:space="0" w:color="000000"/>
              <w:bottom w:val="single" w:sz="4" w:space="0" w:color="000000"/>
            </w:tcBorders>
          </w:tcPr>
          <w:p w:rsidR="0057425E" w:rsidRPr="0057425E" w:rsidRDefault="0057425E" w:rsidP="0057425E">
            <w:pPr>
              <w:autoSpaceDE w:val="0"/>
              <w:autoSpaceDN w:val="0"/>
              <w:adjustRightInd w:val="0"/>
              <w:snapToGri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 xml:space="preserve">Почтовый адрес: 676647, Амурская область, Октябрьский район, с. </w:t>
            </w:r>
            <w:proofErr w:type="spellStart"/>
            <w:r w:rsidRPr="0057425E">
              <w:rPr>
                <w:rFonts w:ascii="Times New Roman" w:eastAsia="Calibri" w:hAnsi="Times New Roman" w:cs="Times New Roman"/>
                <w:sz w:val="24"/>
                <w:szCs w:val="24"/>
                <w:lang w:eastAsia="ru-RU"/>
              </w:rPr>
              <w:t>Николо</w:t>
            </w:r>
            <w:proofErr w:type="spellEnd"/>
            <w:r w:rsidRPr="0057425E">
              <w:rPr>
                <w:rFonts w:ascii="Times New Roman" w:eastAsia="Calibri" w:hAnsi="Times New Roman" w:cs="Times New Roman"/>
                <w:sz w:val="24"/>
                <w:szCs w:val="24"/>
                <w:lang w:eastAsia="ru-RU"/>
              </w:rPr>
              <w:t>-</w:t>
            </w:r>
            <w:proofErr w:type="gramStart"/>
            <w:r w:rsidRPr="0057425E">
              <w:rPr>
                <w:rFonts w:ascii="Times New Roman" w:eastAsia="Calibri" w:hAnsi="Times New Roman" w:cs="Times New Roman"/>
                <w:sz w:val="24"/>
                <w:szCs w:val="24"/>
                <w:lang w:eastAsia="ru-RU"/>
              </w:rPr>
              <w:t xml:space="preserve">Александровка,   </w:t>
            </w:r>
            <w:proofErr w:type="gramEnd"/>
            <w:r w:rsidRPr="0057425E">
              <w:rPr>
                <w:rFonts w:ascii="Times New Roman" w:eastAsia="Calibri" w:hAnsi="Times New Roman" w:cs="Times New Roman"/>
                <w:sz w:val="24"/>
                <w:szCs w:val="24"/>
                <w:lang w:eastAsia="ru-RU"/>
              </w:rPr>
              <w:t xml:space="preserve">      </w:t>
            </w:r>
            <w:proofErr w:type="spellStart"/>
            <w:r w:rsidRPr="0057425E">
              <w:rPr>
                <w:rFonts w:ascii="Times New Roman" w:eastAsia="Calibri" w:hAnsi="Times New Roman" w:cs="Times New Roman"/>
                <w:sz w:val="24"/>
                <w:szCs w:val="24"/>
                <w:lang w:eastAsia="ru-RU"/>
              </w:rPr>
              <w:t>ул.Мухина</w:t>
            </w:r>
            <w:proofErr w:type="spellEnd"/>
            <w:r w:rsidRPr="0057425E">
              <w:rPr>
                <w:rFonts w:ascii="Times New Roman" w:eastAsia="Calibri" w:hAnsi="Times New Roman" w:cs="Times New Roman"/>
                <w:sz w:val="24"/>
                <w:szCs w:val="24"/>
                <w:lang w:eastAsia="ru-RU"/>
              </w:rPr>
              <w:t>, 31а.</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Телефон (факс</w:t>
            </w:r>
            <w:proofErr w:type="gramStart"/>
            <w:r w:rsidRPr="0057425E">
              <w:rPr>
                <w:rFonts w:ascii="Times New Roman" w:eastAsia="Calibri" w:hAnsi="Times New Roman" w:cs="Times New Roman"/>
                <w:sz w:val="24"/>
                <w:szCs w:val="24"/>
                <w:lang w:eastAsia="ru-RU"/>
              </w:rPr>
              <w:t>) :</w:t>
            </w:r>
            <w:proofErr w:type="gramEnd"/>
            <w:r w:rsidRPr="0057425E">
              <w:rPr>
                <w:rFonts w:ascii="Times New Roman" w:eastAsia="Calibri" w:hAnsi="Times New Roman" w:cs="Times New Roman"/>
                <w:sz w:val="24"/>
                <w:szCs w:val="24"/>
                <w:lang w:eastAsia="ru-RU"/>
              </w:rPr>
              <w:t xml:space="preserve"> </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8 (41652) 20-2-53 (факс).</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Адрес электронной почты:</w:t>
            </w:r>
          </w:p>
          <w:p w:rsidR="0057425E" w:rsidRPr="0057425E" w:rsidRDefault="0057425E" w:rsidP="0057425E">
            <w:pPr>
              <w:autoSpaceDE w:val="0"/>
              <w:autoSpaceDN w:val="0"/>
              <w:adjustRightInd w:val="0"/>
              <w:snapToGrid w:val="0"/>
              <w:spacing w:after="0" w:line="240" w:lineRule="auto"/>
              <w:rPr>
                <w:rFonts w:ascii="Times New Roman" w:eastAsia="Calibri" w:hAnsi="Times New Roman" w:cs="Times New Roman"/>
                <w:sz w:val="24"/>
                <w:szCs w:val="24"/>
                <w:lang w:val="en-US" w:eastAsia="ru-RU"/>
              </w:rPr>
            </w:pPr>
            <w:r w:rsidRPr="0057425E">
              <w:rPr>
                <w:rFonts w:ascii="Times New Roman" w:eastAsia="Calibri" w:hAnsi="Times New Roman" w:cs="Times New Roman"/>
                <w:sz w:val="24"/>
                <w:szCs w:val="24"/>
                <w:lang w:val="en-US" w:eastAsia="ru-RU"/>
              </w:rPr>
              <w:t>email:nikolo08112013@yandex .</w:t>
            </w:r>
            <w:proofErr w:type="spellStart"/>
            <w:r w:rsidRPr="0057425E">
              <w:rPr>
                <w:rFonts w:ascii="Times New Roman" w:eastAsia="Calibri" w:hAnsi="Times New Roman" w:cs="Times New Roman"/>
                <w:sz w:val="24"/>
                <w:szCs w:val="24"/>
                <w:lang w:val="en-US" w:eastAsia="ru-RU"/>
              </w:rPr>
              <w:t>ru</w:t>
            </w:r>
            <w:proofErr w:type="spellEnd"/>
          </w:p>
        </w:tc>
        <w:tc>
          <w:tcPr>
            <w:tcW w:w="3241" w:type="dxa"/>
            <w:tcBorders>
              <w:top w:val="single" w:sz="4" w:space="0" w:color="000000"/>
              <w:left w:val="single" w:sz="4" w:space="0" w:color="000000"/>
              <w:bottom w:val="single" w:sz="4" w:space="0" w:color="000000"/>
              <w:right w:val="single" w:sz="4" w:space="0" w:color="000000"/>
            </w:tcBorders>
          </w:tcPr>
          <w:p w:rsidR="0057425E" w:rsidRPr="0057425E" w:rsidRDefault="0057425E" w:rsidP="0057425E">
            <w:pPr>
              <w:autoSpaceDE w:val="0"/>
              <w:autoSpaceDN w:val="0"/>
              <w:adjustRightInd w:val="0"/>
              <w:snapToGri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Регистрация заявлений:</w:t>
            </w:r>
          </w:p>
          <w:p w:rsidR="0057425E" w:rsidRPr="0057425E" w:rsidRDefault="0057425E" w:rsidP="0057425E">
            <w:pPr>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Понедельник:</w:t>
            </w:r>
          </w:p>
          <w:p w:rsidR="0057425E" w:rsidRPr="0057425E" w:rsidRDefault="0057425E" w:rsidP="0057425E">
            <w:pPr>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 xml:space="preserve">8.00-17.00 </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w:t>
            </w:r>
            <w:proofErr w:type="gramStart"/>
            <w:r w:rsidRPr="0057425E">
              <w:rPr>
                <w:rFonts w:ascii="Times New Roman" w:eastAsia="Calibri" w:hAnsi="Times New Roman" w:cs="Times New Roman"/>
                <w:sz w:val="24"/>
                <w:szCs w:val="24"/>
                <w:lang w:eastAsia="ru-RU"/>
              </w:rPr>
              <w:t>перерыв</w:t>
            </w:r>
            <w:proofErr w:type="gramEnd"/>
            <w:r w:rsidRPr="0057425E">
              <w:rPr>
                <w:rFonts w:ascii="Times New Roman" w:eastAsia="Calibri" w:hAnsi="Times New Roman" w:cs="Times New Roman"/>
                <w:sz w:val="24"/>
                <w:szCs w:val="24"/>
                <w:lang w:eastAsia="ru-RU"/>
              </w:rPr>
              <w:t xml:space="preserve"> 12.00-13.00);</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Вторник-пятница:</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8.00-16.00</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w:t>
            </w:r>
            <w:proofErr w:type="gramStart"/>
            <w:r w:rsidRPr="0057425E">
              <w:rPr>
                <w:rFonts w:ascii="Times New Roman" w:eastAsia="Calibri" w:hAnsi="Times New Roman" w:cs="Times New Roman"/>
                <w:sz w:val="24"/>
                <w:szCs w:val="24"/>
                <w:lang w:eastAsia="ru-RU"/>
              </w:rPr>
              <w:t>перерыв</w:t>
            </w:r>
            <w:proofErr w:type="gramEnd"/>
            <w:r w:rsidRPr="0057425E">
              <w:rPr>
                <w:rFonts w:ascii="Times New Roman" w:eastAsia="Calibri" w:hAnsi="Times New Roman" w:cs="Times New Roman"/>
                <w:sz w:val="24"/>
                <w:szCs w:val="24"/>
                <w:lang w:eastAsia="ru-RU"/>
              </w:rPr>
              <w:t xml:space="preserve"> 1</w:t>
            </w:r>
            <w:r w:rsidRPr="0057425E">
              <w:rPr>
                <w:rFonts w:ascii="Times New Roman" w:eastAsia="Calibri" w:hAnsi="Times New Roman" w:cs="Times New Roman"/>
                <w:sz w:val="24"/>
                <w:szCs w:val="24"/>
                <w:lang w:val="en-US" w:eastAsia="ru-RU"/>
              </w:rPr>
              <w:t>2</w:t>
            </w:r>
            <w:r w:rsidRPr="0057425E">
              <w:rPr>
                <w:rFonts w:ascii="Times New Roman" w:eastAsia="Calibri" w:hAnsi="Times New Roman" w:cs="Times New Roman"/>
                <w:sz w:val="24"/>
                <w:szCs w:val="24"/>
                <w:lang w:eastAsia="ru-RU"/>
              </w:rPr>
              <w:t>.00-1</w:t>
            </w:r>
            <w:r w:rsidRPr="0057425E">
              <w:rPr>
                <w:rFonts w:ascii="Times New Roman" w:eastAsia="Calibri" w:hAnsi="Times New Roman" w:cs="Times New Roman"/>
                <w:sz w:val="24"/>
                <w:szCs w:val="24"/>
                <w:lang w:val="en-US" w:eastAsia="ru-RU"/>
              </w:rPr>
              <w:t>3</w:t>
            </w:r>
            <w:r w:rsidRPr="0057425E">
              <w:rPr>
                <w:rFonts w:ascii="Times New Roman" w:eastAsia="Calibri" w:hAnsi="Times New Roman" w:cs="Times New Roman"/>
                <w:sz w:val="24"/>
                <w:szCs w:val="24"/>
                <w:lang w:eastAsia="ru-RU"/>
              </w:rPr>
              <w:t>.00).</w:t>
            </w:r>
          </w:p>
          <w:p w:rsidR="0057425E" w:rsidRPr="0057425E" w:rsidRDefault="0057425E" w:rsidP="0057425E">
            <w:pPr>
              <w:autoSpaceDE w:val="0"/>
              <w:autoSpaceDN w:val="0"/>
              <w:adjustRightInd w:val="0"/>
              <w:snapToGri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Суббота-воскресенье: выходной</w:t>
            </w:r>
          </w:p>
        </w:tc>
      </w:tr>
      <w:tr w:rsidR="0057425E" w:rsidRPr="0057425E" w:rsidTr="00F83E46">
        <w:tc>
          <w:tcPr>
            <w:tcW w:w="3190" w:type="dxa"/>
            <w:tcBorders>
              <w:left w:val="single" w:sz="4" w:space="0" w:color="000000"/>
              <w:bottom w:val="single" w:sz="4" w:space="0" w:color="000000"/>
            </w:tcBorders>
          </w:tcPr>
          <w:p w:rsidR="0057425E" w:rsidRPr="0057425E" w:rsidRDefault="0057425E" w:rsidP="0057425E">
            <w:pPr>
              <w:snapToGrid w:val="0"/>
              <w:spacing w:after="0" w:line="276" w:lineRule="auto"/>
              <w:jc w:val="both"/>
              <w:rPr>
                <w:rFonts w:ascii="Times New Roman" w:eastAsia="Times New Roman" w:hAnsi="Times New Roman" w:cs="Times New Roman"/>
                <w:sz w:val="24"/>
                <w:szCs w:val="24"/>
              </w:rPr>
            </w:pPr>
            <w:proofErr w:type="gramStart"/>
            <w:r w:rsidRPr="0057425E">
              <w:rPr>
                <w:rFonts w:ascii="Times New Roman" w:eastAsia="Times New Roman" w:hAnsi="Times New Roman" w:cs="Times New Roman"/>
                <w:sz w:val="24"/>
                <w:szCs w:val="24"/>
              </w:rPr>
              <w:t>отделение</w:t>
            </w:r>
            <w:proofErr w:type="gramEnd"/>
            <w:r w:rsidRPr="0057425E">
              <w:rPr>
                <w:rFonts w:ascii="Times New Roman" w:eastAsia="Times New Roman" w:hAnsi="Times New Roman" w:cs="Times New Roman"/>
                <w:sz w:val="24"/>
                <w:szCs w:val="24"/>
              </w:rPr>
              <w:t xml:space="preserve"> государственного автономного учреждения «Многофункциональный центр предоставления государственных и муниципальных услуг Амурской области» в Октябрьском районе</w:t>
            </w:r>
          </w:p>
        </w:tc>
        <w:tc>
          <w:tcPr>
            <w:tcW w:w="3190" w:type="dxa"/>
            <w:tcBorders>
              <w:left w:val="single" w:sz="4" w:space="0" w:color="000000"/>
              <w:bottom w:val="single" w:sz="4" w:space="0" w:color="000000"/>
            </w:tcBorders>
          </w:tcPr>
          <w:p w:rsidR="0057425E" w:rsidRPr="0057425E" w:rsidRDefault="0057425E" w:rsidP="0057425E">
            <w:pPr>
              <w:autoSpaceDE w:val="0"/>
              <w:autoSpaceDN w:val="0"/>
              <w:adjustRightInd w:val="0"/>
              <w:snapToGri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 xml:space="preserve">Почтовый адрес: 676630, Амурская область, Октябрьский район, с. </w:t>
            </w:r>
            <w:proofErr w:type="gramStart"/>
            <w:r w:rsidRPr="0057425E">
              <w:rPr>
                <w:rFonts w:ascii="Times New Roman" w:eastAsia="Calibri" w:hAnsi="Times New Roman" w:cs="Times New Roman"/>
                <w:sz w:val="24"/>
                <w:szCs w:val="24"/>
                <w:lang w:eastAsia="ru-RU"/>
              </w:rPr>
              <w:t xml:space="preserve">Екатеринославка,   </w:t>
            </w:r>
            <w:proofErr w:type="gramEnd"/>
            <w:r w:rsidRPr="0057425E">
              <w:rPr>
                <w:rFonts w:ascii="Times New Roman" w:eastAsia="Calibri" w:hAnsi="Times New Roman" w:cs="Times New Roman"/>
                <w:sz w:val="24"/>
                <w:szCs w:val="24"/>
                <w:lang w:eastAsia="ru-RU"/>
              </w:rPr>
              <w:t xml:space="preserve">      </w:t>
            </w:r>
            <w:proofErr w:type="spellStart"/>
            <w:r w:rsidRPr="0057425E">
              <w:rPr>
                <w:rFonts w:ascii="Times New Roman" w:eastAsia="Calibri" w:hAnsi="Times New Roman" w:cs="Times New Roman"/>
                <w:sz w:val="24"/>
                <w:szCs w:val="24"/>
                <w:lang w:eastAsia="ru-RU"/>
              </w:rPr>
              <w:t>ул.Ленина</w:t>
            </w:r>
            <w:proofErr w:type="spellEnd"/>
            <w:r w:rsidRPr="0057425E">
              <w:rPr>
                <w:rFonts w:ascii="Times New Roman" w:eastAsia="Calibri" w:hAnsi="Times New Roman" w:cs="Times New Roman"/>
                <w:sz w:val="24"/>
                <w:szCs w:val="24"/>
                <w:lang w:eastAsia="ru-RU"/>
              </w:rPr>
              <w:t>, 92.</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 xml:space="preserve">Телефон/факс: </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8 (41652) 23-3-01.</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Адрес электронной почты:</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57425E">
              <w:rPr>
                <w:rFonts w:ascii="Times New Roman" w:eastAsia="Calibri" w:hAnsi="Times New Roman" w:cs="Times New Roman"/>
                <w:sz w:val="24"/>
                <w:szCs w:val="24"/>
                <w:lang w:val="en-US" w:eastAsia="ru-RU"/>
              </w:rPr>
              <w:t>e-mail: oktabr@mfc-amur.ru</w:t>
            </w:r>
          </w:p>
        </w:tc>
        <w:tc>
          <w:tcPr>
            <w:tcW w:w="3241" w:type="dxa"/>
            <w:tcBorders>
              <w:left w:val="single" w:sz="4" w:space="0" w:color="000000"/>
              <w:bottom w:val="single" w:sz="4" w:space="0" w:color="000000"/>
              <w:right w:val="single" w:sz="4" w:space="0" w:color="000000"/>
            </w:tcBorders>
          </w:tcPr>
          <w:p w:rsidR="0057425E" w:rsidRPr="0057425E" w:rsidRDefault="0057425E" w:rsidP="0057425E">
            <w:pPr>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Вторник-суббота:</w:t>
            </w:r>
          </w:p>
          <w:p w:rsidR="0057425E" w:rsidRPr="0057425E" w:rsidRDefault="0057425E" w:rsidP="0057425E">
            <w:pPr>
              <w:autoSpaceDE w:val="0"/>
              <w:autoSpaceDN w:val="0"/>
              <w:adjustRightIn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8.00-20.00</w:t>
            </w:r>
          </w:p>
          <w:p w:rsidR="0057425E" w:rsidRPr="0057425E" w:rsidRDefault="0057425E" w:rsidP="0057425E">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57425E">
              <w:rPr>
                <w:rFonts w:ascii="Times New Roman" w:eastAsia="Calibri" w:hAnsi="Times New Roman" w:cs="Times New Roman"/>
                <w:sz w:val="24"/>
                <w:szCs w:val="24"/>
                <w:lang w:eastAsia="ru-RU"/>
              </w:rPr>
              <w:t>без</w:t>
            </w:r>
            <w:proofErr w:type="gramEnd"/>
            <w:r w:rsidRPr="0057425E">
              <w:rPr>
                <w:rFonts w:ascii="Times New Roman" w:eastAsia="Calibri" w:hAnsi="Times New Roman" w:cs="Times New Roman"/>
                <w:sz w:val="24"/>
                <w:szCs w:val="24"/>
                <w:lang w:eastAsia="ru-RU"/>
              </w:rPr>
              <w:t xml:space="preserve"> перерывов.</w:t>
            </w:r>
          </w:p>
          <w:p w:rsidR="0057425E" w:rsidRPr="0057425E" w:rsidRDefault="0057425E" w:rsidP="0057425E">
            <w:pPr>
              <w:autoSpaceDE w:val="0"/>
              <w:autoSpaceDN w:val="0"/>
              <w:adjustRightIn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Воскресенье, понедельник — выходные дни</w:t>
            </w:r>
          </w:p>
        </w:tc>
      </w:tr>
    </w:tbl>
    <w:p w:rsidR="0057425E" w:rsidRPr="0057425E" w:rsidRDefault="0057425E" w:rsidP="0057425E">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57425E">
        <w:rPr>
          <w:rFonts w:ascii="Arial" w:eastAsia="Calibri" w:hAnsi="Arial" w:cs="Times New Roman"/>
          <w:sz w:val="26"/>
          <w:szCs w:val="20"/>
          <w:lang w:eastAsia="ru-RU"/>
        </w:rPr>
        <w:br w:type="page"/>
      </w:r>
      <w:r w:rsidRPr="0057425E">
        <w:rPr>
          <w:rFonts w:ascii="Times New Roman" w:eastAsia="Calibri" w:hAnsi="Times New Roman" w:cs="Times New Roman"/>
          <w:sz w:val="26"/>
          <w:szCs w:val="26"/>
          <w:lang w:eastAsia="ru-RU"/>
        </w:rPr>
        <w:lastRenderedPageBreak/>
        <w:t xml:space="preserve">                                                        Приложение № 1</w:t>
      </w:r>
    </w:p>
    <w:p w:rsidR="0057425E" w:rsidRPr="0057425E" w:rsidRDefault="0057425E" w:rsidP="0057425E">
      <w:pPr>
        <w:widowControl w:val="0"/>
        <w:autoSpaceDE w:val="0"/>
        <w:spacing w:before="16" w:after="0" w:line="276" w:lineRule="auto"/>
        <w:ind w:left="31" w:right="31"/>
        <w:jc w:val="center"/>
        <w:rPr>
          <w:rFonts w:ascii="Times New Roman" w:eastAsia="Times New Roman" w:hAnsi="Times New Roman" w:cs="Times New Roman"/>
          <w:color w:val="000000"/>
          <w:sz w:val="24"/>
          <w:szCs w:val="24"/>
        </w:rPr>
      </w:pPr>
      <w:r w:rsidRPr="0057425E">
        <w:rPr>
          <w:rFonts w:ascii="Times New Roman" w:eastAsia="Times New Roman" w:hAnsi="Times New Roman" w:cs="Times New Roman"/>
          <w:color w:val="000000"/>
          <w:sz w:val="24"/>
          <w:szCs w:val="24"/>
        </w:rPr>
        <w:t xml:space="preserve">                                                                                      </w:t>
      </w:r>
      <w:proofErr w:type="gramStart"/>
      <w:r w:rsidRPr="0057425E">
        <w:rPr>
          <w:rFonts w:ascii="Times New Roman" w:eastAsia="Times New Roman" w:hAnsi="Times New Roman" w:cs="Times New Roman"/>
          <w:color w:val="000000"/>
          <w:sz w:val="24"/>
          <w:szCs w:val="24"/>
        </w:rPr>
        <w:t>к</w:t>
      </w:r>
      <w:proofErr w:type="gramEnd"/>
      <w:r w:rsidRPr="0057425E">
        <w:rPr>
          <w:rFonts w:ascii="Times New Roman" w:eastAsia="Times New Roman" w:hAnsi="Times New Roman" w:cs="Times New Roman"/>
          <w:color w:val="000000"/>
          <w:sz w:val="24"/>
          <w:szCs w:val="24"/>
        </w:rPr>
        <w:t xml:space="preserve"> Административному регламенту  </w:t>
      </w:r>
    </w:p>
    <w:p w:rsidR="0057425E" w:rsidRPr="0057425E" w:rsidRDefault="0057425E" w:rsidP="0057425E">
      <w:pPr>
        <w:widowControl w:val="0"/>
        <w:autoSpaceDE w:val="0"/>
        <w:spacing w:before="16" w:after="0" w:line="276" w:lineRule="auto"/>
        <w:ind w:left="3544" w:right="31"/>
        <w:jc w:val="center"/>
        <w:rPr>
          <w:rFonts w:ascii="Times New Roman" w:eastAsia="Times New Roman" w:hAnsi="Times New Roman" w:cs="Times New Roman"/>
          <w:sz w:val="24"/>
          <w:szCs w:val="24"/>
        </w:rPr>
      </w:pPr>
      <w:r w:rsidRPr="0057425E">
        <w:rPr>
          <w:rFonts w:ascii="Times New Roman" w:eastAsia="Times New Roman" w:hAnsi="Times New Roman" w:cs="Times New Roman"/>
          <w:sz w:val="24"/>
          <w:szCs w:val="24"/>
        </w:rPr>
        <w:t xml:space="preserve">                          «Предоставление муниципального</w:t>
      </w:r>
    </w:p>
    <w:p w:rsidR="0057425E" w:rsidRPr="0057425E" w:rsidRDefault="0057425E" w:rsidP="0057425E">
      <w:pPr>
        <w:widowControl w:val="0"/>
        <w:autoSpaceDE w:val="0"/>
        <w:spacing w:before="16" w:after="0" w:line="276" w:lineRule="auto"/>
        <w:ind w:left="3544" w:right="31"/>
        <w:jc w:val="center"/>
        <w:rPr>
          <w:rFonts w:ascii="Times New Roman" w:eastAsia="Times New Roman" w:hAnsi="Times New Roman" w:cs="Times New Roman"/>
          <w:sz w:val="24"/>
          <w:szCs w:val="24"/>
        </w:rPr>
      </w:pPr>
      <w:r w:rsidRPr="0057425E">
        <w:rPr>
          <w:rFonts w:ascii="Times New Roman" w:eastAsia="Times New Roman" w:hAnsi="Times New Roman" w:cs="Times New Roman"/>
          <w:sz w:val="24"/>
          <w:szCs w:val="24"/>
        </w:rPr>
        <w:t xml:space="preserve">                           </w:t>
      </w:r>
      <w:proofErr w:type="gramStart"/>
      <w:r w:rsidRPr="0057425E">
        <w:rPr>
          <w:rFonts w:ascii="Times New Roman" w:eastAsia="Times New Roman" w:hAnsi="Times New Roman" w:cs="Times New Roman"/>
          <w:sz w:val="24"/>
          <w:szCs w:val="24"/>
        </w:rPr>
        <w:t>имущества</w:t>
      </w:r>
      <w:proofErr w:type="gramEnd"/>
      <w:r w:rsidRPr="0057425E">
        <w:rPr>
          <w:rFonts w:ascii="Times New Roman" w:eastAsia="Times New Roman" w:hAnsi="Times New Roman" w:cs="Times New Roman"/>
          <w:sz w:val="24"/>
          <w:szCs w:val="24"/>
        </w:rPr>
        <w:t xml:space="preserve"> в аренду, безвозмездное </w:t>
      </w:r>
    </w:p>
    <w:p w:rsidR="0057425E" w:rsidRPr="0057425E" w:rsidRDefault="0057425E" w:rsidP="0057425E">
      <w:pPr>
        <w:widowControl w:val="0"/>
        <w:autoSpaceDE w:val="0"/>
        <w:spacing w:before="16" w:after="0" w:line="276" w:lineRule="auto"/>
        <w:ind w:left="3544" w:right="31"/>
        <w:jc w:val="center"/>
        <w:rPr>
          <w:rFonts w:ascii="Times New Roman" w:eastAsia="Times New Roman" w:hAnsi="Times New Roman" w:cs="Times New Roman"/>
          <w:sz w:val="24"/>
          <w:szCs w:val="24"/>
        </w:rPr>
      </w:pPr>
      <w:r w:rsidRPr="0057425E">
        <w:rPr>
          <w:rFonts w:ascii="Times New Roman" w:eastAsia="Times New Roman" w:hAnsi="Times New Roman" w:cs="Times New Roman"/>
          <w:sz w:val="24"/>
          <w:szCs w:val="24"/>
        </w:rPr>
        <w:t xml:space="preserve">                            </w:t>
      </w:r>
      <w:proofErr w:type="gramStart"/>
      <w:r w:rsidRPr="0057425E">
        <w:rPr>
          <w:rFonts w:ascii="Times New Roman" w:eastAsia="Times New Roman" w:hAnsi="Times New Roman" w:cs="Times New Roman"/>
          <w:sz w:val="24"/>
          <w:szCs w:val="24"/>
        </w:rPr>
        <w:t>пользование</w:t>
      </w:r>
      <w:proofErr w:type="gramEnd"/>
      <w:r w:rsidRPr="0057425E">
        <w:rPr>
          <w:rFonts w:ascii="Times New Roman" w:eastAsia="Times New Roman" w:hAnsi="Times New Roman" w:cs="Times New Roman"/>
          <w:sz w:val="24"/>
          <w:szCs w:val="24"/>
        </w:rPr>
        <w:t xml:space="preserve"> без проведения торгов» </w:t>
      </w:r>
    </w:p>
    <w:p w:rsidR="0057425E" w:rsidRDefault="0057425E" w:rsidP="0057425E">
      <w:pPr>
        <w:widowControl w:val="0"/>
        <w:autoSpaceDE w:val="0"/>
        <w:autoSpaceDN w:val="0"/>
        <w:adjustRightInd w:val="0"/>
        <w:spacing w:after="0" w:line="276" w:lineRule="auto"/>
        <w:jc w:val="right"/>
        <w:outlineLvl w:val="0"/>
        <w:rPr>
          <w:rFonts w:ascii="Times New Roman" w:eastAsia="Calibri" w:hAnsi="Times New Roman" w:cs="Times New Roman"/>
          <w:sz w:val="26"/>
          <w:szCs w:val="20"/>
          <w:lang w:eastAsia="ru-RU"/>
        </w:rPr>
      </w:pPr>
    </w:p>
    <w:p w:rsidR="0057425E" w:rsidRPr="0057425E" w:rsidRDefault="0057425E" w:rsidP="0057425E">
      <w:pPr>
        <w:widowControl w:val="0"/>
        <w:autoSpaceDE w:val="0"/>
        <w:autoSpaceDN w:val="0"/>
        <w:adjustRightInd w:val="0"/>
        <w:spacing w:after="0" w:line="276" w:lineRule="auto"/>
        <w:jc w:val="right"/>
        <w:outlineLvl w:val="0"/>
        <w:rPr>
          <w:rFonts w:ascii="Times New Roman" w:eastAsia="Calibri" w:hAnsi="Times New Roman" w:cs="Times New Roman"/>
          <w:sz w:val="26"/>
          <w:szCs w:val="20"/>
          <w:lang w:eastAsia="ru-RU"/>
        </w:rPr>
      </w:pPr>
    </w:p>
    <w:p w:rsidR="0057425E" w:rsidRPr="0057425E" w:rsidRDefault="0057425E" w:rsidP="0057425E">
      <w:pPr>
        <w:autoSpaceDE w:val="0"/>
        <w:autoSpaceDN w:val="0"/>
        <w:adjustRightInd w:val="0"/>
        <w:spacing w:after="0" w:line="360" w:lineRule="auto"/>
        <w:jc w:val="right"/>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 xml:space="preserve">Главе </w:t>
      </w:r>
      <w:proofErr w:type="spellStart"/>
      <w:r w:rsidRPr="0057425E">
        <w:rPr>
          <w:rFonts w:ascii="Times New Roman" w:eastAsia="Times New Roman" w:hAnsi="Times New Roman" w:cs="Times New Roman"/>
          <w:sz w:val="26"/>
          <w:szCs w:val="26"/>
          <w:lang w:eastAsia="ru-RU"/>
        </w:rPr>
        <w:t>Николо</w:t>
      </w:r>
      <w:proofErr w:type="spellEnd"/>
      <w:r w:rsidRPr="0057425E">
        <w:rPr>
          <w:rFonts w:ascii="Times New Roman" w:eastAsia="Times New Roman" w:hAnsi="Times New Roman" w:cs="Times New Roman"/>
          <w:sz w:val="26"/>
          <w:szCs w:val="26"/>
          <w:lang w:eastAsia="ru-RU"/>
        </w:rPr>
        <w:t>-Александровского сельсовета _____________</w:t>
      </w:r>
    </w:p>
    <w:p w:rsidR="0057425E" w:rsidRPr="0057425E" w:rsidRDefault="0057425E" w:rsidP="0057425E">
      <w:pPr>
        <w:autoSpaceDE w:val="0"/>
        <w:autoSpaceDN w:val="0"/>
        <w:adjustRightInd w:val="0"/>
        <w:spacing w:after="0" w:line="360" w:lineRule="auto"/>
        <w:jc w:val="right"/>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____________________________________</w:t>
      </w:r>
    </w:p>
    <w:p w:rsidR="0057425E" w:rsidRPr="0057425E" w:rsidRDefault="0057425E" w:rsidP="0057425E">
      <w:pPr>
        <w:tabs>
          <w:tab w:val="left" w:pos="3686"/>
        </w:tabs>
        <w:autoSpaceDE w:val="0"/>
        <w:autoSpaceDN w:val="0"/>
        <w:adjustRightInd w:val="0"/>
        <w:spacing w:after="0" w:line="360" w:lineRule="auto"/>
        <w:jc w:val="right"/>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w:t>
      </w:r>
      <w:proofErr w:type="gramStart"/>
      <w:r w:rsidRPr="0057425E">
        <w:rPr>
          <w:rFonts w:ascii="Times New Roman" w:eastAsia="Times New Roman" w:hAnsi="Times New Roman" w:cs="Times New Roman"/>
          <w:sz w:val="26"/>
          <w:szCs w:val="26"/>
          <w:lang w:eastAsia="ru-RU"/>
        </w:rPr>
        <w:t>инициалы</w:t>
      </w:r>
      <w:proofErr w:type="gramEnd"/>
      <w:r w:rsidRPr="0057425E">
        <w:rPr>
          <w:rFonts w:ascii="Times New Roman" w:eastAsia="Times New Roman" w:hAnsi="Times New Roman" w:cs="Times New Roman"/>
          <w:sz w:val="26"/>
          <w:szCs w:val="26"/>
          <w:lang w:eastAsia="ru-RU"/>
        </w:rPr>
        <w:t>, фамилия)</w:t>
      </w:r>
      <w:r w:rsidRPr="0057425E">
        <w:rPr>
          <w:rFonts w:ascii="Times New Roman" w:eastAsia="Times New Roman" w:hAnsi="Times New Roman" w:cs="Times New Roman"/>
          <w:sz w:val="26"/>
          <w:szCs w:val="26"/>
          <w:lang w:eastAsia="ru-RU"/>
        </w:rPr>
        <w:tab/>
      </w:r>
    </w:p>
    <w:p w:rsidR="0057425E" w:rsidRPr="0057425E" w:rsidRDefault="0057425E" w:rsidP="0057425E">
      <w:pPr>
        <w:autoSpaceDE w:val="0"/>
        <w:autoSpaceDN w:val="0"/>
        <w:adjustRightInd w:val="0"/>
        <w:spacing w:after="0" w:line="360" w:lineRule="auto"/>
        <w:jc w:val="right"/>
        <w:rPr>
          <w:rFonts w:ascii="Times New Roman" w:eastAsia="Times New Roman" w:hAnsi="Times New Roman" w:cs="Times New Roman"/>
          <w:sz w:val="26"/>
          <w:szCs w:val="26"/>
          <w:lang w:eastAsia="ru-RU"/>
        </w:rPr>
      </w:pPr>
      <w:proofErr w:type="gramStart"/>
      <w:r w:rsidRPr="0057425E">
        <w:rPr>
          <w:rFonts w:ascii="Times New Roman" w:eastAsia="Times New Roman" w:hAnsi="Times New Roman" w:cs="Times New Roman"/>
          <w:sz w:val="26"/>
          <w:szCs w:val="26"/>
          <w:lang w:eastAsia="ru-RU"/>
        </w:rPr>
        <w:t>от</w:t>
      </w:r>
      <w:proofErr w:type="gramEnd"/>
      <w:r w:rsidRPr="0057425E">
        <w:rPr>
          <w:rFonts w:ascii="Times New Roman" w:eastAsia="Times New Roman" w:hAnsi="Times New Roman" w:cs="Times New Roman"/>
          <w:sz w:val="26"/>
          <w:szCs w:val="26"/>
          <w:lang w:eastAsia="ru-RU"/>
        </w:rPr>
        <w:t>__________________________________</w:t>
      </w:r>
    </w:p>
    <w:p w:rsidR="0057425E" w:rsidRPr="0057425E" w:rsidRDefault="0057425E" w:rsidP="0057425E">
      <w:pPr>
        <w:tabs>
          <w:tab w:val="left" w:pos="4395"/>
        </w:tabs>
        <w:autoSpaceDE w:val="0"/>
        <w:autoSpaceDN w:val="0"/>
        <w:adjustRightInd w:val="0"/>
        <w:spacing w:after="0" w:line="360" w:lineRule="auto"/>
        <w:jc w:val="right"/>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w:t>
      </w:r>
      <w:proofErr w:type="gramStart"/>
      <w:r w:rsidRPr="0057425E">
        <w:rPr>
          <w:rFonts w:ascii="Times New Roman" w:eastAsia="Times New Roman" w:hAnsi="Times New Roman" w:cs="Times New Roman"/>
          <w:sz w:val="26"/>
          <w:szCs w:val="26"/>
          <w:lang w:eastAsia="ru-RU"/>
        </w:rPr>
        <w:t>фамилия</w:t>
      </w:r>
      <w:proofErr w:type="gramEnd"/>
      <w:r w:rsidRPr="0057425E">
        <w:rPr>
          <w:rFonts w:ascii="Times New Roman" w:eastAsia="Times New Roman" w:hAnsi="Times New Roman" w:cs="Times New Roman"/>
          <w:sz w:val="26"/>
          <w:szCs w:val="26"/>
          <w:lang w:eastAsia="ru-RU"/>
        </w:rPr>
        <w:t>, имя, отчество заявителя)</w:t>
      </w:r>
    </w:p>
    <w:p w:rsidR="0057425E" w:rsidRPr="0057425E" w:rsidRDefault="0057425E" w:rsidP="0057425E">
      <w:pPr>
        <w:spacing w:after="0" w:line="360" w:lineRule="auto"/>
        <w:jc w:val="right"/>
        <w:rPr>
          <w:rFonts w:ascii="Arial" w:eastAsia="Times New Roman" w:hAnsi="Arial" w:cs="Arial"/>
          <w:sz w:val="20"/>
          <w:szCs w:val="20"/>
          <w:lang w:eastAsia="ru-RU"/>
        </w:rPr>
      </w:pPr>
      <w:r w:rsidRPr="0057425E">
        <w:rPr>
          <w:rFonts w:ascii="Times New Roman" w:eastAsia="SimSun" w:hAnsi="Times New Roman" w:cs="Times New Roman"/>
          <w:sz w:val="26"/>
          <w:szCs w:val="26"/>
          <w:lang w:eastAsia="zh-CN"/>
        </w:rPr>
        <w:t>____________________________________</w:t>
      </w:r>
    </w:p>
    <w:p w:rsidR="0057425E" w:rsidRPr="0057425E" w:rsidRDefault="0057425E" w:rsidP="0057425E">
      <w:pPr>
        <w:autoSpaceDE w:val="0"/>
        <w:autoSpaceDN w:val="0"/>
        <w:adjustRightInd w:val="0"/>
        <w:spacing w:after="0" w:line="360" w:lineRule="auto"/>
        <w:jc w:val="right"/>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w:t>
      </w:r>
      <w:proofErr w:type="gramStart"/>
      <w:r w:rsidRPr="0057425E">
        <w:rPr>
          <w:rFonts w:ascii="Times New Roman" w:eastAsia="Times New Roman" w:hAnsi="Times New Roman" w:cs="Times New Roman"/>
          <w:sz w:val="26"/>
          <w:szCs w:val="26"/>
          <w:lang w:eastAsia="ru-RU"/>
        </w:rPr>
        <w:t>адрес</w:t>
      </w:r>
      <w:proofErr w:type="gramEnd"/>
      <w:r w:rsidRPr="0057425E">
        <w:rPr>
          <w:rFonts w:ascii="Times New Roman" w:eastAsia="Times New Roman" w:hAnsi="Times New Roman" w:cs="Times New Roman"/>
          <w:sz w:val="26"/>
          <w:szCs w:val="26"/>
          <w:lang w:eastAsia="ru-RU"/>
        </w:rPr>
        <w:t xml:space="preserve"> проживания)</w:t>
      </w:r>
    </w:p>
    <w:p w:rsidR="0057425E" w:rsidRPr="0057425E" w:rsidRDefault="0057425E" w:rsidP="0057425E">
      <w:pPr>
        <w:autoSpaceDE w:val="0"/>
        <w:autoSpaceDN w:val="0"/>
        <w:adjustRightInd w:val="0"/>
        <w:spacing w:after="0" w:line="360" w:lineRule="auto"/>
        <w:jc w:val="right"/>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____________________________________</w:t>
      </w:r>
    </w:p>
    <w:p w:rsidR="0057425E" w:rsidRPr="0057425E" w:rsidRDefault="0057425E" w:rsidP="0057425E">
      <w:pPr>
        <w:autoSpaceDE w:val="0"/>
        <w:autoSpaceDN w:val="0"/>
        <w:adjustRightInd w:val="0"/>
        <w:spacing w:after="0" w:line="360" w:lineRule="auto"/>
        <w:jc w:val="right"/>
        <w:rPr>
          <w:rFonts w:ascii="Times New Roman" w:eastAsia="Times New Roman" w:hAnsi="Times New Roman" w:cs="Times New Roman"/>
          <w:sz w:val="26"/>
          <w:szCs w:val="26"/>
          <w:lang w:eastAsia="ru-RU"/>
        </w:rPr>
      </w:pPr>
      <w:proofErr w:type="gramStart"/>
      <w:r w:rsidRPr="0057425E">
        <w:rPr>
          <w:rFonts w:ascii="Times New Roman" w:eastAsia="Times New Roman" w:hAnsi="Times New Roman" w:cs="Times New Roman"/>
          <w:sz w:val="26"/>
          <w:szCs w:val="26"/>
          <w:lang w:eastAsia="ru-RU"/>
        </w:rPr>
        <w:t>телефон</w:t>
      </w:r>
      <w:proofErr w:type="gramEnd"/>
      <w:r w:rsidRPr="0057425E">
        <w:rPr>
          <w:rFonts w:ascii="Times New Roman" w:eastAsia="Times New Roman" w:hAnsi="Times New Roman" w:cs="Times New Roman"/>
          <w:sz w:val="26"/>
          <w:szCs w:val="26"/>
          <w:lang w:eastAsia="ru-RU"/>
        </w:rPr>
        <w:t xml:space="preserve"> ____________________________</w:t>
      </w:r>
    </w:p>
    <w:p w:rsidR="0057425E" w:rsidRPr="0057425E" w:rsidRDefault="0057425E" w:rsidP="0057425E">
      <w:pPr>
        <w:autoSpaceDE w:val="0"/>
        <w:autoSpaceDN w:val="0"/>
        <w:adjustRightInd w:val="0"/>
        <w:spacing w:after="0" w:line="360" w:lineRule="auto"/>
        <w:jc w:val="center"/>
        <w:rPr>
          <w:rFonts w:ascii="Times New Roman" w:eastAsia="Times New Roman" w:hAnsi="Times New Roman" w:cs="Times New Roman"/>
          <w:sz w:val="26"/>
          <w:szCs w:val="26"/>
          <w:lang w:eastAsia="ru-RU"/>
        </w:rPr>
      </w:pPr>
    </w:p>
    <w:p w:rsidR="0057425E" w:rsidRPr="0057425E" w:rsidRDefault="0057425E" w:rsidP="0057425E">
      <w:pPr>
        <w:autoSpaceDE w:val="0"/>
        <w:autoSpaceDN w:val="0"/>
        <w:adjustRightInd w:val="0"/>
        <w:spacing w:after="0" w:line="360" w:lineRule="auto"/>
        <w:jc w:val="center"/>
        <w:rPr>
          <w:rFonts w:ascii="Times New Roman" w:eastAsia="Times New Roman" w:hAnsi="Times New Roman" w:cs="Times New Roman"/>
          <w:b/>
          <w:bCs/>
          <w:sz w:val="26"/>
          <w:szCs w:val="26"/>
          <w:lang w:eastAsia="ru-RU"/>
        </w:rPr>
      </w:pPr>
      <w:r w:rsidRPr="0057425E">
        <w:rPr>
          <w:rFonts w:ascii="Times New Roman" w:eastAsia="Times New Roman" w:hAnsi="Times New Roman" w:cs="Times New Roman"/>
          <w:b/>
          <w:bCs/>
          <w:sz w:val="26"/>
          <w:szCs w:val="26"/>
          <w:lang w:eastAsia="ru-RU"/>
        </w:rPr>
        <w:t>ЗАЯВЛЕНИЕ</w:t>
      </w:r>
    </w:p>
    <w:p w:rsidR="0057425E" w:rsidRPr="0057425E" w:rsidRDefault="0057425E" w:rsidP="0057425E">
      <w:pPr>
        <w:autoSpaceDE w:val="0"/>
        <w:autoSpaceDN w:val="0"/>
        <w:adjustRightInd w:val="0"/>
        <w:spacing w:after="0" w:line="360" w:lineRule="auto"/>
        <w:jc w:val="center"/>
        <w:rPr>
          <w:rFonts w:ascii="Times New Roman" w:eastAsia="Times New Roman" w:hAnsi="Times New Roman" w:cs="Times New Roman"/>
          <w:sz w:val="26"/>
          <w:szCs w:val="26"/>
          <w:lang w:eastAsia="ru-RU"/>
        </w:rPr>
      </w:pPr>
      <w:proofErr w:type="gramStart"/>
      <w:r w:rsidRPr="0057425E">
        <w:rPr>
          <w:rFonts w:ascii="Times New Roman" w:eastAsia="Times New Roman" w:hAnsi="Times New Roman" w:cs="Times New Roman"/>
          <w:sz w:val="26"/>
          <w:szCs w:val="26"/>
          <w:lang w:eastAsia="ru-RU"/>
        </w:rPr>
        <w:t>о</w:t>
      </w:r>
      <w:proofErr w:type="gramEnd"/>
      <w:r w:rsidRPr="0057425E">
        <w:rPr>
          <w:rFonts w:ascii="Times New Roman" w:eastAsia="Times New Roman" w:hAnsi="Times New Roman" w:cs="Times New Roman"/>
          <w:sz w:val="26"/>
          <w:szCs w:val="26"/>
          <w:lang w:eastAsia="ru-RU"/>
        </w:rPr>
        <w:t xml:space="preserve"> предоставлении муниципального имущества в аренду, безвозмездное пользование</w:t>
      </w:r>
    </w:p>
    <w:p w:rsidR="0057425E" w:rsidRPr="0057425E" w:rsidRDefault="0057425E" w:rsidP="0057425E">
      <w:pPr>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p>
    <w:p w:rsidR="0057425E" w:rsidRPr="0057425E" w:rsidRDefault="0057425E" w:rsidP="0057425E">
      <w:pPr>
        <w:autoSpaceDE w:val="0"/>
        <w:autoSpaceDN w:val="0"/>
        <w:adjustRightInd w:val="0"/>
        <w:spacing w:after="0" w:line="240" w:lineRule="auto"/>
        <w:ind w:firstLine="284"/>
        <w:jc w:val="center"/>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В соответствии с _______________________________________________________</w:t>
      </w:r>
      <w:proofErr w:type="gramStart"/>
      <w:r w:rsidRPr="0057425E">
        <w:rPr>
          <w:rFonts w:ascii="Times New Roman" w:eastAsia="Times New Roman" w:hAnsi="Times New Roman" w:cs="Times New Roman"/>
          <w:sz w:val="26"/>
          <w:szCs w:val="26"/>
          <w:lang w:eastAsia="ru-RU"/>
        </w:rPr>
        <w:t>_  _</w:t>
      </w:r>
      <w:proofErr w:type="gramEnd"/>
      <w:r w:rsidRPr="0057425E">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w:t>
      </w:r>
      <w:r w:rsidRPr="0057425E">
        <w:rPr>
          <w:rFonts w:ascii="Times New Roman" w:eastAsia="Times New Roman" w:hAnsi="Times New Roman" w:cs="Times New Roman"/>
          <w:i/>
          <w:sz w:val="18"/>
          <w:szCs w:val="18"/>
          <w:lang w:eastAsia="ru-RU"/>
        </w:rPr>
        <w:t>указать нормативно-правовое основание предоставления муниципальной услуги</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57425E">
        <w:rPr>
          <w:rFonts w:ascii="Times New Roman" w:eastAsia="Times New Roman" w:hAnsi="Times New Roman" w:cs="Times New Roman"/>
          <w:sz w:val="26"/>
          <w:szCs w:val="26"/>
          <w:lang w:eastAsia="ru-RU"/>
        </w:rPr>
        <w:t>прошу</w:t>
      </w:r>
      <w:proofErr w:type="gramEnd"/>
      <w:r w:rsidRPr="0057425E">
        <w:rPr>
          <w:rFonts w:ascii="Times New Roman" w:eastAsia="Times New Roman" w:hAnsi="Times New Roman" w:cs="Times New Roman"/>
          <w:sz w:val="26"/>
          <w:szCs w:val="26"/>
          <w:lang w:eastAsia="ru-RU"/>
        </w:rPr>
        <w:t xml:space="preserve"> предоставить в аренду, безвозмездное пользование муниципальное имущество</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_______________________________________________________________________</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_______________________________________________________________________</w:t>
      </w:r>
    </w:p>
    <w:p w:rsidR="0057425E" w:rsidRPr="0057425E" w:rsidRDefault="0057425E" w:rsidP="0057425E">
      <w:pPr>
        <w:autoSpaceDE w:val="0"/>
        <w:autoSpaceDN w:val="0"/>
        <w:adjustRightInd w:val="0"/>
        <w:spacing w:after="0" w:line="240" w:lineRule="auto"/>
        <w:ind w:firstLine="284"/>
        <w:jc w:val="center"/>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w:t>
      </w:r>
      <w:proofErr w:type="gramStart"/>
      <w:r w:rsidRPr="0057425E">
        <w:rPr>
          <w:rFonts w:ascii="Times New Roman" w:eastAsia="Times New Roman" w:hAnsi="Times New Roman" w:cs="Times New Roman"/>
          <w:sz w:val="26"/>
          <w:szCs w:val="26"/>
          <w:lang w:eastAsia="ru-RU"/>
        </w:rPr>
        <w:t>нежилое</w:t>
      </w:r>
      <w:proofErr w:type="gramEnd"/>
      <w:r w:rsidRPr="0057425E">
        <w:rPr>
          <w:rFonts w:ascii="Times New Roman" w:eastAsia="Times New Roman" w:hAnsi="Times New Roman" w:cs="Times New Roman"/>
          <w:sz w:val="26"/>
          <w:szCs w:val="26"/>
          <w:lang w:eastAsia="ru-RU"/>
        </w:rPr>
        <w:t xml:space="preserve"> помещение, здание, строение, сооружение)</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57425E">
        <w:rPr>
          <w:rFonts w:ascii="Times New Roman" w:eastAsia="Times New Roman" w:hAnsi="Times New Roman" w:cs="Times New Roman"/>
          <w:sz w:val="26"/>
          <w:szCs w:val="26"/>
          <w:lang w:eastAsia="ru-RU"/>
        </w:rPr>
        <w:t>по</w:t>
      </w:r>
      <w:proofErr w:type="gramEnd"/>
      <w:r w:rsidRPr="0057425E">
        <w:rPr>
          <w:rFonts w:ascii="Times New Roman" w:eastAsia="Times New Roman" w:hAnsi="Times New Roman" w:cs="Times New Roman"/>
          <w:sz w:val="26"/>
          <w:szCs w:val="26"/>
          <w:lang w:eastAsia="ru-RU"/>
        </w:rPr>
        <w:t xml:space="preserve"> адресу ______________________________________________________________</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57425E">
        <w:rPr>
          <w:rFonts w:ascii="Times New Roman" w:eastAsia="Times New Roman" w:hAnsi="Times New Roman" w:cs="Times New Roman"/>
          <w:sz w:val="26"/>
          <w:szCs w:val="26"/>
          <w:lang w:eastAsia="ru-RU"/>
        </w:rPr>
        <w:t>общей</w:t>
      </w:r>
      <w:proofErr w:type="gramEnd"/>
      <w:r w:rsidRPr="0057425E">
        <w:rPr>
          <w:rFonts w:ascii="Times New Roman" w:eastAsia="Times New Roman" w:hAnsi="Times New Roman" w:cs="Times New Roman"/>
          <w:sz w:val="26"/>
          <w:szCs w:val="26"/>
          <w:lang w:eastAsia="ru-RU"/>
        </w:rPr>
        <w:t xml:space="preserve"> площадью ____________ для пользования _____________________________</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_______________________________________________________________________</w:t>
      </w:r>
    </w:p>
    <w:p w:rsidR="0057425E" w:rsidRPr="0057425E" w:rsidRDefault="0057425E" w:rsidP="0057425E">
      <w:pPr>
        <w:autoSpaceDE w:val="0"/>
        <w:autoSpaceDN w:val="0"/>
        <w:adjustRightInd w:val="0"/>
        <w:spacing w:after="0" w:line="240" w:lineRule="auto"/>
        <w:ind w:firstLine="284"/>
        <w:jc w:val="center"/>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w:t>
      </w:r>
      <w:proofErr w:type="gramStart"/>
      <w:r w:rsidRPr="0057425E">
        <w:rPr>
          <w:rFonts w:ascii="Times New Roman" w:eastAsia="Times New Roman" w:hAnsi="Times New Roman" w:cs="Times New Roman"/>
          <w:sz w:val="26"/>
          <w:szCs w:val="26"/>
          <w:lang w:eastAsia="ru-RU"/>
        </w:rPr>
        <w:t>цель</w:t>
      </w:r>
      <w:proofErr w:type="gramEnd"/>
      <w:r w:rsidRPr="0057425E">
        <w:rPr>
          <w:rFonts w:ascii="Times New Roman" w:eastAsia="Times New Roman" w:hAnsi="Times New Roman" w:cs="Times New Roman"/>
          <w:sz w:val="26"/>
          <w:szCs w:val="26"/>
          <w:lang w:eastAsia="ru-RU"/>
        </w:rPr>
        <w:t>, назначение, вид деятельности)</w:t>
      </w:r>
    </w:p>
    <w:p w:rsidR="0057425E" w:rsidRPr="0057425E" w:rsidRDefault="0057425E" w:rsidP="0057425E">
      <w:pPr>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 xml:space="preserve">Данные о заявителе (юридическом лице или индивидуальном предпринимателе), которые потребуются в </w:t>
      </w:r>
      <w:proofErr w:type="gramStart"/>
      <w:r w:rsidRPr="0057425E">
        <w:rPr>
          <w:rFonts w:ascii="Times New Roman" w:eastAsia="Times New Roman" w:hAnsi="Times New Roman" w:cs="Times New Roman"/>
          <w:sz w:val="26"/>
          <w:szCs w:val="26"/>
          <w:lang w:eastAsia="ru-RU"/>
        </w:rPr>
        <w:t>случае  направления</w:t>
      </w:r>
      <w:proofErr w:type="gramEnd"/>
      <w:r w:rsidRPr="0057425E">
        <w:rPr>
          <w:rFonts w:ascii="Times New Roman" w:eastAsia="Times New Roman" w:hAnsi="Times New Roman" w:cs="Times New Roman"/>
          <w:sz w:val="26"/>
          <w:szCs w:val="26"/>
          <w:lang w:eastAsia="ru-RU"/>
        </w:rPr>
        <w:t xml:space="preserve"> межведомственного запроса (в случае отсутствия поставить прочерк):</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1. ИНН: ______________________________________________________________</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2. ОГРН: _____________________________________________________________</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 xml:space="preserve">3. ОГРНИП: ____________________________________________________________ </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4. Дата государственной регистрации: ______________________________________</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5. Страна регистрации (инкорпорации): ____________________________________</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6. Дата и номер регистрации: _____________________________________________</w:t>
      </w:r>
    </w:p>
    <w:p w:rsidR="0057425E" w:rsidRPr="0057425E" w:rsidRDefault="0057425E" w:rsidP="0057425E">
      <w:pPr>
        <w:autoSpaceDE w:val="0"/>
        <w:autoSpaceDN w:val="0"/>
        <w:adjustRightInd w:val="0"/>
        <w:spacing w:after="0" w:line="240" w:lineRule="auto"/>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К заявлению приложены следующие документы:</w:t>
      </w:r>
    </w:p>
    <w:p w:rsidR="0057425E" w:rsidRPr="0057425E" w:rsidRDefault="0057425E" w:rsidP="0057425E">
      <w:pPr>
        <w:autoSpaceDE w:val="0"/>
        <w:autoSpaceDN w:val="0"/>
        <w:adjustRightInd w:val="0"/>
        <w:spacing w:after="0" w:line="240" w:lineRule="auto"/>
        <w:rPr>
          <w:rFonts w:ascii="Courier New" w:eastAsia="Times New Roman" w:hAnsi="Courier New" w:cs="Courier New"/>
          <w:sz w:val="26"/>
          <w:szCs w:val="26"/>
          <w:lang w:eastAsia="ru-RU"/>
        </w:rPr>
      </w:pPr>
      <w:r w:rsidRPr="0057425E">
        <w:rPr>
          <w:rFonts w:ascii="Times New Roman" w:eastAsia="Times New Roman" w:hAnsi="Times New Roman" w:cs="Times New Roman"/>
          <w:sz w:val="26"/>
          <w:szCs w:val="26"/>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425E" w:rsidRPr="0057425E" w:rsidRDefault="0057425E" w:rsidP="0057425E">
      <w:pPr>
        <w:autoSpaceDE w:val="0"/>
        <w:autoSpaceDN w:val="0"/>
        <w:adjustRightInd w:val="0"/>
        <w:spacing w:after="0" w:line="360" w:lineRule="auto"/>
        <w:rPr>
          <w:rFonts w:ascii="Times New Roman" w:eastAsia="Times New Roman" w:hAnsi="Times New Roman" w:cs="Times New Roman"/>
          <w:sz w:val="26"/>
          <w:szCs w:val="26"/>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b/>
          <w:sz w:val="26"/>
          <w:szCs w:val="20"/>
          <w:lang w:eastAsia="ru-RU"/>
        </w:rPr>
      </w:pPr>
      <w:r w:rsidRPr="0057425E">
        <w:rPr>
          <w:rFonts w:ascii="Times New Roman" w:eastAsia="Calibri" w:hAnsi="Times New Roman" w:cs="Times New Roman"/>
          <w:b/>
          <w:sz w:val="26"/>
          <w:szCs w:val="20"/>
          <w:lang w:eastAsia="ru-RU"/>
        </w:rPr>
        <w:t xml:space="preserve">Способ направления результата/ответа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w:t>
      </w:r>
      <w:proofErr w:type="gramStart"/>
      <w:r w:rsidRPr="0057425E">
        <w:rPr>
          <w:rFonts w:ascii="Times New Roman" w:eastAsia="Calibri" w:hAnsi="Times New Roman" w:cs="Times New Roman"/>
          <w:sz w:val="26"/>
          <w:szCs w:val="20"/>
          <w:lang w:eastAsia="ru-RU"/>
        </w:rPr>
        <w:t>указать</w:t>
      </w:r>
      <w:proofErr w:type="gramEnd"/>
      <w:r w:rsidRPr="0057425E">
        <w:rPr>
          <w:rFonts w:ascii="Times New Roman" w:eastAsia="Calibri" w:hAnsi="Times New Roman" w:cs="Times New Roman"/>
          <w:sz w:val="26"/>
          <w:szCs w:val="20"/>
          <w:lang w:eastAsia="ru-RU"/>
        </w:rPr>
        <w:t xml:space="preserve"> нужное: лично, уполномоченному лицу, почтовым отправлением, </w:t>
      </w:r>
      <w:r w:rsidRPr="0057425E">
        <w:rPr>
          <w:rFonts w:ascii="Times New Roman" w:eastAsia="Calibri" w:hAnsi="Times New Roman" w:cs="Times New Roman"/>
          <w:b/>
          <w:i/>
          <w:sz w:val="26"/>
          <w:szCs w:val="20"/>
          <w:lang w:eastAsia="ru-RU"/>
        </w:rPr>
        <w:t>многофункциональный центр</w:t>
      </w:r>
      <w:r w:rsidRPr="0057425E">
        <w:rPr>
          <w:rFonts w:ascii="Times New Roman" w:eastAsia="Calibri" w:hAnsi="Times New Roman" w:cs="Times New Roman"/>
          <w:sz w:val="26"/>
          <w:szCs w:val="20"/>
          <w:lang w:eastAsia="ru-RU"/>
        </w:rPr>
        <w:t>)</w:t>
      </w:r>
      <w:r w:rsidRPr="0057425E">
        <w:rPr>
          <w:rFonts w:ascii="Times New Roman" w:eastAsia="Calibri" w:hAnsi="Times New Roman" w:cs="Times New Roman"/>
          <w:sz w:val="26"/>
          <w:szCs w:val="20"/>
          <w:lang w:eastAsia="ru-RU"/>
        </w:rPr>
        <w:tab/>
        <w:t>_______________________________________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1) (если в поле «Способ направления результата/ответа» выбран вариант «уполномоченному лицу»):</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Ф.И.О. (полностью)</w:t>
      </w:r>
      <w:r w:rsidRPr="0057425E">
        <w:rPr>
          <w:rFonts w:ascii="Times New Roman" w:eastAsia="Calibri" w:hAnsi="Times New Roman" w:cs="Times New Roman"/>
          <w:sz w:val="26"/>
          <w:szCs w:val="20"/>
          <w:lang w:eastAsia="ru-RU"/>
        </w:rPr>
        <w:tab/>
        <w:t>___________________________________________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Документ, удостоверяющий личность:</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ab/>
        <w:t>Документ</w:t>
      </w:r>
      <w:r w:rsidRPr="0057425E">
        <w:rPr>
          <w:rFonts w:ascii="Times New Roman" w:eastAsia="Calibri" w:hAnsi="Times New Roman" w:cs="Times New Roman"/>
          <w:sz w:val="26"/>
          <w:szCs w:val="20"/>
          <w:lang w:eastAsia="ru-RU"/>
        </w:rPr>
        <w:tab/>
        <w:t>_________________________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proofErr w:type="gramStart"/>
      <w:r w:rsidRPr="0057425E">
        <w:rPr>
          <w:rFonts w:ascii="Times New Roman" w:eastAsia="Calibri" w:hAnsi="Times New Roman" w:cs="Times New Roman"/>
          <w:sz w:val="26"/>
          <w:szCs w:val="20"/>
          <w:lang w:eastAsia="ru-RU"/>
        </w:rPr>
        <w:t>серия</w:t>
      </w:r>
      <w:proofErr w:type="gramEnd"/>
      <w:r w:rsidRPr="0057425E">
        <w:rPr>
          <w:rFonts w:ascii="Times New Roman" w:eastAsia="Calibri" w:hAnsi="Times New Roman" w:cs="Times New Roman"/>
          <w:sz w:val="26"/>
          <w:szCs w:val="20"/>
          <w:lang w:eastAsia="ru-RU"/>
        </w:rPr>
        <w:t xml:space="preserve"> ________   № ______________   Дата выдачи ______________________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ab/>
        <w:t>Выдан______________________________________________________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ab/>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proofErr w:type="gramStart"/>
      <w:r w:rsidRPr="0057425E">
        <w:rPr>
          <w:rFonts w:ascii="Times New Roman" w:eastAsia="Calibri" w:hAnsi="Times New Roman" w:cs="Times New Roman"/>
          <w:sz w:val="26"/>
          <w:szCs w:val="20"/>
          <w:lang w:eastAsia="ru-RU"/>
        </w:rPr>
        <w:t>контактный</w:t>
      </w:r>
      <w:proofErr w:type="gramEnd"/>
      <w:r w:rsidRPr="0057425E">
        <w:rPr>
          <w:rFonts w:ascii="Times New Roman" w:eastAsia="Calibri" w:hAnsi="Times New Roman" w:cs="Times New Roman"/>
          <w:sz w:val="26"/>
          <w:szCs w:val="20"/>
          <w:lang w:eastAsia="ru-RU"/>
        </w:rPr>
        <w:t xml:space="preserve"> телефон:</w:t>
      </w:r>
      <w:r w:rsidRPr="0057425E">
        <w:rPr>
          <w:rFonts w:ascii="Times New Roman" w:eastAsia="Calibri" w:hAnsi="Times New Roman" w:cs="Times New Roman"/>
          <w:sz w:val="26"/>
          <w:szCs w:val="20"/>
          <w:lang w:eastAsia="ru-RU"/>
        </w:rPr>
        <w:tab/>
        <w:t>___________________________________________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proofErr w:type="gramStart"/>
      <w:r w:rsidRPr="0057425E">
        <w:rPr>
          <w:rFonts w:ascii="Times New Roman" w:eastAsia="Calibri" w:hAnsi="Times New Roman" w:cs="Times New Roman"/>
          <w:sz w:val="26"/>
          <w:szCs w:val="20"/>
          <w:lang w:eastAsia="ru-RU"/>
        </w:rPr>
        <w:t>реквизиты</w:t>
      </w:r>
      <w:proofErr w:type="gramEnd"/>
      <w:r w:rsidRPr="0057425E">
        <w:rPr>
          <w:rFonts w:ascii="Times New Roman" w:eastAsia="Calibri" w:hAnsi="Times New Roman" w:cs="Times New Roman"/>
          <w:sz w:val="26"/>
          <w:szCs w:val="20"/>
          <w:lang w:eastAsia="ru-RU"/>
        </w:rPr>
        <w:t xml:space="preserve"> доверенности (при наличии доверенности):</w:t>
      </w:r>
      <w:r w:rsidRPr="0057425E">
        <w:rPr>
          <w:rFonts w:ascii="Times New Roman" w:eastAsia="Calibri" w:hAnsi="Times New Roman" w:cs="Times New Roman"/>
          <w:sz w:val="26"/>
          <w:szCs w:val="20"/>
          <w:lang w:eastAsia="ru-RU"/>
        </w:rPr>
        <w:tab/>
        <w:t>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_________________________________________________________________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ab/>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__________________________________________________________________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__________________________________________________________________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__________________________________________________________________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__________________________________________________________________</w:t>
      </w:r>
    </w:p>
    <w:p w:rsidR="0057425E" w:rsidRPr="0057425E" w:rsidRDefault="0057425E" w:rsidP="0057425E">
      <w:pPr>
        <w:widowControl w:val="0"/>
        <w:autoSpaceDE w:val="0"/>
        <w:autoSpaceDN w:val="0"/>
        <w:adjustRightInd w:val="0"/>
        <w:spacing w:after="0" w:line="276" w:lineRule="auto"/>
        <w:ind w:firstLine="709"/>
        <w:jc w:val="both"/>
        <w:rPr>
          <w:rFonts w:ascii="Times New Roman" w:eastAsia="Calibri" w:hAnsi="Times New Roman" w:cs="Times New Roman"/>
          <w:sz w:val="26"/>
          <w:szCs w:val="20"/>
          <w:lang w:eastAsia="ru-RU"/>
        </w:rPr>
      </w:pPr>
    </w:p>
    <w:p w:rsidR="0057425E" w:rsidRPr="0057425E" w:rsidRDefault="0057425E" w:rsidP="0057425E">
      <w:pPr>
        <w:widowControl w:val="0"/>
        <w:autoSpaceDE w:val="0"/>
        <w:autoSpaceDN w:val="0"/>
        <w:adjustRightInd w:val="0"/>
        <w:spacing w:after="0" w:line="276" w:lineRule="auto"/>
        <w:jc w:val="right"/>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 xml:space="preserve"> «____» ________________ ______ г.  _______________________________________</w:t>
      </w:r>
    </w:p>
    <w:p w:rsidR="0057425E" w:rsidRPr="0057425E" w:rsidRDefault="0057425E" w:rsidP="0057425E">
      <w:pPr>
        <w:widowControl w:val="0"/>
        <w:autoSpaceDE w:val="0"/>
        <w:autoSpaceDN w:val="0"/>
        <w:adjustRightInd w:val="0"/>
        <w:spacing w:after="0" w:line="276" w:lineRule="auto"/>
        <w:jc w:val="right"/>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w:t>
      </w:r>
      <w:proofErr w:type="gramStart"/>
      <w:r w:rsidRPr="0057425E">
        <w:rPr>
          <w:rFonts w:ascii="Times New Roman" w:eastAsia="Calibri" w:hAnsi="Times New Roman" w:cs="Times New Roman"/>
          <w:sz w:val="26"/>
          <w:szCs w:val="20"/>
          <w:lang w:eastAsia="ru-RU"/>
        </w:rPr>
        <w:t xml:space="preserve">дата)   </w:t>
      </w:r>
      <w:proofErr w:type="gramEnd"/>
      <w:r w:rsidRPr="0057425E">
        <w:rPr>
          <w:rFonts w:ascii="Times New Roman" w:eastAsia="Calibri" w:hAnsi="Times New Roman" w:cs="Times New Roman"/>
          <w:sz w:val="26"/>
          <w:szCs w:val="20"/>
          <w:lang w:eastAsia="ru-RU"/>
        </w:rPr>
        <w:t xml:space="preserve">                                                                        (подпись заявителя)</w:t>
      </w:r>
    </w:p>
    <w:p w:rsidR="0057425E" w:rsidRPr="0057425E" w:rsidRDefault="0057425E" w:rsidP="0057425E">
      <w:pPr>
        <w:widowControl w:val="0"/>
        <w:autoSpaceDE w:val="0"/>
        <w:autoSpaceDN w:val="0"/>
        <w:adjustRightInd w:val="0"/>
        <w:spacing w:after="0" w:line="276" w:lineRule="auto"/>
        <w:ind w:firstLine="709"/>
        <w:jc w:val="both"/>
        <w:rPr>
          <w:rFonts w:ascii="Times New Roman" w:eastAsia="Calibri" w:hAnsi="Times New Roman" w:cs="Times New Roman"/>
          <w:sz w:val="26"/>
          <w:szCs w:val="20"/>
          <w:lang w:eastAsia="ru-RU"/>
        </w:rPr>
      </w:pPr>
    </w:p>
    <w:p w:rsidR="0057425E" w:rsidRPr="0057425E" w:rsidRDefault="0057425E" w:rsidP="0057425E">
      <w:pPr>
        <w:autoSpaceDE w:val="0"/>
        <w:autoSpaceDN w:val="0"/>
        <w:adjustRightInd w:val="0"/>
        <w:spacing w:after="0" w:line="276" w:lineRule="auto"/>
        <w:ind w:firstLine="709"/>
        <w:rPr>
          <w:rFonts w:ascii="Times New Roman" w:eastAsia="Times New Roman" w:hAnsi="Times New Roman" w:cs="Times New Roman"/>
          <w:sz w:val="26"/>
          <w:szCs w:val="26"/>
        </w:rPr>
      </w:pPr>
    </w:p>
    <w:p w:rsidR="0057425E" w:rsidRPr="0057425E" w:rsidRDefault="0057425E" w:rsidP="0057425E">
      <w:pPr>
        <w:autoSpaceDE w:val="0"/>
        <w:autoSpaceDN w:val="0"/>
        <w:adjustRightInd w:val="0"/>
        <w:spacing w:after="0" w:line="276" w:lineRule="auto"/>
        <w:ind w:firstLine="709"/>
        <w:rPr>
          <w:rFonts w:ascii="Times New Roman" w:eastAsia="Times New Roman" w:hAnsi="Times New Roman" w:cs="Times New Roman"/>
          <w:sz w:val="26"/>
          <w:szCs w:val="26"/>
        </w:rPr>
      </w:pPr>
    </w:p>
    <w:p w:rsidR="0057425E" w:rsidRPr="0057425E" w:rsidRDefault="0057425E" w:rsidP="0057425E">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57425E">
        <w:rPr>
          <w:rFonts w:ascii="Arial" w:eastAsia="Calibri" w:hAnsi="Arial" w:cs="Times New Roman"/>
          <w:sz w:val="26"/>
          <w:szCs w:val="26"/>
          <w:lang w:eastAsia="ru-RU"/>
        </w:rPr>
        <w:br w:type="page"/>
      </w:r>
      <w:r w:rsidRPr="0057425E">
        <w:rPr>
          <w:rFonts w:ascii="Times New Roman" w:eastAsia="Calibri" w:hAnsi="Times New Roman" w:cs="Times New Roman"/>
          <w:sz w:val="26"/>
          <w:szCs w:val="26"/>
          <w:lang w:eastAsia="ru-RU"/>
        </w:rPr>
        <w:lastRenderedPageBreak/>
        <w:t xml:space="preserve">                                                        Приложение № 1</w:t>
      </w:r>
    </w:p>
    <w:p w:rsidR="0057425E" w:rsidRPr="0057425E" w:rsidRDefault="0057425E" w:rsidP="0057425E">
      <w:pPr>
        <w:widowControl w:val="0"/>
        <w:autoSpaceDE w:val="0"/>
        <w:spacing w:before="16" w:after="0" w:line="276" w:lineRule="auto"/>
        <w:ind w:left="31" w:right="31"/>
        <w:jc w:val="center"/>
        <w:rPr>
          <w:rFonts w:ascii="Times New Roman" w:eastAsia="Times New Roman" w:hAnsi="Times New Roman" w:cs="Times New Roman"/>
          <w:color w:val="000000"/>
          <w:sz w:val="24"/>
          <w:szCs w:val="24"/>
        </w:rPr>
      </w:pPr>
      <w:r w:rsidRPr="0057425E">
        <w:rPr>
          <w:rFonts w:ascii="Times New Roman" w:eastAsia="Times New Roman" w:hAnsi="Times New Roman" w:cs="Times New Roman"/>
          <w:color w:val="000000"/>
          <w:sz w:val="24"/>
          <w:szCs w:val="24"/>
        </w:rPr>
        <w:t xml:space="preserve">                                                                                      </w:t>
      </w:r>
      <w:proofErr w:type="gramStart"/>
      <w:r w:rsidRPr="0057425E">
        <w:rPr>
          <w:rFonts w:ascii="Times New Roman" w:eastAsia="Times New Roman" w:hAnsi="Times New Roman" w:cs="Times New Roman"/>
          <w:color w:val="000000"/>
          <w:sz w:val="24"/>
          <w:szCs w:val="24"/>
        </w:rPr>
        <w:t>к</w:t>
      </w:r>
      <w:proofErr w:type="gramEnd"/>
      <w:r w:rsidRPr="0057425E">
        <w:rPr>
          <w:rFonts w:ascii="Times New Roman" w:eastAsia="Times New Roman" w:hAnsi="Times New Roman" w:cs="Times New Roman"/>
          <w:color w:val="000000"/>
          <w:sz w:val="24"/>
          <w:szCs w:val="24"/>
        </w:rPr>
        <w:t xml:space="preserve"> Административному регламенту  </w:t>
      </w:r>
    </w:p>
    <w:p w:rsidR="0057425E" w:rsidRPr="0057425E" w:rsidRDefault="0057425E" w:rsidP="0057425E">
      <w:pPr>
        <w:widowControl w:val="0"/>
        <w:autoSpaceDE w:val="0"/>
        <w:spacing w:before="16" w:after="0" w:line="276" w:lineRule="auto"/>
        <w:ind w:left="3544" w:right="31"/>
        <w:jc w:val="center"/>
        <w:rPr>
          <w:rFonts w:ascii="Times New Roman" w:eastAsia="Times New Roman" w:hAnsi="Times New Roman" w:cs="Times New Roman"/>
          <w:sz w:val="24"/>
          <w:szCs w:val="24"/>
        </w:rPr>
      </w:pPr>
      <w:r w:rsidRPr="0057425E">
        <w:rPr>
          <w:rFonts w:ascii="Times New Roman" w:eastAsia="Times New Roman" w:hAnsi="Times New Roman" w:cs="Times New Roman"/>
          <w:sz w:val="24"/>
          <w:szCs w:val="24"/>
        </w:rPr>
        <w:t xml:space="preserve">                          «Предоставление муниципального</w:t>
      </w:r>
    </w:p>
    <w:p w:rsidR="0057425E" w:rsidRPr="0057425E" w:rsidRDefault="0057425E" w:rsidP="0057425E">
      <w:pPr>
        <w:widowControl w:val="0"/>
        <w:autoSpaceDE w:val="0"/>
        <w:spacing w:before="16" w:after="0" w:line="276" w:lineRule="auto"/>
        <w:ind w:left="3544" w:right="31"/>
        <w:jc w:val="center"/>
        <w:rPr>
          <w:rFonts w:ascii="Times New Roman" w:eastAsia="Times New Roman" w:hAnsi="Times New Roman" w:cs="Times New Roman"/>
          <w:sz w:val="24"/>
          <w:szCs w:val="24"/>
        </w:rPr>
      </w:pPr>
      <w:r w:rsidRPr="0057425E">
        <w:rPr>
          <w:rFonts w:ascii="Times New Roman" w:eastAsia="Times New Roman" w:hAnsi="Times New Roman" w:cs="Times New Roman"/>
          <w:sz w:val="24"/>
          <w:szCs w:val="24"/>
        </w:rPr>
        <w:t xml:space="preserve">                           </w:t>
      </w:r>
      <w:proofErr w:type="gramStart"/>
      <w:r w:rsidRPr="0057425E">
        <w:rPr>
          <w:rFonts w:ascii="Times New Roman" w:eastAsia="Times New Roman" w:hAnsi="Times New Roman" w:cs="Times New Roman"/>
          <w:sz w:val="24"/>
          <w:szCs w:val="24"/>
        </w:rPr>
        <w:t>имущества</w:t>
      </w:r>
      <w:proofErr w:type="gramEnd"/>
      <w:r w:rsidRPr="0057425E">
        <w:rPr>
          <w:rFonts w:ascii="Times New Roman" w:eastAsia="Times New Roman" w:hAnsi="Times New Roman" w:cs="Times New Roman"/>
          <w:sz w:val="24"/>
          <w:szCs w:val="24"/>
        </w:rPr>
        <w:t xml:space="preserve"> в аренду, безвозмездное </w:t>
      </w:r>
    </w:p>
    <w:p w:rsidR="0057425E" w:rsidRPr="0057425E" w:rsidRDefault="0057425E" w:rsidP="0057425E">
      <w:pPr>
        <w:widowControl w:val="0"/>
        <w:autoSpaceDE w:val="0"/>
        <w:spacing w:before="16" w:after="0" w:line="276" w:lineRule="auto"/>
        <w:ind w:left="3544" w:right="31"/>
        <w:jc w:val="center"/>
        <w:rPr>
          <w:rFonts w:ascii="Times New Roman" w:eastAsia="Times New Roman" w:hAnsi="Times New Roman" w:cs="Times New Roman"/>
          <w:sz w:val="24"/>
          <w:szCs w:val="24"/>
        </w:rPr>
      </w:pPr>
      <w:r w:rsidRPr="0057425E">
        <w:rPr>
          <w:rFonts w:ascii="Times New Roman" w:eastAsia="Times New Roman" w:hAnsi="Times New Roman" w:cs="Times New Roman"/>
          <w:sz w:val="24"/>
          <w:szCs w:val="24"/>
        </w:rPr>
        <w:t xml:space="preserve">                            </w:t>
      </w:r>
      <w:proofErr w:type="gramStart"/>
      <w:r w:rsidRPr="0057425E">
        <w:rPr>
          <w:rFonts w:ascii="Times New Roman" w:eastAsia="Times New Roman" w:hAnsi="Times New Roman" w:cs="Times New Roman"/>
          <w:sz w:val="24"/>
          <w:szCs w:val="24"/>
        </w:rPr>
        <w:t>пользование</w:t>
      </w:r>
      <w:proofErr w:type="gramEnd"/>
      <w:r w:rsidRPr="0057425E">
        <w:rPr>
          <w:rFonts w:ascii="Times New Roman" w:eastAsia="Times New Roman" w:hAnsi="Times New Roman" w:cs="Times New Roman"/>
          <w:sz w:val="24"/>
          <w:szCs w:val="24"/>
        </w:rPr>
        <w:t xml:space="preserve"> без проведения торгов» </w:t>
      </w:r>
    </w:p>
    <w:p w:rsidR="0057425E" w:rsidRDefault="0057425E" w:rsidP="0057425E">
      <w:pPr>
        <w:spacing w:after="0" w:line="276" w:lineRule="auto"/>
        <w:ind w:firstLine="709"/>
        <w:jc w:val="right"/>
        <w:rPr>
          <w:rFonts w:ascii="Times New Roman" w:eastAsia="Times New Roman" w:hAnsi="Times New Roman" w:cs="Times New Roman"/>
          <w:sz w:val="26"/>
          <w:szCs w:val="26"/>
        </w:rPr>
      </w:pPr>
    </w:p>
    <w:p w:rsidR="0057425E" w:rsidRPr="0057425E" w:rsidRDefault="0057425E" w:rsidP="0057425E">
      <w:pPr>
        <w:spacing w:after="0" w:line="276" w:lineRule="auto"/>
        <w:ind w:firstLine="709"/>
        <w:jc w:val="right"/>
        <w:rPr>
          <w:rFonts w:ascii="Times New Roman" w:eastAsia="Times New Roman" w:hAnsi="Times New Roman" w:cs="Times New Roman"/>
          <w:sz w:val="26"/>
          <w:szCs w:val="26"/>
        </w:rPr>
      </w:pPr>
    </w:p>
    <w:p w:rsidR="0057425E" w:rsidRPr="0057425E" w:rsidRDefault="0057425E" w:rsidP="0057425E">
      <w:pPr>
        <w:widowControl w:val="0"/>
        <w:autoSpaceDE w:val="0"/>
        <w:autoSpaceDN w:val="0"/>
        <w:adjustRightInd w:val="0"/>
        <w:spacing w:after="0" w:line="276" w:lineRule="auto"/>
        <w:ind w:firstLine="709"/>
        <w:jc w:val="center"/>
        <w:rPr>
          <w:rFonts w:ascii="Times New Roman" w:eastAsia="Calibri" w:hAnsi="Times New Roman" w:cs="Times New Roman"/>
          <w:b/>
          <w:bCs/>
          <w:sz w:val="26"/>
          <w:szCs w:val="26"/>
          <w:lang w:eastAsia="ru-RU"/>
        </w:rPr>
      </w:pPr>
      <w:r w:rsidRPr="0057425E">
        <w:rPr>
          <w:rFonts w:ascii="Times New Roman" w:eastAsia="Calibri" w:hAnsi="Times New Roman" w:cs="Times New Roman"/>
          <w:b/>
          <w:bCs/>
          <w:sz w:val="26"/>
          <w:szCs w:val="26"/>
          <w:lang w:eastAsia="ru-RU"/>
        </w:rPr>
        <w:t>БЛОК-СХЕМА</w:t>
      </w:r>
    </w:p>
    <w:p w:rsidR="0057425E" w:rsidRPr="0057425E" w:rsidRDefault="0057425E" w:rsidP="0057425E">
      <w:pPr>
        <w:widowControl w:val="0"/>
        <w:autoSpaceDE w:val="0"/>
        <w:autoSpaceDN w:val="0"/>
        <w:adjustRightInd w:val="0"/>
        <w:spacing w:after="0" w:line="276" w:lineRule="auto"/>
        <w:ind w:firstLine="709"/>
        <w:jc w:val="center"/>
        <w:rPr>
          <w:rFonts w:ascii="Times New Roman" w:eastAsia="Calibri" w:hAnsi="Times New Roman" w:cs="Times New Roman"/>
          <w:b/>
          <w:bCs/>
          <w:sz w:val="26"/>
          <w:szCs w:val="26"/>
          <w:lang w:eastAsia="ru-RU"/>
        </w:rPr>
      </w:pPr>
      <w:r w:rsidRPr="0057425E">
        <w:rPr>
          <w:rFonts w:ascii="Times New Roman" w:eastAsia="Calibri" w:hAnsi="Times New Roman" w:cs="Times New Roman"/>
          <w:b/>
          <w:bCs/>
          <w:sz w:val="26"/>
          <w:szCs w:val="26"/>
          <w:lang w:eastAsia="ru-RU"/>
        </w:rPr>
        <w:t>ПРЕДОСТАВЛЕНИЯ МУНИЦИПАЛЬНОЙ УСЛУГИ</w:t>
      </w:r>
    </w:p>
    <w:p w:rsidR="0057425E" w:rsidRPr="0057425E" w:rsidRDefault="0057425E" w:rsidP="0057425E">
      <w:pPr>
        <w:widowControl w:val="0"/>
        <w:autoSpaceDE w:val="0"/>
        <w:autoSpaceDN w:val="0"/>
        <w:adjustRightInd w:val="0"/>
        <w:spacing w:after="0" w:line="276" w:lineRule="auto"/>
        <w:ind w:firstLine="709"/>
        <w:rPr>
          <w:rFonts w:ascii="Times New Roman" w:eastAsia="Calibri" w:hAnsi="Times New Roman" w:cs="Times New Roman"/>
          <w:b/>
          <w:bCs/>
          <w:sz w:val="26"/>
          <w:szCs w:val="26"/>
          <w:lang w:eastAsia="ru-RU"/>
        </w:rPr>
      </w:pPr>
    </w:p>
    <w:p w:rsidR="0057425E" w:rsidRPr="0057425E" w:rsidRDefault="0057425E" w:rsidP="0057425E">
      <w:pPr>
        <w:widowControl w:val="0"/>
        <w:autoSpaceDE w:val="0"/>
        <w:autoSpaceDN w:val="0"/>
        <w:adjustRightInd w:val="0"/>
        <w:spacing w:after="0" w:line="276" w:lineRule="auto"/>
        <w:rPr>
          <w:rFonts w:ascii="Times New Roman" w:eastAsia="Calibri" w:hAnsi="Times New Roman" w:cs="Times New Roman"/>
          <w:b/>
          <w:bCs/>
          <w:sz w:val="26"/>
          <w:szCs w:val="26"/>
          <w:lang w:eastAsia="ru-RU"/>
        </w:rPr>
      </w:pPr>
      <w:r w:rsidRPr="0057425E">
        <w:rPr>
          <w:rFonts w:ascii="Times New Roman" w:eastAsia="Calibri" w:hAnsi="Times New Roman" w:cs="Times New Roman"/>
          <w:b/>
          <w:bCs/>
          <w:sz w:val="26"/>
          <w:szCs w:val="26"/>
          <w:lang w:eastAsia="ru-RU"/>
        </w:rPr>
        <w:t>При организации предоставления муниципальной услуги:</w:t>
      </w:r>
    </w:p>
    <w:p w:rsidR="0057425E" w:rsidRPr="0057425E" w:rsidRDefault="0057425E" w:rsidP="0057425E">
      <w:pPr>
        <w:widowControl w:val="0"/>
        <w:autoSpaceDE w:val="0"/>
        <w:autoSpaceDN w:val="0"/>
        <w:adjustRightInd w:val="0"/>
        <w:spacing w:after="0" w:line="276" w:lineRule="auto"/>
        <w:ind w:firstLine="709"/>
        <w:rPr>
          <w:rFonts w:ascii="Arial" w:eastAsia="Calibri" w:hAnsi="Arial" w:cs="Arial"/>
          <w:b/>
          <w:bCs/>
          <w:sz w:val="26"/>
          <w:szCs w:val="26"/>
          <w:lang w:eastAsia="ru-RU"/>
        </w:rPr>
      </w:pPr>
      <w:r w:rsidRPr="0057425E">
        <w:rPr>
          <w:rFonts w:ascii="Arial" w:eastAsia="Calibri" w:hAnsi="Arial" w:cs="Arial"/>
          <w:b/>
          <w:bCs/>
          <w:sz w:val="20"/>
          <w:szCs w:val="20"/>
          <w:lang w:eastAsia="ru-RU"/>
        </w:rPr>
        <w:object w:dxaOrig="10396" w:dyaOrig="11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19pt" o:ole="">
            <v:imagedata r:id="rId9" o:title=""/>
          </v:shape>
          <o:OLEObject Type="Embed" ProgID="Visio.Drawing.11" ShapeID="_x0000_i1025" DrawAspect="Content" ObjectID="_1592198573" r:id="rId10"/>
        </w:object>
      </w:r>
    </w:p>
    <w:p w:rsidR="00447583" w:rsidRDefault="00447583"/>
    <w:sectPr w:rsidR="00447583" w:rsidSect="003611E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8">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2">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7">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7"/>
  </w:num>
  <w:num w:numId="3">
    <w:abstractNumId w:val="24"/>
  </w:num>
  <w:num w:numId="4">
    <w:abstractNumId w:val="10"/>
  </w:num>
  <w:num w:numId="5">
    <w:abstractNumId w:val="9"/>
  </w:num>
  <w:num w:numId="6">
    <w:abstractNumId w:val="11"/>
  </w:num>
  <w:num w:numId="7">
    <w:abstractNumId w:val="3"/>
  </w:num>
  <w:num w:numId="8">
    <w:abstractNumId w:val="29"/>
  </w:num>
  <w:num w:numId="9">
    <w:abstractNumId w:val="18"/>
  </w:num>
  <w:num w:numId="10">
    <w:abstractNumId w:val="3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23"/>
  </w:num>
  <w:num w:numId="15">
    <w:abstractNumId w:val="12"/>
  </w:num>
  <w:num w:numId="16">
    <w:abstractNumId w:val="13"/>
  </w:num>
  <w:num w:numId="17">
    <w:abstractNumId w:val="25"/>
  </w:num>
  <w:num w:numId="18">
    <w:abstractNumId w:val="6"/>
  </w:num>
  <w:num w:numId="19">
    <w:abstractNumId w:val="2"/>
  </w:num>
  <w:num w:numId="20">
    <w:abstractNumId w:val="1"/>
  </w:num>
  <w:num w:numId="21">
    <w:abstractNumId w:val="20"/>
  </w:num>
  <w:num w:numId="22">
    <w:abstractNumId w:val="15"/>
  </w:num>
  <w:num w:numId="23">
    <w:abstractNumId w:val="16"/>
  </w:num>
  <w:num w:numId="24">
    <w:abstractNumId w:val="14"/>
  </w:num>
  <w:num w:numId="25">
    <w:abstractNumId w:val="28"/>
  </w:num>
  <w:num w:numId="26">
    <w:abstractNumId w:val="8"/>
  </w:num>
  <w:num w:numId="27">
    <w:abstractNumId w:val="27"/>
  </w:num>
  <w:num w:numId="28">
    <w:abstractNumId w:val="4"/>
  </w:num>
  <w:num w:numId="29">
    <w:abstractNumId w:val="22"/>
  </w:num>
  <w:num w:numId="30">
    <w:abstractNumId w:val="26"/>
  </w:num>
  <w:num w:numId="31">
    <w:abstractNumId w:val="30"/>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5E"/>
    <w:rsid w:val="00447583"/>
    <w:rsid w:val="00574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3AEBE-968B-4B89-B2E9-3AD21762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7425E"/>
    <w:pPr>
      <w:keepNext/>
      <w:spacing w:before="240" w:after="60" w:line="276" w:lineRule="auto"/>
      <w:outlineLvl w:val="0"/>
    </w:pPr>
    <w:rPr>
      <w:rFonts w:ascii="Calibri Light" w:eastAsia="Times New Roman" w:hAnsi="Calibri Light" w:cs="Times New Roman"/>
      <w:b/>
      <w:bCs/>
      <w:kern w:val="32"/>
      <w:sz w:val="32"/>
      <w:szCs w:val="32"/>
    </w:rPr>
  </w:style>
  <w:style w:type="paragraph" w:styleId="3">
    <w:name w:val="heading 3"/>
    <w:basedOn w:val="a"/>
    <w:next w:val="a"/>
    <w:link w:val="30"/>
    <w:qFormat/>
    <w:rsid w:val="0057425E"/>
    <w:pPr>
      <w:keepNext/>
      <w:keepLines/>
      <w:spacing w:before="200" w:after="0" w:line="276" w:lineRule="auto"/>
      <w:outlineLvl w:val="2"/>
    </w:pPr>
    <w:rPr>
      <w:rFonts w:ascii="Cambria" w:eastAsia="SimSun" w:hAnsi="Cambria" w:cs="Times New Roman"/>
      <w:b/>
      <w:bCs/>
      <w:color w:val="4F81BD"/>
      <w:sz w:val="24"/>
      <w:szCs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425E"/>
    <w:rPr>
      <w:rFonts w:ascii="Calibri Light" w:eastAsia="Times New Roman" w:hAnsi="Calibri Light" w:cs="Times New Roman"/>
      <w:b/>
      <w:bCs/>
      <w:kern w:val="32"/>
      <w:sz w:val="32"/>
      <w:szCs w:val="32"/>
    </w:rPr>
  </w:style>
  <w:style w:type="character" w:customStyle="1" w:styleId="30">
    <w:name w:val="Заголовок 3 Знак"/>
    <w:basedOn w:val="a0"/>
    <w:link w:val="3"/>
    <w:rsid w:val="0057425E"/>
    <w:rPr>
      <w:rFonts w:ascii="Cambria" w:eastAsia="SimSun" w:hAnsi="Cambria" w:cs="Times New Roman"/>
      <w:b/>
      <w:bCs/>
      <w:color w:val="4F81BD"/>
      <w:sz w:val="24"/>
      <w:szCs w:val="24"/>
      <w:lang w:val="x-none" w:eastAsia="zh-CN"/>
    </w:rPr>
  </w:style>
  <w:style w:type="numbering" w:customStyle="1" w:styleId="11">
    <w:name w:val="Нет списка1"/>
    <w:next w:val="a2"/>
    <w:semiHidden/>
    <w:rsid w:val="0057425E"/>
  </w:style>
  <w:style w:type="paragraph" w:customStyle="1" w:styleId="ConsPlusNormal">
    <w:name w:val="ConsPlusNormal"/>
    <w:link w:val="ConsPlusNormal0"/>
    <w:rsid w:val="0057425E"/>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57425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57425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57425E"/>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57425E"/>
    <w:pPr>
      <w:tabs>
        <w:tab w:val="center" w:pos="4677"/>
        <w:tab w:val="right" w:pos="9355"/>
      </w:tabs>
      <w:spacing w:after="200" w:line="276" w:lineRule="auto"/>
    </w:pPr>
    <w:rPr>
      <w:rFonts w:ascii="Calibri" w:eastAsia="Calibri" w:hAnsi="Calibri" w:cs="Times New Roman"/>
      <w:lang w:val="x-none" w:eastAsia="ru-RU"/>
    </w:rPr>
  </w:style>
  <w:style w:type="character" w:customStyle="1" w:styleId="a4">
    <w:name w:val="Верхний колонтитул Знак"/>
    <w:basedOn w:val="a0"/>
    <w:link w:val="a3"/>
    <w:rsid w:val="0057425E"/>
    <w:rPr>
      <w:rFonts w:ascii="Calibri" w:eastAsia="Calibri" w:hAnsi="Calibri" w:cs="Times New Roman"/>
      <w:lang w:val="x-none" w:eastAsia="ru-RU"/>
    </w:rPr>
  </w:style>
  <w:style w:type="paragraph" w:styleId="a5">
    <w:name w:val="footer"/>
    <w:basedOn w:val="a"/>
    <w:link w:val="a6"/>
    <w:rsid w:val="0057425E"/>
    <w:pPr>
      <w:tabs>
        <w:tab w:val="center" w:pos="4677"/>
        <w:tab w:val="right" w:pos="9355"/>
      </w:tabs>
      <w:spacing w:after="200" w:line="276" w:lineRule="auto"/>
    </w:pPr>
    <w:rPr>
      <w:rFonts w:ascii="Calibri" w:eastAsia="Calibri" w:hAnsi="Calibri" w:cs="Times New Roman"/>
      <w:lang w:val="x-none" w:eastAsia="ru-RU"/>
    </w:rPr>
  </w:style>
  <w:style w:type="character" w:customStyle="1" w:styleId="a6">
    <w:name w:val="Нижний колонтитул Знак"/>
    <w:basedOn w:val="a0"/>
    <w:link w:val="a5"/>
    <w:rsid w:val="0057425E"/>
    <w:rPr>
      <w:rFonts w:ascii="Calibri" w:eastAsia="Calibri" w:hAnsi="Calibri" w:cs="Times New Roman"/>
      <w:lang w:val="x-none" w:eastAsia="ru-RU"/>
    </w:rPr>
  </w:style>
  <w:style w:type="paragraph" w:customStyle="1" w:styleId="ListParagraph">
    <w:name w:val="List Paragraph"/>
    <w:basedOn w:val="a"/>
    <w:rsid w:val="0057425E"/>
    <w:pPr>
      <w:spacing w:after="200" w:line="276" w:lineRule="auto"/>
      <w:ind w:left="720"/>
    </w:pPr>
    <w:rPr>
      <w:rFonts w:ascii="Calibri" w:eastAsia="Calibri" w:hAnsi="Calibri" w:cs="Calibri"/>
    </w:rPr>
  </w:style>
  <w:style w:type="paragraph" w:styleId="a7">
    <w:name w:val="Body Text"/>
    <w:basedOn w:val="a"/>
    <w:link w:val="a8"/>
    <w:semiHidden/>
    <w:rsid w:val="0057425E"/>
    <w:pPr>
      <w:spacing w:after="120" w:line="276" w:lineRule="auto"/>
    </w:pPr>
    <w:rPr>
      <w:rFonts w:ascii="Calibri" w:eastAsia="Calibri" w:hAnsi="Calibri" w:cs="Times New Roman"/>
      <w:lang w:val="x-none" w:eastAsia="ru-RU"/>
    </w:rPr>
  </w:style>
  <w:style w:type="character" w:customStyle="1" w:styleId="a8">
    <w:name w:val="Основной текст Знак"/>
    <w:basedOn w:val="a0"/>
    <w:link w:val="a7"/>
    <w:semiHidden/>
    <w:rsid w:val="0057425E"/>
    <w:rPr>
      <w:rFonts w:ascii="Calibri" w:eastAsia="Calibri" w:hAnsi="Calibri" w:cs="Times New Roman"/>
      <w:lang w:val="x-none" w:eastAsia="ru-RU"/>
    </w:rPr>
  </w:style>
  <w:style w:type="paragraph" w:customStyle="1" w:styleId="a9">
    <w:name w:val="А.Заголовок"/>
    <w:basedOn w:val="a"/>
    <w:rsid w:val="0057425E"/>
    <w:pPr>
      <w:spacing w:before="240" w:after="240" w:line="240" w:lineRule="auto"/>
      <w:ind w:right="4678"/>
      <w:jc w:val="both"/>
    </w:pPr>
    <w:rPr>
      <w:rFonts w:ascii="Times New Roman" w:eastAsia="Calibri" w:hAnsi="Times New Roman" w:cs="Times New Roman"/>
      <w:sz w:val="28"/>
      <w:szCs w:val="28"/>
      <w:lang w:eastAsia="ru-RU"/>
    </w:rPr>
  </w:style>
  <w:style w:type="table" w:styleId="aa">
    <w:name w:val="Table Grid"/>
    <w:basedOn w:val="a1"/>
    <w:rsid w:val="0057425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57425E"/>
    <w:pPr>
      <w:spacing w:after="0" w:line="240" w:lineRule="auto"/>
    </w:pPr>
    <w:rPr>
      <w:rFonts w:ascii="Tahoma" w:eastAsia="Calibri" w:hAnsi="Tahoma" w:cs="Times New Roman"/>
      <w:sz w:val="16"/>
      <w:szCs w:val="16"/>
      <w:lang w:val="x-none" w:eastAsia="ru-RU"/>
    </w:rPr>
  </w:style>
  <w:style w:type="character" w:customStyle="1" w:styleId="ac">
    <w:name w:val="Текст выноски Знак"/>
    <w:basedOn w:val="a0"/>
    <w:link w:val="ab"/>
    <w:semiHidden/>
    <w:rsid w:val="0057425E"/>
    <w:rPr>
      <w:rFonts w:ascii="Tahoma" w:eastAsia="Calibri" w:hAnsi="Tahoma" w:cs="Times New Roman"/>
      <w:sz w:val="16"/>
      <w:szCs w:val="16"/>
      <w:lang w:val="x-none" w:eastAsia="ru-RU"/>
    </w:rPr>
  </w:style>
  <w:style w:type="character" w:styleId="ad">
    <w:name w:val="Hyperlink"/>
    <w:rsid w:val="0057425E"/>
    <w:rPr>
      <w:rFonts w:cs="Times New Roman"/>
      <w:color w:val="0000FF"/>
      <w:u w:val="single"/>
    </w:rPr>
  </w:style>
  <w:style w:type="character" w:styleId="ae">
    <w:name w:val="annotation reference"/>
    <w:semiHidden/>
    <w:rsid w:val="0057425E"/>
    <w:rPr>
      <w:rFonts w:cs="Times New Roman"/>
      <w:sz w:val="16"/>
      <w:szCs w:val="16"/>
    </w:rPr>
  </w:style>
  <w:style w:type="paragraph" w:styleId="af">
    <w:name w:val="annotation text"/>
    <w:basedOn w:val="a"/>
    <w:link w:val="af0"/>
    <w:semiHidden/>
    <w:rsid w:val="0057425E"/>
    <w:pPr>
      <w:spacing w:after="200" w:line="240" w:lineRule="auto"/>
    </w:pPr>
    <w:rPr>
      <w:rFonts w:ascii="Calibri" w:eastAsia="Calibri" w:hAnsi="Calibri" w:cs="Times New Roman"/>
      <w:sz w:val="20"/>
      <w:szCs w:val="20"/>
      <w:lang w:val="x-none" w:eastAsia="ru-RU"/>
    </w:rPr>
  </w:style>
  <w:style w:type="character" w:customStyle="1" w:styleId="af0">
    <w:name w:val="Текст примечания Знак"/>
    <w:basedOn w:val="a0"/>
    <w:link w:val="af"/>
    <w:semiHidden/>
    <w:rsid w:val="0057425E"/>
    <w:rPr>
      <w:rFonts w:ascii="Calibri" w:eastAsia="Calibri" w:hAnsi="Calibri" w:cs="Times New Roman"/>
      <w:sz w:val="20"/>
      <w:szCs w:val="20"/>
      <w:lang w:val="x-none" w:eastAsia="ru-RU"/>
    </w:rPr>
  </w:style>
  <w:style w:type="paragraph" w:styleId="af1">
    <w:name w:val="annotation subject"/>
    <w:basedOn w:val="af"/>
    <w:next w:val="af"/>
    <w:link w:val="af2"/>
    <w:semiHidden/>
    <w:rsid w:val="0057425E"/>
    <w:rPr>
      <w:b/>
      <w:bCs/>
    </w:rPr>
  </w:style>
  <w:style w:type="character" w:customStyle="1" w:styleId="af2">
    <w:name w:val="Тема примечания Знак"/>
    <w:basedOn w:val="af0"/>
    <w:link w:val="af1"/>
    <w:semiHidden/>
    <w:rsid w:val="0057425E"/>
    <w:rPr>
      <w:rFonts w:ascii="Calibri" w:eastAsia="Calibri" w:hAnsi="Calibri" w:cs="Times New Roman"/>
      <w:b/>
      <w:bCs/>
      <w:sz w:val="20"/>
      <w:szCs w:val="20"/>
      <w:lang w:val="x-none" w:eastAsia="ru-RU"/>
    </w:rPr>
  </w:style>
  <w:style w:type="paragraph" w:customStyle="1" w:styleId="Revision">
    <w:name w:val="Revision"/>
    <w:hidden/>
    <w:semiHidden/>
    <w:rsid w:val="0057425E"/>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
    <w:basedOn w:val="a"/>
    <w:link w:val="af4"/>
    <w:rsid w:val="0057425E"/>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4">
    <w:name w:val="Обычный (веб) Знак"/>
    <w:aliases w:val="Обычный (веб) Знак1 Знак,Обычный (веб) Знак Знак Знак"/>
    <w:link w:val="af3"/>
    <w:locked/>
    <w:rsid w:val="0057425E"/>
    <w:rPr>
      <w:rFonts w:ascii="Times New Roman" w:eastAsia="SimSun" w:hAnsi="Times New Roman" w:cs="Times New Roman"/>
      <w:sz w:val="16"/>
      <w:szCs w:val="20"/>
      <w:lang w:val="x-none" w:eastAsia="ru-RU"/>
    </w:rPr>
  </w:style>
  <w:style w:type="character" w:customStyle="1" w:styleId="ConsPlusNormal0">
    <w:name w:val="ConsPlusNormal Знак"/>
    <w:link w:val="ConsPlusNormal"/>
    <w:locked/>
    <w:rsid w:val="0057425E"/>
    <w:rPr>
      <w:rFonts w:ascii="Arial" w:eastAsia="Calibri" w:hAnsi="Arial" w:cs="Times New Roman"/>
      <w:sz w:val="26"/>
      <w:szCs w:val="20"/>
      <w:lang w:eastAsia="ru-RU"/>
    </w:rPr>
  </w:style>
  <w:style w:type="paragraph" w:customStyle="1" w:styleId="12">
    <w:name w:val="Абзац списка1"/>
    <w:basedOn w:val="a"/>
    <w:rsid w:val="0057425E"/>
    <w:pPr>
      <w:spacing w:after="0" w:line="360" w:lineRule="auto"/>
      <w:ind w:firstLine="709"/>
      <w:jc w:val="both"/>
    </w:pPr>
    <w:rPr>
      <w:rFonts w:ascii="Times New Roman" w:eastAsia="Calibri" w:hAnsi="Times New Roman" w:cs="Times New Roman"/>
      <w:sz w:val="26"/>
      <w:szCs w:val="26"/>
      <w:lang w:eastAsia="ru-RU"/>
    </w:rPr>
  </w:style>
  <w:style w:type="paragraph" w:customStyle="1" w:styleId="ConsNonformat">
    <w:name w:val="ConsNonformat"/>
    <w:rsid w:val="005742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Знак1"/>
    <w:basedOn w:val="a"/>
    <w:rsid w:val="0057425E"/>
    <w:pPr>
      <w:spacing w:after="0" w:line="240" w:lineRule="auto"/>
    </w:pPr>
    <w:rPr>
      <w:rFonts w:ascii="Verdana" w:eastAsia="Times New Roman" w:hAnsi="Verdana" w:cs="Verdana"/>
      <w:sz w:val="20"/>
      <w:szCs w:val="20"/>
      <w:lang w:val="en-US"/>
    </w:rPr>
  </w:style>
  <w:style w:type="paragraph" w:customStyle="1" w:styleId="Style3">
    <w:name w:val="Style3"/>
    <w:basedOn w:val="a"/>
    <w:uiPriority w:val="99"/>
    <w:rsid w:val="0057425E"/>
    <w:pPr>
      <w:widowControl w:val="0"/>
      <w:autoSpaceDE w:val="0"/>
      <w:autoSpaceDN w:val="0"/>
      <w:adjustRightInd w:val="0"/>
      <w:spacing w:after="0" w:line="324" w:lineRule="exact"/>
      <w:ind w:firstLine="686"/>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57425E"/>
    <w:pPr>
      <w:widowControl w:val="0"/>
      <w:autoSpaceDE w:val="0"/>
      <w:autoSpaceDN w:val="0"/>
      <w:adjustRightInd w:val="0"/>
      <w:spacing w:after="0" w:line="323" w:lineRule="exact"/>
      <w:ind w:firstLine="619"/>
    </w:pPr>
    <w:rPr>
      <w:rFonts w:ascii="Times New Roman" w:eastAsia="Times New Roman" w:hAnsi="Times New Roman" w:cs="Times New Roman"/>
      <w:sz w:val="24"/>
      <w:szCs w:val="24"/>
      <w:lang w:eastAsia="ru-RU"/>
    </w:rPr>
  </w:style>
  <w:style w:type="paragraph" w:customStyle="1" w:styleId="Style5">
    <w:name w:val="Style5"/>
    <w:basedOn w:val="a"/>
    <w:uiPriority w:val="99"/>
    <w:rsid w:val="0057425E"/>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57425E"/>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57425E"/>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57425E"/>
    <w:rPr>
      <w:rFonts w:ascii="Times New Roman" w:hAnsi="Times New Roman" w:cs="Times New Roman"/>
      <w:sz w:val="26"/>
      <w:szCs w:val="26"/>
    </w:rPr>
  </w:style>
  <w:style w:type="paragraph" w:customStyle="1" w:styleId="pboth">
    <w:name w:val="pboth"/>
    <w:basedOn w:val="a"/>
    <w:rsid w:val="00574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uiPriority w:val="20"/>
    <w:qFormat/>
    <w:rsid w:val="0057425E"/>
    <w:rPr>
      <w:i/>
      <w:iCs/>
    </w:rPr>
  </w:style>
  <w:style w:type="paragraph" w:styleId="31">
    <w:name w:val="Body Text 3"/>
    <w:basedOn w:val="a"/>
    <w:link w:val="32"/>
    <w:rsid w:val="0057425E"/>
    <w:pPr>
      <w:spacing w:after="120" w:line="276"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57425E"/>
    <w:rPr>
      <w:rFonts w:ascii="Times New Roman" w:eastAsia="Times New Roman" w:hAnsi="Times New Roman" w:cs="Times New Roman"/>
      <w:sz w:val="16"/>
      <w:szCs w:val="16"/>
    </w:rPr>
  </w:style>
  <w:style w:type="paragraph" w:customStyle="1" w:styleId="af6">
    <w:name w:val=" Знак"/>
    <w:basedOn w:val="a"/>
    <w:rsid w:val="0057425E"/>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9AF0810AA9BA820F9D839AE47EECBF94339592093E9191FDCC2DDAAF94FF8FDE20394FF4830FB5i3S8G" TargetMode="External"/><Relationship Id="rId3" Type="http://schemas.openxmlformats.org/officeDocument/2006/relationships/settings" Target="settings.xml"/><Relationship Id="rId7" Type="http://schemas.openxmlformats.org/officeDocument/2006/relationships/hyperlink" Target="consultantplus://offline/ref=969AF0810AA9BA820F9D839AE47EECBF9433909A0E3C9191FDCC2DDAAFi9S4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ru.info/dok/2006/03/31/n635049.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11673</Words>
  <Characters>66538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2018-07-03T23:31:00Z</dcterms:created>
  <dcterms:modified xsi:type="dcterms:W3CDTF">2018-07-03T23:37:00Z</dcterms:modified>
</cp:coreProperties>
</file>