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1" w:type="dxa"/>
        <w:tblInd w:w="40" w:type="dxa"/>
        <w:tblLayout w:type="fixed"/>
        <w:tblCellMar>
          <w:left w:w="40" w:type="dxa"/>
          <w:right w:w="40" w:type="dxa"/>
        </w:tblCellMar>
        <w:tblLook w:val="0000" w:firstRow="0" w:lastRow="0" w:firstColumn="0" w:lastColumn="0" w:noHBand="0" w:noVBand="0"/>
      </w:tblPr>
      <w:tblGrid>
        <w:gridCol w:w="186"/>
        <w:gridCol w:w="2900"/>
        <w:gridCol w:w="6320"/>
        <w:gridCol w:w="111"/>
        <w:gridCol w:w="184"/>
      </w:tblGrid>
      <w:tr w:rsidR="006D270B" w:rsidRPr="006D270B" w:rsidTr="00557A76">
        <w:trPr>
          <w:trHeight w:val="1021"/>
        </w:trPr>
        <w:tc>
          <w:tcPr>
            <w:tcW w:w="9701" w:type="dxa"/>
            <w:gridSpan w:val="5"/>
            <w:vAlign w:val="center"/>
          </w:tcPr>
          <w:p w:rsidR="006D270B" w:rsidRPr="006D270B" w:rsidRDefault="006D270B" w:rsidP="006D270B">
            <w:pPr>
              <w:widowControl w:val="0"/>
              <w:spacing w:before="40" w:after="0"/>
              <w:jc w:val="center"/>
              <w:rPr>
                <w:rFonts w:ascii="Times New Roman" w:eastAsia="Times New Roman" w:hAnsi="Times New Roman" w:cs="Times New Roman"/>
                <w:snapToGrid w:val="0"/>
                <w:sz w:val="16"/>
                <w:szCs w:val="20"/>
                <w:lang w:eastAsia="ru-RU"/>
              </w:rPr>
            </w:pPr>
            <w:r w:rsidRPr="006D270B">
              <w:rPr>
                <w:rFonts w:ascii="Times New Roman" w:eastAsia="Times New Roman" w:hAnsi="Times New Roman" w:cs="Times New Roman"/>
                <w:noProof/>
                <w:sz w:val="20"/>
                <w:szCs w:val="20"/>
                <w:lang w:eastAsia="ru-RU"/>
              </w:rPr>
              <w:drawing>
                <wp:inline distT="0" distB="0" distL="0" distR="0" wp14:anchorId="25D98C66" wp14:editId="25EBE99E">
                  <wp:extent cx="438150" cy="571500"/>
                  <wp:effectExtent l="0" t="0" r="0" b="0"/>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6D270B" w:rsidRPr="006D270B" w:rsidTr="00557A76">
        <w:trPr>
          <w:trHeight w:val="1287"/>
        </w:trPr>
        <w:tc>
          <w:tcPr>
            <w:tcW w:w="9701" w:type="dxa"/>
            <w:gridSpan w:val="5"/>
          </w:tcPr>
          <w:p w:rsidR="006D270B" w:rsidRPr="006D270B" w:rsidRDefault="006D270B" w:rsidP="006D270B">
            <w:pPr>
              <w:spacing w:after="0" w:line="240" w:lineRule="auto"/>
              <w:jc w:val="center"/>
              <w:rPr>
                <w:rFonts w:ascii="Times New Roman" w:eastAsia="Times New Roman" w:hAnsi="Times New Roman" w:cs="Times New Roman"/>
                <w:b/>
                <w:sz w:val="6"/>
                <w:szCs w:val="20"/>
                <w:lang w:eastAsia="ru-RU"/>
              </w:rPr>
            </w:pPr>
          </w:p>
          <w:p w:rsidR="006D270B" w:rsidRPr="006D270B" w:rsidRDefault="006D270B" w:rsidP="006D270B">
            <w:pPr>
              <w:spacing w:after="0" w:line="240" w:lineRule="auto"/>
              <w:jc w:val="center"/>
              <w:rPr>
                <w:rFonts w:ascii="Times New Roman" w:eastAsia="Times New Roman" w:hAnsi="Times New Roman" w:cs="Times New Roman"/>
                <w:b/>
                <w:bCs/>
                <w:sz w:val="24"/>
                <w:szCs w:val="24"/>
                <w:lang w:eastAsia="ru-RU"/>
              </w:rPr>
            </w:pPr>
            <w:r w:rsidRPr="006D270B">
              <w:rPr>
                <w:rFonts w:ascii="Times New Roman" w:eastAsia="Times New Roman" w:hAnsi="Times New Roman" w:cs="Times New Roman"/>
                <w:b/>
                <w:bCs/>
                <w:sz w:val="24"/>
                <w:szCs w:val="24"/>
                <w:lang w:eastAsia="ru-RU"/>
              </w:rPr>
              <w:t xml:space="preserve">АДМИНИСТРАЦИЯ </w:t>
            </w:r>
            <w:r w:rsidRPr="006D270B">
              <w:rPr>
                <w:rFonts w:ascii="Times New Roman" w:eastAsia="Times New Roman" w:hAnsi="Times New Roman" w:cs="Times New Roman"/>
                <w:b/>
                <w:sz w:val="24"/>
                <w:szCs w:val="24"/>
                <w:lang w:eastAsia="ru-RU"/>
              </w:rPr>
              <w:t>НИКОЛО-АЛЕКСАНДРОВСКОГО</w:t>
            </w:r>
            <w:r w:rsidRPr="006D270B">
              <w:rPr>
                <w:rFonts w:ascii="Times New Roman" w:eastAsia="Times New Roman" w:hAnsi="Times New Roman" w:cs="Times New Roman"/>
                <w:b/>
                <w:bCs/>
                <w:sz w:val="24"/>
                <w:szCs w:val="24"/>
                <w:lang w:eastAsia="ru-RU"/>
              </w:rPr>
              <w:t xml:space="preserve"> СЕЛЬСОВЕТА</w:t>
            </w:r>
          </w:p>
          <w:p w:rsidR="006D270B" w:rsidRPr="006D270B" w:rsidRDefault="006D270B" w:rsidP="006D270B">
            <w:pPr>
              <w:spacing w:after="0" w:line="240" w:lineRule="auto"/>
              <w:jc w:val="center"/>
              <w:rPr>
                <w:rFonts w:ascii="Times New Roman" w:eastAsia="Times New Roman" w:hAnsi="Times New Roman" w:cs="Times New Roman"/>
                <w:b/>
                <w:bCs/>
                <w:sz w:val="24"/>
                <w:szCs w:val="24"/>
                <w:lang w:eastAsia="ru-RU"/>
              </w:rPr>
            </w:pPr>
            <w:r w:rsidRPr="006D270B">
              <w:rPr>
                <w:rFonts w:ascii="Times New Roman" w:eastAsia="Times New Roman" w:hAnsi="Times New Roman" w:cs="Times New Roman"/>
                <w:b/>
                <w:bCs/>
                <w:sz w:val="24"/>
                <w:szCs w:val="24"/>
                <w:lang w:eastAsia="ru-RU"/>
              </w:rPr>
              <w:t>ОКТЯБРЬСКОГО РАЙОНА АМУРСКОЙ ОБЛАСТИ</w:t>
            </w:r>
          </w:p>
          <w:p w:rsidR="006D270B" w:rsidRPr="006D270B" w:rsidRDefault="006D270B" w:rsidP="006D270B">
            <w:pPr>
              <w:spacing w:after="0" w:line="240" w:lineRule="auto"/>
              <w:jc w:val="center"/>
              <w:rPr>
                <w:rFonts w:ascii="Times New Roman" w:eastAsia="Times New Roman" w:hAnsi="Times New Roman" w:cs="Times New Roman"/>
                <w:bCs/>
                <w:sz w:val="24"/>
                <w:szCs w:val="24"/>
                <w:lang w:eastAsia="ru-RU"/>
              </w:rPr>
            </w:pPr>
          </w:p>
          <w:p w:rsidR="006D270B" w:rsidRPr="006D270B" w:rsidRDefault="006D270B" w:rsidP="006D270B">
            <w:pPr>
              <w:widowControl w:val="0"/>
              <w:spacing w:after="0"/>
              <w:rPr>
                <w:rFonts w:ascii="Times New Roman" w:eastAsia="Times New Roman" w:hAnsi="Times New Roman" w:cs="Times New Roman"/>
                <w:b/>
                <w:snapToGrid w:val="0"/>
                <w:sz w:val="10"/>
                <w:szCs w:val="10"/>
                <w:lang w:eastAsia="ru-RU"/>
              </w:rPr>
            </w:pPr>
          </w:p>
          <w:p w:rsidR="006D270B" w:rsidRPr="006D270B" w:rsidRDefault="006D270B" w:rsidP="006D270B">
            <w:pPr>
              <w:keepNext/>
              <w:widowControl w:val="0"/>
              <w:snapToGrid w:val="0"/>
              <w:spacing w:after="0"/>
              <w:jc w:val="center"/>
              <w:outlineLvl w:val="0"/>
              <w:rPr>
                <w:rFonts w:ascii="Times New Roman" w:eastAsia="Times New Roman" w:hAnsi="Times New Roman" w:cs="Times New Roman"/>
                <w:b/>
                <w:spacing w:val="60"/>
                <w:sz w:val="24"/>
                <w:szCs w:val="24"/>
                <w:lang w:eastAsia="ru-RU"/>
              </w:rPr>
            </w:pPr>
            <w:r w:rsidRPr="006D270B">
              <w:rPr>
                <w:rFonts w:ascii="Times New Roman" w:eastAsia="Times New Roman" w:hAnsi="Times New Roman" w:cs="Times New Roman"/>
                <w:b/>
                <w:spacing w:val="60"/>
                <w:sz w:val="24"/>
                <w:szCs w:val="24"/>
                <w:lang w:eastAsia="ru-RU"/>
              </w:rPr>
              <w:t>ПОСТАНОВЛЕНИЕ</w:t>
            </w:r>
          </w:p>
          <w:p w:rsidR="006D270B" w:rsidRPr="006D270B" w:rsidRDefault="006D270B" w:rsidP="006D270B">
            <w:pPr>
              <w:spacing w:after="0" w:line="240" w:lineRule="auto"/>
              <w:rPr>
                <w:rFonts w:ascii="Times New Roman" w:eastAsia="Times New Roman" w:hAnsi="Times New Roman" w:cs="Times New Roman"/>
                <w:sz w:val="16"/>
                <w:szCs w:val="16"/>
                <w:lang w:eastAsia="ru-RU"/>
              </w:rPr>
            </w:pPr>
          </w:p>
          <w:p w:rsidR="006D270B" w:rsidRPr="006D270B" w:rsidRDefault="006D270B" w:rsidP="006D270B">
            <w:pPr>
              <w:widowControl w:val="0"/>
              <w:spacing w:after="0"/>
              <w:jc w:val="center"/>
              <w:rPr>
                <w:rFonts w:ascii="Times New Roman" w:eastAsia="Times New Roman" w:hAnsi="Times New Roman" w:cs="Times New Roman"/>
                <w:b/>
                <w:snapToGrid w:val="0"/>
                <w:sz w:val="10"/>
                <w:szCs w:val="20"/>
                <w:lang w:eastAsia="ru-RU"/>
              </w:rPr>
            </w:pPr>
          </w:p>
        </w:tc>
      </w:tr>
      <w:tr w:rsidR="006D270B" w:rsidRPr="006D270B" w:rsidTr="00557A76">
        <w:trPr>
          <w:trHeight w:val="377"/>
        </w:trPr>
        <w:tc>
          <w:tcPr>
            <w:tcW w:w="186" w:type="dxa"/>
            <w:vAlign w:val="bottom"/>
          </w:tcPr>
          <w:p w:rsidR="006D270B" w:rsidRPr="006D270B" w:rsidRDefault="006D270B" w:rsidP="006D270B">
            <w:pPr>
              <w:tabs>
                <w:tab w:val="left" w:pos="102"/>
                <w:tab w:val="left" w:pos="487"/>
              </w:tabs>
              <w:spacing w:after="0" w:line="240" w:lineRule="auto"/>
              <w:ind w:left="527" w:right="196"/>
              <w:jc w:val="center"/>
              <w:rPr>
                <w:rFonts w:ascii="Times New Roman" w:eastAsia="Times New Roman" w:hAnsi="Times New Roman" w:cs="Times New Roman"/>
                <w:b/>
                <w:sz w:val="28"/>
                <w:szCs w:val="20"/>
                <w:lang w:eastAsia="ru-RU"/>
              </w:rPr>
            </w:pPr>
          </w:p>
        </w:tc>
        <w:tc>
          <w:tcPr>
            <w:tcW w:w="2900" w:type="dxa"/>
            <w:tcBorders>
              <w:top w:val="nil"/>
              <w:left w:val="nil"/>
              <w:right w:val="nil"/>
            </w:tcBorders>
            <w:vAlign w:val="bottom"/>
          </w:tcPr>
          <w:p w:rsidR="006D270B" w:rsidRPr="006D270B" w:rsidRDefault="006D270B" w:rsidP="006D270B">
            <w:pPr>
              <w:spacing w:after="0" w:line="240" w:lineRule="auto"/>
              <w:ind w:right="196"/>
              <w:rPr>
                <w:rFonts w:ascii="Times New Roman" w:eastAsia="Times New Roman" w:hAnsi="Times New Roman" w:cs="Times New Roman"/>
                <w:bCs/>
                <w:sz w:val="28"/>
                <w:szCs w:val="20"/>
                <w:lang w:eastAsia="ru-RU"/>
              </w:rPr>
            </w:pPr>
            <w:r w:rsidRPr="006D270B">
              <w:rPr>
                <w:rFonts w:ascii="Times New Roman" w:eastAsia="Times New Roman" w:hAnsi="Times New Roman" w:cs="Times New Roman"/>
                <w:b/>
                <w:sz w:val="28"/>
                <w:szCs w:val="20"/>
                <w:lang w:eastAsia="ru-RU"/>
              </w:rPr>
              <w:t xml:space="preserve"> </w:t>
            </w:r>
            <w:r w:rsidR="00296643">
              <w:rPr>
                <w:rFonts w:ascii="Times New Roman" w:eastAsia="Times New Roman" w:hAnsi="Times New Roman" w:cs="Times New Roman"/>
                <w:sz w:val="28"/>
                <w:szCs w:val="20"/>
                <w:lang w:eastAsia="ru-RU"/>
              </w:rPr>
              <w:t>19.</w:t>
            </w:r>
            <w:r w:rsidR="00E42A55">
              <w:rPr>
                <w:rFonts w:ascii="Times New Roman" w:eastAsia="Times New Roman" w:hAnsi="Times New Roman" w:cs="Times New Roman"/>
                <w:sz w:val="28"/>
                <w:szCs w:val="20"/>
                <w:lang w:eastAsia="ru-RU"/>
              </w:rPr>
              <w:t>07.2019</w:t>
            </w:r>
          </w:p>
        </w:tc>
        <w:tc>
          <w:tcPr>
            <w:tcW w:w="6320" w:type="dxa"/>
            <w:vAlign w:val="bottom"/>
          </w:tcPr>
          <w:p w:rsidR="006D270B" w:rsidRPr="00095ED7" w:rsidRDefault="006D270B" w:rsidP="006D270B">
            <w:pPr>
              <w:spacing w:after="0" w:line="240" w:lineRule="auto"/>
              <w:ind w:right="102"/>
              <w:jc w:val="center"/>
              <w:rPr>
                <w:rFonts w:ascii="Times New Roman" w:eastAsia="Times New Roman" w:hAnsi="Times New Roman" w:cs="Times New Roman"/>
                <w:sz w:val="28"/>
                <w:szCs w:val="20"/>
                <w:lang w:val="en-US" w:eastAsia="ru-RU"/>
              </w:rPr>
            </w:pPr>
            <w:r w:rsidRPr="006D270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 </w:t>
            </w:r>
            <w:r w:rsidR="00095ED7">
              <w:rPr>
                <w:rFonts w:ascii="Times New Roman" w:eastAsia="Times New Roman" w:hAnsi="Times New Roman" w:cs="Times New Roman"/>
                <w:sz w:val="28"/>
                <w:szCs w:val="20"/>
                <w:lang w:eastAsia="ru-RU"/>
              </w:rPr>
              <w:t>3</w:t>
            </w:r>
            <w:r w:rsidR="00095ED7">
              <w:rPr>
                <w:rFonts w:ascii="Times New Roman" w:eastAsia="Times New Roman" w:hAnsi="Times New Roman" w:cs="Times New Roman"/>
                <w:sz w:val="28"/>
                <w:szCs w:val="20"/>
                <w:lang w:val="en-US" w:eastAsia="ru-RU"/>
              </w:rPr>
              <w:t>3</w:t>
            </w:r>
          </w:p>
        </w:tc>
        <w:tc>
          <w:tcPr>
            <w:tcW w:w="111" w:type="dxa"/>
            <w:tcBorders>
              <w:top w:val="nil"/>
              <w:left w:val="nil"/>
              <w:right w:val="nil"/>
            </w:tcBorders>
            <w:vAlign w:val="bottom"/>
          </w:tcPr>
          <w:p w:rsidR="006D270B" w:rsidRPr="006D270B" w:rsidRDefault="006D270B" w:rsidP="006D270B">
            <w:pPr>
              <w:spacing w:after="0" w:line="240" w:lineRule="auto"/>
              <w:jc w:val="both"/>
              <w:rPr>
                <w:rFonts w:ascii="Times New Roman" w:eastAsia="Times New Roman" w:hAnsi="Times New Roman" w:cs="Times New Roman"/>
                <w:b/>
                <w:sz w:val="28"/>
                <w:szCs w:val="20"/>
                <w:lang w:eastAsia="ru-RU"/>
              </w:rPr>
            </w:pPr>
          </w:p>
        </w:tc>
        <w:tc>
          <w:tcPr>
            <w:tcW w:w="182" w:type="dxa"/>
            <w:vAlign w:val="bottom"/>
          </w:tcPr>
          <w:p w:rsidR="006D270B" w:rsidRPr="006D270B" w:rsidRDefault="006D270B" w:rsidP="006D270B">
            <w:pPr>
              <w:spacing w:after="0" w:line="240" w:lineRule="auto"/>
              <w:jc w:val="center"/>
              <w:rPr>
                <w:rFonts w:ascii="Times New Roman" w:eastAsia="Times New Roman" w:hAnsi="Times New Roman" w:cs="Times New Roman"/>
                <w:sz w:val="28"/>
                <w:szCs w:val="20"/>
                <w:lang w:eastAsia="ru-RU"/>
              </w:rPr>
            </w:pPr>
          </w:p>
        </w:tc>
      </w:tr>
      <w:tr w:rsidR="006D270B" w:rsidRPr="006D270B" w:rsidTr="00557A76">
        <w:trPr>
          <w:trHeight w:val="315"/>
        </w:trPr>
        <w:tc>
          <w:tcPr>
            <w:tcW w:w="9701" w:type="dxa"/>
            <w:gridSpan w:val="5"/>
          </w:tcPr>
          <w:p w:rsidR="006D270B" w:rsidRPr="006D270B" w:rsidRDefault="006D270B" w:rsidP="006D270B">
            <w:pPr>
              <w:spacing w:after="0" w:line="240" w:lineRule="auto"/>
              <w:jc w:val="center"/>
              <w:rPr>
                <w:rFonts w:ascii="Times New Roman" w:eastAsia="Times New Roman" w:hAnsi="Times New Roman" w:cs="Times New Roman"/>
                <w:sz w:val="28"/>
                <w:szCs w:val="28"/>
                <w:lang w:eastAsia="ru-RU"/>
              </w:rPr>
            </w:pPr>
          </w:p>
          <w:p w:rsidR="006D270B" w:rsidRPr="006D270B" w:rsidRDefault="006D270B" w:rsidP="006D270B">
            <w:pPr>
              <w:spacing w:after="0" w:line="240" w:lineRule="auto"/>
              <w:jc w:val="center"/>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t>с. Николо-Александровка</w:t>
            </w:r>
          </w:p>
          <w:p w:rsidR="006D270B" w:rsidRPr="006D270B" w:rsidRDefault="006D270B" w:rsidP="006D270B">
            <w:pPr>
              <w:spacing w:after="0" w:line="240" w:lineRule="auto"/>
              <w:jc w:val="center"/>
              <w:rPr>
                <w:rFonts w:ascii="Times New Roman" w:eastAsia="Times New Roman" w:hAnsi="Times New Roman" w:cs="Times New Roman"/>
                <w:sz w:val="28"/>
                <w:szCs w:val="20"/>
                <w:lang w:eastAsia="ru-RU"/>
              </w:rPr>
            </w:pPr>
          </w:p>
        </w:tc>
      </w:tr>
    </w:tbl>
    <w:p w:rsidR="006D270B" w:rsidRPr="006D270B" w:rsidRDefault="006D270B" w:rsidP="006D270B">
      <w:pPr>
        <w:spacing w:after="0" w:line="240" w:lineRule="auto"/>
        <w:jc w:val="both"/>
        <w:rPr>
          <w:rFonts w:ascii="Times New Roman" w:eastAsia="Times New Roman" w:hAnsi="Times New Roman" w:cs="Times New Roman"/>
          <w:b/>
          <w:sz w:val="28"/>
          <w:szCs w:val="28"/>
          <w:lang w:eastAsia="ru-RU"/>
        </w:rPr>
      </w:pPr>
    </w:p>
    <w:p w:rsidR="006D270B" w:rsidRPr="006D270B" w:rsidRDefault="006D270B" w:rsidP="006D270B">
      <w:pPr>
        <w:spacing w:after="0" w:line="276" w:lineRule="auto"/>
        <w:jc w:val="center"/>
        <w:rPr>
          <w:rFonts w:ascii="Times New Roman" w:eastAsia="Calibri" w:hAnsi="Times New Roman" w:cs="Times New Roman"/>
          <w:sz w:val="28"/>
          <w:szCs w:val="28"/>
          <w:lang w:eastAsia="zh-CN"/>
        </w:rPr>
      </w:pPr>
      <w:r w:rsidRPr="006D270B">
        <w:rPr>
          <w:rFonts w:ascii="Times New Roman" w:eastAsia="Times New Roman" w:hAnsi="Times New Roman" w:cs="Times New Roman"/>
          <w:bCs/>
          <w:sz w:val="28"/>
          <w:szCs w:val="28"/>
          <w:lang w:eastAsia="zh-CN"/>
        </w:rPr>
        <w:t>Об утверждении административного регламента по предоставлению муниципальной услуги «Присвоение, изменение и аннулирование адреса объекта адресации»</w:t>
      </w:r>
    </w:p>
    <w:p w:rsidR="006D270B" w:rsidRPr="006D270B" w:rsidRDefault="006D270B" w:rsidP="006D270B">
      <w:pPr>
        <w:spacing w:after="0" w:line="276" w:lineRule="auto"/>
        <w:rPr>
          <w:rFonts w:ascii="Times New Roman" w:eastAsia="Calibri" w:hAnsi="Times New Roman" w:cs="Times New Roman"/>
          <w:sz w:val="28"/>
          <w:szCs w:val="28"/>
          <w:lang w:eastAsia="zh-CN"/>
        </w:rPr>
      </w:pPr>
    </w:p>
    <w:p w:rsidR="006D270B" w:rsidRPr="006D270B" w:rsidRDefault="006D270B" w:rsidP="006D270B">
      <w:pPr>
        <w:spacing w:after="0" w:line="240" w:lineRule="auto"/>
        <w:ind w:firstLine="720"/>
        <w:jc w:val="both"/>
        <w:rPr>
          <w:rFonts w:ascii="Times New Roman" w:eastAsia="Times New Roman" w:hAnsi="Times New Roman" w:cs="Times New Roman"/>
          <w:sz w:val="28"/>
          <w:szCs w:val="28"/>
          <w:lang w:eastAsia="zh-CN"/>
        </w:rPr>
      </w:pPr>
      <w:r w:rsidRPr="006D270B">
        <w:rPr>
          <w:rFonts w:ascii="Times New Roman" w:eastAsia="Times New Roman" w:hAnsi="Times New Roman" w:cs="Times New Roman"/>
          <w:sz w:val="28"/>
          <w:szCs w:val="28"/>
          <w:lang w:eastAsia="zh-CN"/>
        </w:rPr>
        <w:t xml:space="preserve">Руководствуясь Федеральными законами </w:t>
      </w:r>
      <w:r w:rsidRPr="006D270B">
        <w:rPr>
          <w:rFonts w:ascii="Times New Roman" w:eastAsia="Times New Roman" w:hAnsi="Times New Roman" w:cs="Times New Roman"/>
          <w:sz w:val="28"/>
          <w:szCs w:val="28"/>
          <w:shd w:val="clear" w:color="auto" w:fill="FFFFFF"/>
          <w:lang w:eastAsia="zh-CN"/>
        </w:rPr>
        <w:t xml:space="preserve">от 06.10.2003 № 131-ФЗ </w:t>
      </w:r>
      <w:r w:rsidRPr="006D270B">
        <w:rPr>
          <w:rFonts w:ascii="Times New Roman" w:eastAsia="Times New Roman" w:hAnsi="Times New Roman" w:cs="Times New Roman"/>
          <w:sz w:val="28"/>
          <w:szCs w:val="28"/>
          <w:lang w:eastAsia="zh-CN"/>
        </w:rPr>
        <w:t>«Об общих принципах организации местного самоуправления в Российской Федерации» от 28.12.20</w:t>
      </w:r>
      <w:r w:rsidRPr="006D270B">
        <w:rPr>
          <w:rFonts w:ascii="Times New Roman" w:eastAsia="Times New Roman" w:hAnsi="Times New Roman" w:cs="Times New Roman"/>
          <w:bCs/>
          <w:sz w:val="28"/>
          <w:szCs w:val="28"/>
          <w:lang w:eastAsia="zh-CN"/>
        </w:rPr>
        <w:t>13</w:t>
      </w:r>
      <w:r w:rsidRPr="006D270B">
        <w:rPr>
          <w:rFonts w:ascii="Times New Roman" w:eastAsia="Times New Roman" w:hAnsi="Times New Roman" w:cs="Times New Roman"/>
          <w:sz w:val="28"/>
          <w:szCs w:val="28"/>
          <w:lang w:eastAsia="zh-CN"/>
        </w:rPr>
        <w:t xml:space="preserve"> № 443-ФЗ </w:t>
      </w:r>
      <w:r w:rsidRPr="006D270B">
        <w:rPr>
          <w:rFonts w:ascii="Times New Roman" w:eastAsia="Times New Roman" w:hAnsi="Times New Roman" w:cs="Times New Roman"/>
          <w:bCs/>
          <w:sz w:val="28"/>
          <w:szCs w:val="28"/>
          <w:lang w:eastAsia="zh-CN"/>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6D270B">
        <w:rPr>
          <w:rFonts w:ascii="Times New Roman" w:eastAsia="Times New Roman" w:hAnsi="Times New Roman" w:cs="Times New Roman"/>
          <w:b/>
          <w:bCs/>
          <w:sz w:val="28"/>
          <w:szCs w:val="28"/>
          <w:lang w:eastAsia="zh-CN"/>
        </w:rPr>
        <w:t xml:space="preserve"> </w:t>
      </w:r>
      <w:r w:rsidRPr="006D270B">
        <w:rPr>
          <w:rFonts w:ascii="Times New Roman" w:eastAsia="Times New Roman" w:hAnsi="Times New Roman" w:cs="Times New Roman"/>
          <w:sz w:val="28"/>
          <w:szCs w:val="28"/>
          <w:lang w:eastAsia="ru-RU"/>
        </w:rPr>
        <w:t xml:space="preserve">от 27.07.2010 </w:t>
      </w:r>
      <w:r w:rsidRPr="006D270B">
        <w:rPr>
          <w:rFonts w:ascii="Times New Roman" w:eastAsia="Times New Roman" w:hAnsi="Times New Roman" w:cs="Times New Roman"/>
          <w:sz w:val="28"/>
          <w:szCs w:val="28"/>
          <w:lang w:eastAsia="zh-CN"/>
        </w:rPr>
        <w:t xml:space="preserve">№ </w:t>
      </w:r>
      <w:r w:rsidRPr="006D270B">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r w:rsidRPr="006D270B">
        <w:rPr>
          <w:rFonts w:ascii="Times New Roman" w:eastAsia="Times New Roman" w:hAnsi="Times New Roman" w:cs="Times New Roman"/>
          <w:sz w:val="28"/>
          <w:szCs w:val="28"/>
          <w:lang w:eastAsia="zh-CN"/>
        </w:rPr>
        <w:t xml:space="preserve">, </w:t>
      </w:r>
    </w:p>
    <w:p w:rsidR="006D270B" w:rsidRDefault="006D270B" w:rsidP="006D270B">
      <w:pPr>
        <w:autoSpaceDE w:val="0"/>
        <w:autoSpaceDN w:val="0"/>
        <w:adjustRightInd w:val="0"/>
        <w:spacing w:after="0" w:line="240" w:lineRule="auto"/>
        <w:jc w:val="both"/>
        <w:rPr>
          <w:rFonts w:ascii="Times New Roman" w:eastAsia="Calibri" w:hAnsi="Times New Roman" w:cs="Times New Roman"/>
          <w:b/>
          <w:bCs/>
          <w:sz w:val="28"/>
          <w:szCs w:val="28"/>
        </w:rPr>
      </w:pPr>
    </w:p>
    <w:p w:rsidR="006D270B" w:rsidRDefault="006D270B" w:rsidP="006D270B">
      <w:pPr>
        <w:autoSpaceDE w:val="0"/>
        <w:autoSpaceDN w:val="0"/>
        <w:adjustRightInd w:val="0"/>
        <w:spacing w:after="0" w:line="240" w:lineRule="auto"/>
        <w:jc w:val="both"/>
        <w:rPr>
          <w:rFonts w:ascii="Times New Roman" w:eastAsia="Calibri" w:hAnsi="Times New Roman" w:cs="Times New Roman"/>
          <w:b/>
          <w:bCs/>
          <w:sz w:val="28"/>
          <w:szCs w:val="28"/>
        </w:rPr>
      </w:pPr>
      <w:r w:rsidRPr="006D270B">
        <w:rPr>
          <w:rFonts w:ascii="Times New Roman" w:eastAsia="Calibri" w:hAnsi="Times New Roman" w:cs="Times New Roman"/>
          <w:b/>
          <w:bCs/>
          <w:sz w:val="28"/>
          <w:szCs w:val="28"/>
        </w:rPr>
        <w:t>п о с т а н о в л я ю:</w:t>
      </w:r>
    </w:p>
    <w:p w:rsidR="006D270B" w:rsidRPr="006D270B" w:rsidRDefault="006D270B" w:rsidP="006D270B">
      <w:pPr>
        <w:pStyle w:val="ConsPlusTitle"/>
        <w:widowControl/>
        <w:tabs>
          <w:tab w:val="left" w:pos="851"/>
        </w:tabs>
        <w:ind w:left="360"/>
        <w:jc w:val="both"/>
        <w:rPr>
          <w:b w:val="0"/>
          <w:sz w:val="28"/>
          <w:szCs w:val="28"/>
        </w:rPr>
      </w:pPr>
      <w:r w:rsidRPr="006D270B">
        <w:rPr>
          <w:rFonts w:eastAsia="Calibri"/>
          <w:b w:val="0"/>
          <w:bCs w:val="0"/>
          <w:sz w:val="28"/>
          <w:szCs w:val="28"/>
        </w:rPr>
        <w:tab/>
      </w:r>
      <w:r>
        <w:rPr>
          <w:rFonts w:eastAsia="Calibri"/>
          <w:b w:val="0"/>
          <w:bCs w:val="0"/>
          <w:sz w:val="28"/>
          <w:szCs w:val="28"/>
        </w:rPr>
        <w:t>1.</w:t>
      </w:r>
      <w:r w:rsidRPr="006D270B">
        <w:rPr>
          <w:b w:val="0"/>
          <w:sz w:val="28"/>
          <w:szCs w:val="28"/>
        </w:rPr>
        <w:t>Утвердить административный регламент по предоставлению муниципальной услуги «Присвоение, изменение и аннулирование адреса объекта адресации» согласно приложению к настоящему постановлению.</w:t>
      </w:r>
      <w:r w:rsidRPr="006D270B">
        <w:rPr>
          <w:sz w:val="28"/>
          <w:szCs w:val="28"/>
          <w:lang w:eastAsia="ru-RU"/>
        </w:rPr>
        <w:t xml:space="preserve"> </w:t>
      </w:r>
      <w:r w:rsidRPr="006D270B">
        <w:rPr>
          <w:b w:val="0"/>
          <w:sz w:val="28"/>
          <w:szCs w:val="28"/>
          <w:lang w:eastAsia="ru-RU"/>
        </w:rPr>
        <w:t>(Приложение №1)</w:t>
      </w:r>
    </w:p>
    <w:p w:rsidR="006D270B" w:rsidRPr="006D270B" w:rsidRDefault="006D270B" w:rsidP="006D270B">
      <w:pPr>
        <w:pStyle w:val="a3"/>
        <w:spacing w:after="0"/>
        <w:jc w:val="both"/>
        <w:rPr>
          <w:rFonts w:eastAsia="Times New Roman"/>
          <w:bCs/>
          <w:sz w:val="28"/>
          <w:szCs w:val="28"/>
          <w:lang w:eastAsia="ru-RU"/>
        </w:rPr>
      </w:pPr>
      <w:r>
        <w:rPr>
          <w:rFonts w:eastAsia="Times New Roman"/>
          <w:bCs/>
          <w:sz w:val="28"/>
          <w:szCs w:val="28"/>
          <w:lang w:eastAsia="zh-CN"/>
        </w:rPr>
        <w:tab/>
        <w:t>2.</w:t>
      </w:r>
      <w:r w:rsidRPr="006D270B">
        <w:rPr>
          <w:rFonts w:eastAsia="Times New Roman"/>
          <w:bCs/>
          <w:sz w:val="28"/>
          <w:szCs w:val="28"/>
          <w:lang w:eastAsia="zh-CN"/>
        </w:rPr>
        <w:t>Постан</w:t>
      </w:r>
      <w:r>
        <w:rPr>
          <w:rFonts w:eastAsia="Times New Roman"/>
          <w:bCs/>
          <w:sz w:val="28"/>
          <w:szCs w:val="28"/>
          <w:lang w:eastAsia="zh-CN"/>
        </w:rPr>
        <w:t>овление Администрации Николо-Александровского сельсовета от 04.07.2014 года № 64</w:t>
      </w:r>
      <w:r w:rsidRPr="006D270B">
        <w:rPr>
          <w:rFonts w:eastAsia="Times New Roman"/>
          <w:bCs/>
          <w:sz w:val="28"/>
          <w:szCs w:val="28"/>
          <w:lang w:eastAsia="zh-CN"/>
        </w:rPr>
        <w:t xml:space="preserve"> </w:t>
      </w:r>
      <w:r w:rsidRPr="006D270B">
        <w:rPr>
          <w:rFonts w:eastAsia="Times New Roman"/>
          <w:bCs/>
          <w:sz w:val="28"/>
          <w:szCs w:val="28"/>
          <w:lang w:eastAsia="ru-RU"/>
        </w:rPr>
        <w:t>«Присвоение (уточнен</w:t>
      </w:r>
      <w:r>
        <w:rPr>
          <w:rFonts w:eastAsia="Times New Roman"/>
          <w:bCs/>
          <w:sz w:val="28"/>
          <w:szCs w:val="28"/>
          <w:lang w:eastAsia="ru-RU"/>
        </w:rPr>
        <w:t xml:space="preserve">ие), изменение и аннулирование </w:t>
      </w:r>
      <w:r w:rsidRPr="006D270B">
        <w:rPr>
          <w:rFonts w:eastAsia="Times New Roman"/>
          <w:bCs/>
          <w:sz w:val="28"/>
          <w:szCs w:val="28"/>
          <w:lang w:eastAsia="ru-RU"/>
        </w:rPr>
        <w:t xml:space="preserve">адресов </w:t>
      </w:r>
      <w:r>
        <w:rPr>
          <w:rFonts w:eastAsia="Times New Roman"/>
          <w:bCs/>
          <w:sz w:val="28"/>
          <w:szCs w:val="28"/>
          <w:lang w:eastAsia="ru-RU"/>
        </w:rPr>
        <w:t xml:space="preserve">объектам недвижимого имущества </w:t>
      </w:r>
      <w:r w:rsidRPr="006D270B">
        <w:rPr>
          <w:rFonts w:eastAsia="Times New Roman"/>
          <w:bCs/>
          <w:sz w:val="28"/>
          <w:szCs w:val="28"/>
          <w:lang w:eastAsia="ru-RU"/>
        </w:rPr>
        <w:t>на территории Николо-Александровского сельсовета»</w:t>
      </w:r>
      <w:r w:rsidRPr="006D270B">
        <w:rPr>
          <w:rFonts w:eastAsia="Times New Roman"/>
          <w:bCs/>
          <w:sz w:val="28"/>
          <w:szCs w:val="28"/>
          <w:lang w:eastAsia="zh-CN"/>
        </w:rPr>
        <w:t xml:space="preserve"> признать утратившим силу.</w:t>
      </w:r>
    </w:p>
    <w:p w:rsidR="006D270B" w:rsidRPr="006D270B" w:rsidRDefault="006D270B" w:rsidP="006D270B">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lang w:eastAsia="zh-CN"/>
        </w:rPr>
        <w:t>3</w:t>
      </w:r>
      <w:r w:rsidRPr="006D270B">
        <w:rPr>
          <w:rFonts w:ascii="Times New Roman" w:eastAsia="Calibri" w:hAnsi="Times New Roman" w:cs="Times New Roman"/>
          <w:sz w:val="28"/>
        </w:rPr>
        <w:t>.Настоящее постановление подлежит обнародованию, путем вывешивания в зданиях сельских библиотек с. Николо-Александровка и с. Покровка и в Николо-Александровском сельсовете на информационном стенде в соответствии с решением Николо-Александровского сельского Совета народных депутатов 16.11.2006 № 90 «О порядке принятия, опубликования и вступления в силу муниципальных правовых актов на территории Николо-Александровского сельсовета». На официальном сайте администрации Николо-Александровского сельсовета.</w:t>
      </w:r>
    </w:p>
    <w:p w:rsidR="006D270B" w:rsidRPr="006D270B" w:rsidRDefault="006D270B" w:rsidP="006D270B">
      <w:pPr>
        <w:spacing w:after="0" w:line="240" w:lineRule="auto"/>
        <w:ind w:firstLine="708"/>
        <w:jc w:val="both"/>
        <w:rPr>
          <w:rFonts w:ascii="Times New Roman" w:eastAsia="Calibri" w:hAnsi="Times New Roman" w:cs="Times New Roman"/>
          <w:sz w:val="28"/>
        </w:rPr>
      </w:pPr>
      <w:r w:rsidRPr="006D270B">
        <w:rPr>
          <w:rFonts w:ascii="Times New Roman" w:eastAsia="Calibri" w:hAnsi="Times New Roman" w:cs="Times New Roman"/>
          <w:sz w:val="28"/>
        </w:rPr>
        <w:t>3. Настоящее постановление вступает в силу со дня его обнародования.</w:t>
      </w:r>
    </w:p>
    <w:p w:rsidR="006D270B" w:rsidRPr="006D270B" w:rsidRDefault="006D270B" w:rsidP="00557A7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lastRenderedPageBreak/>
        <w:t xml:space="preserve">4. Контроль за исполнением данного </w:t>
      </w:r>
      <w:r w:rsidR="00557A76">
        <w:rPr>
          <w:rFonts w:ascii="Times New Roman" w:eastAsia="Times New Roman" w:hAnsi="Times New Roman" w:cs="Times New Roman"/>
          <w:sz w:val="28"/>
          <w:szCs w:val="28"/>
          <w:lang w:eastAsia="ru-RU"/>
        </w:rPr>
        <w:t>постановления оставляю за собой.</w:t>
      </w:r>
    </w:p>
    <w:p w:rsidR="00557A76" w:rsidRDefault="00557A76" w:rsidP="006D270B">
      <w:pPr>
        <w:tabs>
          <w:tab w:val="left" w:pos="900"/>
        </w:tabs>
        <w:suppressAutoHyphens/>
        <w:spacing w:after="0" w:line="276" w:lineRule="auto"/>
        <w:rPr>
          <w:rFonts w:ascii="Times New Roman" w:eastAsia="Times New Roman" w:hAnsi="Times New Roman" w:cs="Times New Roman"/>
          <w:sz w:val="28"/>
          <w:szCs w:val="28"/>
          <w:lang w:eastAsia="zh-CN"/>
        </w:rPr>
      </w:pPr>
    </w:p>
    <w:p w:rsidR="00557A76" w:rsidRDefault="00557A76" w:rsidP="006D270B">
      <w:pPr>
        <w:tabs>
          <w:tab w:val="left" w:pos="900"/>
        </w:tabs>
        <w:suppressAutoHyphens/>
        <w:spacing w:after="0" w:line="276" w:lineRule="auto"/>
        <w:rPr>
          <w:rFonts w:ascii="Times New Roman" w:eastAsia="Times New Roman" w:hAnsi="Times New Roman" w:cs="Times New Roman"/>
          <w:sz w:val="28"/>
          <w:szCs w:val="28"/>
          <w:lang w:eastAsia="zh-CN"/>
        </w:rPr>
      </w:pPr>
    </w:p>
    <w:p w:rsidR="00557A76" w:rsidRDefault="00557A76" w:rsidP="006D270B">
      <w:pPr>
        <w:tabs>
          <w:tab w:val="left" w:pos="900"/>
        </w:tabs>
        <w:suppressAutoHyphens/>
        <w:spacing w:after="0" w:line="276" w:lineRule="auto"/>
        <w:rPr>
          <w:rFonts w:ascii="Times New Roman" w:eastAsia="Times New Roman" w:hAnsi="Times New Roman" w:cs="Times New Roman"/>
          <w:sz w:val="28"/>
          <w:szCs w:val="28"/>
          <w:lang w:eastAsia="zh-CN"/>
        </w:rPr>
      </w:pPr>
    </w:p>
    <w:p w:rsidR="006D270B" w:rsidRPr="006D270B" w:rsidRDefault="006D270B" w:rsidP="006D270B">
      <w:pPr>
        <w:tabs>
          <w:tab w:val="left" w:pos="900"/>
        </w:tabs>
        <w:suppressAutoHyphens/>
        <w:spacing w:after="0" w:line="276" w:lineRule="auto"/>
        <w:rPr>
          <w:rFonts w:ascii="Times New Roman" w:eastAsia="Times New Roman" w:hAnsi="Times New Roman" w:cs="Times New Roman"/>
          <w:sz w:val="28"/>
          <w:szCs w:val="28"/>
          <w:lang w:eastAsia="zh-CN"/>
        </w:rPr>
      </w:pPr>
      <w:r w:rsidRPr="006D270B">
        <w:rPr>
          <w:rFonts w:ascii="Times New Roman" w:eastAsia="Times New Roman" w:hAnsi="Times New Roman" w:cs="Times New Roman"/>
          <w:sz w:val="28"/>
          <w:szCs w:val="28"/>
          <w:lang w:eastAsia="zh-CN"/>
        </w:rPr>
        <w:t xml:space="preserve">Глава  Николо-Александровского  </w:t>
      </w:r>
    </w:p>
    <w:p w:rsidR="006D270B" w:rsidRPr="006D270B" w:rsidRDefault="006D270B" w:rsidP="006D270B">
      <w:pPr>
        <w:tabs>
          <w:tab w:val="left" w:pos="900"/>
        </w:tabs>
        <w:suppressAutoHyphens/>
        <w:spacing w:after="0" w:line="276" w:lineRule="auto"/>
        <w:rPr>
          <w:rFonts w:ascii="Times New Roman" w:eastAsia="Times New Roman" w:hAnsi="Times New Roman" w:cs="Times New Roman"/>
          <w:sz w:val="28"/>
          <w:szCs w:val="28"/>
          <w:lang w:eastAsia="zh-CN"/>
        </w:rPr>
      </w:pPr>
      <w:r w:rsidRPr="006D270B">
        <w:rPr>
          <w:rFonts w:ascii="Times New Roman" w:eastAsia="Times New Roman" w:hAnsi="Times New Roman" w:cs="Times New Roman"/>
          <w:sz w:val="28"/>
          <w:szCs w:val="28"/>
          <w:lang w:eastAsia="zh-CN"/>
        </w:rPr>
        <w:t xml:space="preserve">сельсовета                                                                              </w:t>
      </w:r>
      <w:r w:rsidR="00557A76">
        <w:rPr>
          <w:rFonts w:ascii="Times New Roman" w:eastAsia="Times New Roman" w:hAnsi="Times New Roman" w:cs="Times New Roman"/>
          <w:sz w:val="28"/>
          <w:szCs w:val="28"/>
          <w:lang w:eastAsia="zh-CN"/>
        </w:rPr>
        <w:t xml:space="preserve">             </w:t>
      </w:r>
      <w:r w:rsidRPr="006D270B">
        <w:rPr>
          <w:rFonts w:ascii="Times New Roman" w:eastAsia="Times New Roman" w:hAnsi="Times New Roman" w:cs="Times New Roman"/>
          <w:sz w:val="28"/>
          <w:szCs w:val="28"/>
          <w:lang w:eastAsia="zh-CN"/>
        </w:rPr>
        <w:t xml:space="preserve">Г.Т.Панарина  </w:t>
      </w:r>
    </w:p>
    <w:p w:rsidR="00557A76" w:rsidRDefault="006D270B"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t xml:space="preserve">                                </w:t>
      </w: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6D270B" w:rsidRPr="006D270B"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D270B" w:rsidRPr="006D270B">
        <w:rPr>
          <w:rFonts w:ascii="Times New Roman" w:eastAsia="Times New Roman" w:hAnsi="Times New Roman" w:cs="Times New Roman"/>
          <w:sz w:val="28"/>
          <w:szCs w:val="28"/>
          <w:lang w:eastAsia="ru-RU"/>
        </w:rPr>
        <w:t xml:space="preserve"> УТВЕРЖДЕН</w:t>
      </w:r>
    </w:p>
    <w:p w:rsidR="006D270B" w:rsidRPr="006D270B" w:rsidRDefault="006D270B"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t xml:space="preserve">                                                   </w:t>
      </w:r>
      <w:r w:rsidR="00557A76">
        <w:rPr>
          <w:rFonts w:ascii="Times New Roman" w:eastAsia="Times New Roman" w:hAnsi="Times New Roman" w:cs="Times New Roman"/>
          <w:sz w:val="28"/>
          <w:szCs w:val="28"/>
          <w:lang w:eastAsia="ru-RU"/>
        </w:rPr>
        <w:t xml:space="preserve">                Постановлением </w:t>
      </w:r>
      <w:r w:rsidRPr="006D270B">
        <w:rPr>
          <w:rFonts w:ascii="Times New Roman" w:eastAsia="Times New Roman" w:hAnsi="Times New Roman" w:cs="Times New Roman"/>
          <w:sz w:val="28"/>
          <w:szCs w:val="28"/>
          <w:lang w:eastAsia="ru-RU"/>
        </w:rPr>
        <w:t>администрации</w:t>
      </w:r>
    </w:p>
    <w:p w:rsidR="006D270B" w:rsidRPr="006D270B" w:rsidRDefault="006D270B"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t xml:space="preserve">                                                         Николо-Александровского</w:t>
      </w:r>
    </w:p>
    <w:p w:rsidR="006D270B" w:rsidRPr="006D270B" w:rsidRDefault="006D270B" w:rsidP="006D270B">
      <w:pPr>
        <w:spacing w:after="0" w:line="240" w:lineRule="auto"/>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t xml:space="preserve">                                                                               сельсовета от </w:t>
      </w:r>
      <w:r w:rsidR="00E42A55">
        <w:rPr>
          <w:rFonts w:ascii="Times New Roman" w:eastAsia="Times New Roman" w:hAnsi="Times New Roman" w:cs="Times New Roman"/>
          <w:sz w:val="28"/>
          <w:szCs w:val="28"/>
          <w:lang w:eastAsia="ru-RU"/>
        </w:rPr>
        <w:t xml:space="preserve">19.07.2019   </w:t>
      </w:r>
      <w:r w:rsidR="00557A76">
        <w:rPr>
          <w:rFonts w:ascii="Times New Roman" w:eastAsia="Times New Roman" w:hAnsi="Times New Roman" w:cs="Times New Roman"/>
          <w:sz w:val="28"/>
          <w:szCs w:val="28"/>
          <w:lang w:eastAsia="ru-RU"/>
        </w:rPr>
        <w:t xml:space="preserve">№ </w:t>
      </w:r>
      <w:r w:rsidR="00095ED7">
        <w:rPr>
          <w:rFonts w:ascii="Times New Roman" w:eastAsia="Times New Roman" w:hAnsi="Times New Roman" w:cs="Times New Roman"/>
          <w:sz w:val="28"/>
          <w:szCs w:val="28"/>
          <w:lang w:eastAsia="ru-RU"/>
        </w:rPr>
        <w:t>3</w:t>
      </w:r>
      <w:r w:rsidR="00095ED7">
        <w:rPr>
          <w:rFonts w:ascii="Times New Roman" w:eastAsia="Times New Roman" w:hAnsi="Times New Roman" w:cs="Times New Roman"/>
          <w:sz w:val="28"/>
          <w:szCs w:val="28"/>
          <w:lang w:val="en-US" w:eastAsia="ru-RU"/>
        </w:rPr>
        <w:t>3</w:t>
      </w:r>
      <w:r w:rsidRPr="006D270B">
        <w:rPr>
          <w:rFonts w:ascii="Times New Roman" w:eastAsia="Times New Roman" w:hAnsi="Times New Roman" w:cs="Times New Roman"/>
          <w:sz w:val="28"/>
          <w:szCs w:val="28"/>
          <w:lang w:eastAsia="ru-RU"/>
        </w:rPr>
        <w:t xml:space="preserve">         </w:t>
      </w:r>
      <w:bookmarkStart w:id="0" w:name="_GoBack"/>
      <w:bookmarkEnd w:id="0"/>
    </w:p>
    <w:p w:rsidR="006D270B" w:rsidRDefault="006D270B" w:rsidP="006D270B">
      <w:pPr>
        <w:spacing w:after="0" w:line="240" w:lineRule="auto"/>
        <w:rPr>
          <w:rFonts w:ascii="Times New Roman" w:eastAsia="Times New Roman" w:hAnsi="Times New Roman" w:cs="Times New Roman"/>
          <w:sz w:val="28"/>
          <w:szCs w:val="28"/>
          <w:lang w:eastAsia="ru-RU"/>
        </w:rPr>
      </w:pPr>
    </w:p>
    <w:p w:rsidR="00557A76" w:rsidRPr="006D270B" w:rsidRDefault="00557A76" w:rsidP="006D270B">
      <w:pPr>
        <w:spacing w:after="0" w:line="240" w:lineRule="auto"/>
        <w:rPr>
          <w:rFonts w:ascii="Times New Roman" w:eastAsia="Times New Roman" w:hAnsi="Times New Roman" w:cs="Times New Roman"/>
          <w:sz w:val="28"/>
          <w:szCs w:val="28"/>
          <w:lang w:eastAsia="ru-RU"/>
        </w:rPr>
      </w:pPr>
    </w:p>
    <w:p w:rsidR="006D270B" w:rsidRPr="006D270B" w:rsidRDefault="006D270B" w:rsidP="006D270B">
      <w:pPr>
        <w:spacing w:after="0" w:line="240" w:lineRule="auto"/>
        <w:jc w:val="center"/>
        <w:rPr>
          <w:rFonts w:ascii="Times New Roman" w:eastAsia="Times New Roman" w:hAnsi="Times New Roman" w:cs="Times New Roman"/>
          <w:b/>
          <w:bCs/>
          <w:sz w:val="28"/>
          <w:szCs w:val="28"/>
          <w:lang w:eastAsia="ru-RU"/>
        </w:rPr>
      </w:pPr>
      <w:r w:rsidRPr="006D270B">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«Присвоение (уточнение), изменение и аннулирование  </w:t>
      </w:r>
    </w:p>
    <w:p w:rsidR="006D270B" w:rsidRPr="006D270B" w:rsidRDefault="006D270B" w:rsidP="006D270B">
      <w:pPr>
        <w:spacing w:after="0" w:line="240" w:lineRule="auto"/>
        <w:jc w:val="center"/>
        <w:rPr>
          <w:rFonts w:ascii="Times New Roman" w:eastAsia="Times New Roman" w:hAnsi="Times New Roman" w:cs="Times New Roman"/>
          <w:b/>
          <w:bCs/>
          <w:sz w:val="28"/>
          <w:szCs w:val="28"/>
          <w:lang w:eastAsia="ru-RU"/>
        </w:rPr>
      </w:pPr>
      <w:r w:rsidRPr="006D270B">
        <w:rPr>
          <w:rFonts w:ascii="Times New Roman" w:eastAsia="Times New Roman" w:hAnsi="Times New Roman" w:cs="Times New Roman"/>
          <w:b/>
          <w:bCs/>
          <w:sz w:val="28"/>
          <w:szCs w:val="28"/>
          <w:lang w:eastAsia="ru-RU"/>
        </w:rPr>
        <w:t xml:space="preserve">адресов объектам недвижимого имущества  на территории </w:t>
      </w:r>
    </w:p>
    <w:p w:rsidR="006D270B" w:rsidRPr="006D270B" w:rsidRDefault="006D270B" w:rsidP="006D270B">
      <w:pPr>
        <w:spacing w:after="0" w:line="240" w:lineRule="auto"/>
        <w:jc w:val="center"/>
        <w:rPr>
          <w:rFonts w:ascii="Times New Roman" w:eastAsia="Times New Roman" w:hAnsi="Times New Roman" w:cs="Times New Roman"/>
          <w:b/>
          <w:bCs/>
          <w:sz w:val="28"/>
          <w:szCs w:val="28"/>
          <w:lang w:eastAsia="ru-RU"/>
        </w:rPr>
      </w:pPr>
      <w:r w:rsidRPr="006D270B">
        <w:rPr>
          <w:rFonts w:ascii="Times New Roman" w:eastAsia="Times New Roman" w:hAnsi="Times New Roman" w:cs="Times New Roman"/>
          <w:b/>
          <w:bCs/>
          <w:sz w:val="28"/>
          <w:szCs w:val="28"/>
          <w:lang w:eastAsia="ru-RU"/>
        </w:rPr>
        <w:t>Николо-Александровского сельсовета»</w:t>
      </w:r>
    </w:p>
    <w:p w:rsidR="006D270B" w:rsidRPr="006D270B" w:rsidRDefault="006D270B" w:rsidP="006D270B">
      <w:pPr>
        <w:shd w:val="clear" w:color="auto" w:fill="FFFFFF"/>
        <w:tabs>
          <w:tab w:val="left" w:pos="5405"/>
        </w:tabs>
        <w:spacing w:after="0" w:line="240" w:lineRule="auto"/>
        <w:ind w:left="86" w:right="-6"/>
        <w:jc w:val="center"/>
        <w:rPr>
          <w:rFonts w:ascii="Times New Roman" w:eastAsia="Times New Roman" w:hAnsi="Times New Roman" w:cs="Times New Roman"/>
          <w:b/>
          <w:bCs/>
          <w:color w:val="000000"/>
          <w:spacing w:val="1"/>
          <w:sz w:val="28"/>
          <w:szCs w:val="28"/>
          <w:lang w:eastAsia="ru-RU"/>
        </w:rPr>
      </w:pPr>
    </w:p>
    <w:p w:rsidR="006D270B" w:rsidRDefault="00372A74" w:rsidP="00372A74">
      <w:pPr>
        <w:pStyle w:val="a5"/>
        <w:widowControl w:val="0"/>
        <w:spacing w:after="0" w:line="240" w:lineRule="auto"/>
        <w:ind w:left="1800"/>
        <w:rPr>
          <w:rFonts w:ascii="Times New Roman" w:eastAsia="Times New Roman" w:hAnsi="Times New Roman" w:cs="Times New Roman"/>
          <w:b/>
          <w:bCs/>
          <w:sz w:val="28"/>
          <w:szCs w:val="28"/>
          <w:lang w:eastAsia="ru-RU"/>
        </w:rPr>
      </w:pPr>
      <w:r w:rsidRPr="00372A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I</w:t>
      </w:r>
      <w:r w:rsidRPr="00372A74">
        <w:rPr>
          <w:rFonts w:ascii="Times New Roman" w:eastAsia="Times New Roman" w:hAnsi="Times New Roman" w:cs="Times New Roman"/>
          <w:b/>
          <w:bCs/>
          <w:sz w:val="28"/>
          <w:szCs w:val="28"/>
          <w:lang w:eastAsia="ru-RU"/>
        </w:rPr>
        <w:t>.</w:t>
      </w:r>
      <w:r w:rsidR="006D270B" w:rsidRPr="00372A74">
        <w:rPr>
          <w:rFonts w:ascii="Times New Roman" w:eastAsia="Times New Roman" w:hAnsi="Times New Roman" w:cs="Times New Roman"/>
          <w:b/>
          <w:bCs/>
          <w:sz w:val="28"/>
          <w:szCs w:val="28"/>
          <w:lang w:eastAsia="ru-RU"/>
        </w:rPr>
        <w:t>Общие положения</w:t>
      </w:r>
    </w:p>
    <w:p w:rsidR="00372A74" w:rsidRPr="00372A74" w:rsidRDefault="00372A74" w:rsidP="00372A74">
      <w:pPr>
        <w:widowControl w:val="0"/>
        <w:spacing w:after="0" w:line="240" w:lineRule="auto"/>
        <w:rPr>
          <w:rFonts w:ascii="Times New Roman" w:eastAsia="Times New Roman" w:hAnsi="Times New Roman" w:cs="Times New Roman"/>
          <w:b/>
          <w:bCs/>
          <w:sz w:val="28"/>
          <w:szCs w:val="28"/>
          <w:lang w:eastAsia="ru-RU"/>
        </w:rPr>
      </w:pPr>
    </w:p>
    <w:p w:rsidR="00372A74" w:rsidRPr="006D270B" w:rsidRDefault="00372A74" w:rsidP="00372A74">
      <w:pPr>
        <w:spacing w:after="0" w:line="240" w:lineRule="auto"/>
        <w:ind w:firstLine="708"/>
        <w:jc w:val="both"/>
        <w:rPr>
          <w:rFonts w:ascii="Times New Roman" w:eastAsia="Times New Roman" w:hAnsi="Times New Roman" w:cs="Times New Roman"/>
          <w:bCs/>
          <w:sz w:val="28"/>
          <w:szCs w:val="28"/>
          <w:lang w:eastAsia="ru-RU"/>
        </w:rPr>
      </w:pPr>
      <w:r w:rsidRPr="00372A74">
        <w:rPr>
          <w:rFonts w:ascii="Times New Roman" w:eastAsia="Times New Roman" w:hAnsi="Times New Roman" w:cs="Times New Roman"/>
          <w:bCs/>
          <w:sz w:val="28"/>
          <w:szCs w:val="28"/>
          <w:lang w:eastAsia="zh-CN"/>
        </w:rPr>
        <w:t>1</w:t>
      </w:r>
      <w:r>
        <w:rPr>
          <w:rFonts w:ascii="Times New Roman" w:eastAsia="Times New Roman" w:hAnsi="Times New Roman" w:cs="Times New Roman"/>
          <w:bCs/>
          <w:sz w:val="28"/>
          <w:szCs w:val="28"/>
          <w:lang w:eastAsia="zh-CN"/>
        </w:rPr>
        <w:t>.1.</w:t>
      </w:r>
      <w:r w:rsidRPr="00372A74">
        <w:rPr>
          <w:rFonts w:ascii="Times New Roman" w:eastAsia="Times New Roman" w:hAnsi="Times New Roman" w:cs="Times New Roman"/>
          <w:bCs/>
          <w:sz w:val="28"/>
          <w:szCs w:val="28"/>
          <w:lang w:eastAsia="zh-CN"/>
        </w:rPr>
        <w:t xml:space="preserve">Настоящий административный регламент (далее - Регламент) определяет сроки и последовательность действий (административных процедур) Администрации </w:t>
      </w:r>
      <w:r>
        <w:rPr>
          <w:rFonts w:ascii="Times New Roman" w:eastAsia="Times New Roman" w:hAnsi="Times New Roman" w:cs="Times New Roman"/>
          <w:bCs/>
          <w:sz w:val="28"/>
          <w:szCs w:val="28"/>
          <w:lang w:eastAsia="zh-CN"/>
        </w:rPr>
        <w:t xml:space="preserve">Николо-Александровского сельсовета </w:t>
      </w:r>
      <w:r w:rsidRPr="00372A74">
        <w:rPr>
          <w:rFonts w:ascii="Times New Roman" w:eastAsia="Times New Roman" w:hAnsi="Times New Roman" w:cs="Times New Roman"/>
          <w:bCs/>
          <w:sz w:val="28"/>
          <w:szCs w:val="28"/>
          <w:lang w:eastAsia="zh-CN"/>
        </w:rPr>
        <w:t xml:space="preserve">при предоставлении муниципальной услуги </w:t>
      </w:r>
      <w:r w:rsidRPr="00372A74">
        <w:rPr>
          <w:rFonts w:ascii="Times New Roman" w:eastAsia="Calibri" w:hAnsi="Times New Roman" w:cs="Times New Roman"/>
          <w:sz w:val="28"/>
          <w:szCs w:val="28"/>
          <w:lang w:eastAsia="zh-CN"/>
        </w:rPr>
        <w:t>«</w:t>
      </w:r>
      <w:r w:rsidRPr="006D270B">
        <w:rPr>
          <w:rFonts w:ascii="Times New Roman" w:eastAsia="Times New Roman" w:hAnsi="Times New Roman" w:cs="Times New Roman"/>
          <w:bCs/>
          <w:sz w:val="28"/>
          <w:szCs w:val="28"/>
          <w:lang w:eastAsia="ru-RU"/>
        </w:rPr>
        <w:t xml:space="preserve">Присвоение </w:t>
      </w:r>
      <w:r w:rsidRPr="00372A74">
        <w:rPr>
          <w:rFonts w:ascii="Times New Roman" w:eastAsia="Times New Roman" w:hAnsi="Times New Roman" w:cs="Times New Roman"/>
          <w:bCs/>
          <w:sz w:val="28"/>
          <w:szCs w:val="28"/>
          <w:lang w:eastAsia="ru-RU"/>
        </w:rPr>
        <w:t xml:space="preserve">(уточнение), изменение и </w:t>
      </w:r>
      <w:r w:rsidRPr="006D270B">
        <w:rPr>
          <w:rFonts w:ascii="Times New Roman" w:eastAsia="Times New Roman" w:hAnsi="Times New Roman" w:cs="Times New Roman"/>
          <w:bCs/>
          <w:sz w:val="28"/>
          <w:szCs w:val="28"/>
          <w:lang w:eastAsia="ru-RU"/>
        </w:rPr>
        <w:t xml:space="preserve">аннулирование  </w:t>
      </w:r>
    </w:p>
    <w:p w:rsidR="00372A74" w:rsidRPr="00372A74" w:rsidRDefault="00372A74" w:rsidP="00372A74">
      <w:pPr>
        <w:spacing w:after="0" w:line="240" w:lineRule="auto"/>
        <w:jc w:val="both"/>
        <w:rPr>
          <w:rFonts w:ascii="Times New Roman" w:eastAsia="Times New Roman" w:hAnsi="Times New Roman" w:cs="Times New Roman"/>
          <w:bCs/>
          <w:sz w:val="28"/>
          <w:szCs w:val="28"/>
          <w:lang w:eastAsia="ru-RU"/>
        </w:rPr>
      </w:pPr>
      <w:r w:rsidRPr="006D270B">
        <w:rPr>
          <w:rFonts w:ascii="Times New Roman" w:eastAsia="Times New Roman" w:hAnsi="Times New Roman" w:cs="Times New Roman"/>
          <w:bCs/>
          <w:sz w:val="28"/>
          <w:szCs w:val="28"/>
          <w:lang w:eastAsia="ru-RU"/>
        </w:rPr>
        <w:t>адресов объектам недвижимого имущества  на территории Николо-Александровского сельсовета</w:t>
      </w:r>
      <w:r w:rsidRPr="00372A74">
        <w:rPr>
          <w:rFonts w:ascii="Times New Roman" w:eastAsia="Calibri" w:hAnsi="Times New Roman" w:cs="Times New Roman"/>
          <w:sz w:val="28"/>
          <w:szCs w:val="28"/>
          <w:lang w:eastAsia="zh-CN"/>
        </w:rPr>
        <w:t>»</w:t>
      </w:r>
      <w:r w:rsidRPr="00372A74">
        <w:rPr>
          <w:rFonts w:ascii="Times New Roman" w:eastAsia="Times New Roman" w:hAnsi="Times New Roman" w:cs="Times New Roman"/>
          <w:bCs/>
          <w:sz w:val="28"/>
          <w:szCs w:val="28"/>
          <w:lang w:eastAsia="zh-CN"/>
        </w:rPr>
        <w:t xml:space="preserve"> (далее - муниципальная услуга), а также порядок взаимодействия между участниками в ходе оказания муниципальной услуги.</w:t>
      </w:r>
      <w:r w:rsidRPr="00372A74">
        <w:rPr>
          <w:rFonts w:ascii="Times New Roman" w:eastAsia="Times New Roman" w:hAnsi="Times New Roman" w:cs="Times New Roman"/>
          <w:sz w:val="16"/>
          <w:szCs w:val="16"/>
          <w:lang w:eastAsia="zh-CN"/>
        </w:rPr>
        <w:t xml:space="preserve"> </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1.2.</w:t>
      </w:r>
      <w:r w:rsidRPr="00372A74">
        <w:rPr>
          <w:rFonts w:ascii="Times New Roman" w:eastAsia="Times New Roman" w:hAnsi="Times New Roman" w:cs="Times New Roman"/>
          <w:bCs/>
          <w:sz w:val="28"/>
          <w:szCs w:val="28"/>
          <w:lang w:eastAsia="zh-CN"/>
        </w:rPr>
        <w:t>Получателями муниципальной услуги являются физические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 в силу наделения его получателем муниципальной услуги, в порядке, установленном</w:t>
      </w:r>
      <w:r w:rsidRPr="00372A74">
        <w:rPr>
          <w:rFonts w:ascii="Times New Roman" w:eastAsia="Times New Roman" w:hAnsi="Times New Roman" w:cs="Times New Roman"/>
          <w:bCs/>
          <w:sz w:val="28"/>
          <w:szCs w:val="28"/>
          <w:lang w:eastAsia="ru-RU"/>
        </w:rPr>
        <w:t xml:space="preserve"> Правительством Российской Федерации</w:t>
      </w:r>
      <w:r w:rsidRPr="00372A74">
        <w:rPr>
          <w:rFonts w:ascii="Times New Roman" w:eastAsia="Times New Roman" w:hAnsi="Times New Roman" w:cs="Times New Roman"/>
          <w:bCs/>
          <w:sz w:val="28"/>
          <w:szCs w:val="28"/>
          <w:lang w:eastAsia="zh-CN"/>
        </w:rPr>
        <w:t>, полномочиями выступать от его имени.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1.3. З</w:t>
      </w:r>
      <w:r w:rsidRPr="00372A74">
        <w:rPr>
          <w:rFonts w:ascii="Times New Roman" w:eastAsia="Times New Roman" w:hAnsi="Times New Roman" w:cs="Times New Roman"/>
          <w:bCs/>
          <w:sz w:val="28"/>
          <w:szCs w:val="28"/>
          <w:lang w:eastAsia="zh-CN"/>
        </w:rPr>
        <w:t>аявитель (представитель заявителя) вправе обратиться за получением муниципальной услуги в Администрацию</w:t>
      </w:r>
      <w:r w:rsidRPr="00372A74">
        <w:rPr>
          <w:rFonts w:ascii="Times New Roman" w:eastAsia="Times New Roman" w:hAnsi="Times New Roman" w:cs="Times New Roman"/>
          <w:bCs/>
          <w:color w:val="FF3333"/>
          <w:sz w:val="28"/>
          <w:szCs w:val="28"/>
          <w:lang w:eastAsia="zh-CN"/>
        </w:rPr>
        <w:t xml:space="preserve"> </w:t>
      </w:r>
      <w:r>
        <w:rPr>
          <w:rFonts w:ascii="Times New Roman" w:eastAsia="Times New Roman" w:hAnsi="Times New Roman" w:cs="Times New Roman"/>
          <w:bCs/>
          <w:sz w:val="28"/>
          <w:szCs w:val="28"/>
          <w:lang w:eastAsia="zh-CN"/>
        </w:rPr>
        <w:t xml:space="preserve">Николо-Александровского сельсовета </w:t>
      </w:r>
      <w:r w:rsidRPr="00372A74">
        <w:rPr>
          <w:rFonts w:ascii="Times New Roman" w:eastAsia="Times New Roman" w:hAnsi="Times New Roman" w:cs="Times New Roman"/>
          <w:sz w:val="28"/>
          <w:szCs w:val="28"/>
          <w:lang w:eastAsia="zh-CN"/>
        </w:rPr>
        <w:t>и (или) Муниципальное автономное учреждение «Многофункциональный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zh-CN"/>
        </w:rPr>
        <w:t xml:space="preserve"> Октябрьского</w:t>
      </w:r>
      <w:r w:rsidRPr="00372A74">
        <w:rPr>
          <w:rFonts w:ascii="Times New Roman" w:eastAsia="Times New Roman" w:hAnsi="Times New Roman" w:cs="Times New Roman"/>
          <w:sz w:val="28"/>
          <w:szCs w:val="28"/>
          <w:lang w:eastAsia="zh-CN"/>
        </w:rPr>
        <w:t xml:space="preserve"> района, а также направлять заявление </w:t>
      </w:r>
      <w:r w:rsidRPr="00372A74">
        <w:rPr>
          <w:rFonts w:ascii="Times New Roman" w:eastAsia="Times New Roman" w:hAnsi="Times New Roman" w:cs="Times New Roman"/>
          <w:bCs/>
          <w:sz w:val="28"/>
          <w:szCs w:val="28"/>
          <w:lang w:eastAsia="ru-RU"/>
        </w:rPr>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Муниципальное автономное учреждение «Многофункциональный центр предоставления государственных и муниципальных услуг»,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w:t>
      </w:r>
      <w:r w:rsidRPr="00372A74">
        <w:rPr>
          <w:rFonts w:ascii="Times New Roman" w:eastAsia="Times New Roman" w:hAnsi="Times New Roman" w:cs="Times New Roman"/>
          <w:sz w:val="28"/>
          <w:szCs w:val="28"/>
          <w:lang w:eastAsia="zh-CN"/>
        </w:rPr>
        <w:lastRenderedPageBreak/>
        <w:t>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72A74" w:rsidRPr="00372A74" w:rsidRDefault="00372A74" w:rsidP="00372A74">
      <w:pPr>
        <w:tabs>
          <w:tab w:val="left" w:pos="851"/>
        </w:tabs>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1.4. Информацию о местах нахождения, графиках работы </w:t>
      </w:r>
      <w:r w:rsidRPr="00372A74">
        <w:rPr>
          <w:rFonts w:ascii="Times New Roman" w:eastAsia="Times New Roman" w:hAnsi="Times New Roman" w:cs="Times New Roman"/>
          <w:bCs/>
          <w:sz w:val="28"/>
          <w:szCs w:val="28"/>
          <w:lang w:eastAsia="zh-CN"/>
        </w:rPr>
        <w:t xml:space="preserve">Администрации </w:t>
      </w:r>
      <w:r>
        <w:rPr>
          <w:rFonts w:ascii="Times New Roman" w:eastAsia="Times New Roman" w:hAnsi="Times New Roman" w:cs="Times New Roman"/>
          <w:bCs/>
          <w:sz w:val="28"/>
          <w:szCs w:val="28"/>
          <w:lang w:eastAsia="zh-CN"/>
        </w:rPr>
        <w:t xml:space="preserve">Николо-Александровского сельсовета </w:t>
      </w:r>
      <w:r w:rsidRPr="00372A74">
        <w:rPr>
          <w:rFonts w:ascii="Times New Roman" w:eastAsia="Times New Roman" w:hAnsi="Times New Roman" w:cs="Times New Roman"/>
          <w:sz w:val="28"/>
          <w:szCs w:val="28"/>
          <w:lang w:eastAsia="zh-CN"/>
        </w:rPr>
        <w:t>и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индивидуальную консультацию (пункт 1.7. главы 1 настоящего Регламента);</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интернет-сайт </w:t>
      </w:r>
      <w:r w:rsidRPr="00372A74">
        <w:rPr>
          <w:rFonts w:ascii="Times New Roman" w:eastAsia="Times New Roman" w:hAnsi="Times New Roman" w:cs="Times New Roman"/>
          <w:bCs/>
          <w:sz w:val="28"/>
          <w:szCs w:val="28"/>
          <w:lang w:eastAsia="zh-CN"/>
        </w:rPr>
        <w:t xml:space="preserve">Администрации </w:t>
      </w:r>
      <w:r>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sz w:val="28"/>
          <w:szCs w:val="28"/>
          <w:lang w:eastAsia="zh-CN"/>
        </w:rPr>
        <w:t>;</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Единый портал государственных и муниципальных услуг (функций);</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портал государственных </w:t>
      </w:r>
      <w:r>
        <w:rPr>
          <w:rFonts w:ascii="Times New Roman" w:eastAsia="Times New Roman" w:hAnsi="Times New Roman" w:cs="Times New Roman"/>
          <w:sz w:val="28"/>
          <w:szCs w:val="28"/>
          <w:lang w:eastAsia="zh-CN"/>
        </w:rPr>
        <w:t>и муниципальных услуг Амурской</w:t>
      </w:r>
      <w:r w:rsidRPr="00372A74">
        <w:rPr>
          <w:rFonts w:ascii="Times New Roman" w:eastAsia="Times New Roman" w:hAnsi="Times New Roman" w:cs="Times New Roman"/>
          <w:sz w:val="28"/>
          <w:szCs w:val="28"/>
          <w:lang w:eastAsia="zh-CN"/>
        </w:rPr>
        <w:t xml:space="preserve"> области.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Pr="00372A74">
        <w:rPr>
          <w:rFonts w:ascii="Times New Roman" w:eastAsia="Times New Roman" w:hAnsi="Times New Roman" w:cs="Times New Roman"/>
          <w:sz w:val="28"/>
          <w:szCs w:val="28"/>
          <w:lang w:eastAsia="zh-CN"/>
        </w:rPr>
        <w:t>Любое заинтересованное лицо может получить информацию по процедуре предоставления муниципальной услуги следующим способом:</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индивидуальная консультация при личном обращении;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индивидуальная консультация по телефону; </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индивидуальная консультация по почте;</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индивидуальная консультация по электронной почте;</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на интернет-сайте </w:t>
      </w:r>
      <w:r w:rsidRPr="00372A74">
        <w:rPr>
          <w:rFonts w:ascii="Times New Roman" w:eastAsia="Times New Roman" w:hAnsi="Times New Roman" w:cs="Times New Roman"/>
          <w:bCs/>
          <w:sz w:val="28"/>
          <w:szCs w:val="28"/>
          <w:lang w:eastAsia="zh-CN"/>
        </w:rPr>
        <w:t xml:space="preserve">Администрации </w:t>
      </w:r>
      <w:r>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bCs/>
          <w:sz w:val="28"/>
          <w:szCs w:val="28"/>
          <w:lang w:eastAsia="zh-CN"/>
        </w:rPr>
        <w:t>.</w:t>
      </w:r>
    </w:p>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1.6. Контактные координаты и график работы:</w:t>
      </w:r>
    </w:p>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Администрация </w:t>
      </w:r>
      <w:r>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sz w:val="28"/>
          <w:szCs w:val="28"/>
          <w:lang w:eastAsia="zh-CN"/>
        </w:rPr>
        <w:t xml:space="preserve">: </w:t>
      </w:r>
    </w:p>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почтовый адрес: 676647, Амурская область, Октябрьский район, с. Николо-</w:t>
      </w:r>
      <w:r w:rsidRPr="00013D1A">
        <w:rPr>
          <w:rFonts w:ascii="Times New Roman" w:eastAsia="Times New Roman" w:hAnsi="Times New Roman" w:cs="Times New Roman"/>
          <w:sz w:val="28"/>
          <w:szCs w:val="28"/>
          <w:lang w:eastAsia="zh-CN"/>
        </w:rPr>
        <w:t>Александровка, ул. Мухина, 31а</w:t>
      </w:r>
      <w:r w:rsidRPr="00372A74">
        <w:rPr>
          <w:rFonts w:ascii="Times New Roman" w:eastAsia="Times New Roman" w:hAnsi="Times New Roman" w:cs="Times New Roman"/>
          <w:sz w:val="28"/>
          <w:szCs w:val="28"/>
          <w:lang w:eastAsia="zh-CN"/>
        </w:rPr>
        <w:t>;</w:t>
      </w:r>
    </w:p>
    <w:p w:rsidR="00372A74" w:rsidRPr="00372A74" w:rsidRDefault="00372A74" w:rsidP="00372A74">
      <w:pPr>
        <w:autoSpaceDE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адрес электронной почты: </w:t>
      </w:r>
      <w:r w:rsidRPr="00013D1A">
        <w:rPr>
          <w:rStyle w:val="dropdown-user-namefirst-letter"/>
          <w:rFonts w:ascii="Times New Roman" w:hAnsi="Times New Roman" w:cs="Times New Roman"/>
          <w:b/>
          <w:sz w:val="28"/>
          <w:szCs w:val="28"/>
          <w:shd w:val="clear" w:color="auto" w:fill="FFFFFF"/>
        </w:rPr>
        <w:t>n</w:t>
      </w:r>
      <w:r w:rsidRPr="00013D1A">
        <w:rPr>
          <w:rFonts w:ascii="Times New Roman" w:hAnsi="Times New Roman" w:cs="Times New Roman"/>
          <w:b/>
          <w:sz w:val="28"/>
          <w:szCs w:val="28"/>
          <w:shd w:val="clear" w:color="auto" w:fill="FFFFFF"/>
        </w:rPr>
        <w:t>ikolo08112013@yandex.ru</w:t>
      </w:r>
      <w:r w:rsidRPr="00372A74">
        <w:rPr>
          <w:rFonts w:ascii="Times New Roman" w:eastAsia="Times New Roman" w:hAnsi="Times New Roman" w:cs="Times New Roman"/>
          <w:sz w:val="28"/>
          <w:szCs w:val="28"/>
          <w:lang w:eastAsia="zh-CN"/>
        </w:rPr>
        <w:t>;</w:t>
      </w:r>
    </w:p>
    <w:p w:rsidR="00372A74" w:rsidRPr="00372A74" w:rsidRDefault="00372A74" w:rsidP="00372A74">
      <w:pPr>
        <w:autoSpaceDE w:val="0"/>
        <w:spacing w:after="0" w:line="240" w:lineRule="auto"/>
        <w:ind w:firstLine="567"/>
        <w:jc w:val="both"/>
        <w:rPr>
          <w:rFonts w:ascii="Times New Roman" w:eastAsia="Times New Roman" w:hAnsi="Times New Roman" w:cs="Times New Roman"/>
          <w:b/>
          <w:sz w:val="28"/>
          <w:szCs w:val="28"/>
          <w:lang w:eastAsia="zh-CN"/>
        </w:rPr>
      </w:pPr>
      <w:r w:rsidRPr="00372A74">
        <w:rPr>
          <w:rFonts w:ascii="Times New Roman" w:eastAsia="Times New Roman" w:hAnsi="Times New Roman" w:cs="Times New Roman"/>
          <w:sz w:val="28"/>
          <w:szCs w:val="28"/>
          <w:lang w:eastAsia="zh-CN"/>
        </w:rPr>
        <w:t xml:space="preserve">адрес официального Интернет-сайта Администрации </w:t>
      </w:r>
      <w:r>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sz w:val="28"/>
          <w:szCs w:val="28"/>
          <w:lang w:eastAsia="zh-CN"/>
        </w:rPr>
        <w:t xml:space="preserve">: </w:t>
      </w:r>
      <w:r w:rsidRPr="00372A74">
        <w:rPr>
          <w:rFonts w:ascii="Times New Roman" w:eastAsia="Times New Roman" w:hAnsi="Times New Roman" w:cs="Times New Roman"/>
          <w:sz w:val="28"/>
          <w:szCs w:val="28"/>
          <w:lang w:eastAsia="ru-RU"/>
        </w:rPr>
        <w:t xml:space="preserve">  </w:t>
      </w:r>
      <w:hyperlink r:id="rId6" w:history="1">
        <w:r w:rsidRPr="00013D1A">
          <w:rPr>
            <w:rFonts w:ascii="Times New Roman" w:eastAsia="Times New Roman" w:hAnsi="Times New Roman" w:cs="Times New Roman"/>
            <w:b/>
            <w:bCs/>
            <w:sz w:val="28"/>
            <w:szCs w:val="28"/>
            <w:lang w:val="en-US" w:eastAsia="ru-RU"/>
          </w:rPr>
          <w:t>http</w:t>
        </w:r>
        <w:r w:rsidRPr="00013D1A">
          <w:rPr>
            <w:rFonts w:ascii="Times New Roman" w:eastAsia="Times New Roman" w:hAnsi="Times New Roman" w:cs="Times New Roman"/>
            <w:b/>
            <w:bCs/>
            <w:sz w:val="28"/>
            <w:szCs w:val="28"/>
            <w:lang w:eastAsia="ru-RU"/>
          </w:rPr>
          <w:t>://</w:t>
        </w:r>
        <w:r w:rsidRPr="00013D1A">
          <w:rPr>
            <w:rFonts w:ascii="Times New Roman" w:eastAsia="Times New Roman" w:hAnsi="Times New Roman" w:cs="Times New Roman"/>
            <w:b/>
            <w:bCs/>
            <w:sz w:val="28"/>
            <w:szCs w:val="28"/>
            <w:lang w:val="en-US" w:eastAsia="ru-RU"/>
          </w:rPr>
          <w:t>adminictrmsk</w:t>
        </w:r>
        <w:r w:rsidRPr="00013D1A">
          <w:rPr>
            <w:rFonts w:ascii="Times New Roman" w:eastAsia="Times New Roman" w:hAnsi="Times New Roman" w:cs="Times New Roman"/>
            <w:b/>
            <w:bCs/>
            <w:sz w:val="28"/>
            <w:szCs w:val="28"/>
            <w:lang w:eastAsia="ru-RU"/>
          </w:rPr>
          <w:t>.</w:t>
        </w:r>
        <w:r w:rsidRPr="00013D1A">
          <w:rPr>
            <w:rFonts w:ascii="Times New Roman" w:eastAsia="Times New Roman" w:hAnsi="Times New Roman" w:cs="Times New Roman"/>
            <w:b/>
            <w:bCs/>
            <w:sz w:val="28"/>
            <w:szCs w:val="28"/>
            <w:lang w:val="en-US" w:eastAsia="ru-RU"/>
          </w:rPr>
          <w:t>ru</w:t>
        </w:r>
        <w:r w:rsidRPr="00013D1A">
          <w:rPr>
            <w:rFonts w:ascii="Times New Roman" w:eastAsia="Times New Roman" w:hAnsi="Times New Roman" w:cs="Times New Roman"/>
            <w:b/>
            <w:bCs/>
            <w:sz w:val="28"/>
            <w:szCs w:val="28"/>
            <w:lang w:eastAsia="ru-RU"/>
          </w:rPr>
          <w:t>/</w:t>
        </w:r>
      </w:hyperlink>
      <w:r w:rsidRPr="00372A74">
        <w:rPr>
          <w:rFonts w:ascii="Times New Roman" w:eastAsia="Times New Roman" w:hAnsi="Times New Roman" w:cs="Times New Roman"/>
          <w:b/>
          <w:sz w:val="20"/>
          <w:szCs w:val="20"/>
          <w:lang w:eastAsia="zh-CN"/>
        </w:rPr>
        <w:t>;</w:t>
      </w:r>
    </w:p>
    <w:p w:rsidR="00372A74" w:rsidRPr="00372A74" w:rsidRDefault="00372A74" w:rsidP="00372A74">
      <w:pPr>
        <w:spacing w:after="0" w:line="240" w:lineRule="auto"/>
        <w:ind w:firstLine="567"/>
        <w:jc w:val="both"/>
        <w:rPr>
          <w:rFonts w:ascii="Times New Roman" w:eastAsia="Times New Roman" w:hAnsi="Times New Roman" w:cs="Times New Roman"/>
          <w:spacing w:val="-4"/>
          <w:sz w:val="28"/>
          <w:szCs w:val="28"/>
          <w:shd w:val="clear" w:color="auto" w:fill="FFFFFF"/>
          <w:lang w:eastAsia="zh-CN"/>
        </w:rPr>
      </w:pPr>
      <w:r w:rsidRPr="00372A74">
        <w:rPr>
          <w:rFonts w:ascii="Times New Roman" w:eastAsia="Times New Roman" w:hAnsi="Times New Roman" w:cs="Times New Roman"/>
          <w:spacing w:val="-4"/>
          <w:sz w:val="28"/>
          <w:szCs w:val="28"/>
          <w:lang w:eastAsia="zh-CN"/>
        </w:rPr>
        <w:t>режим работы: понедельник</w:t>
      </w:r>
      <w:r w:rsidR="00013D1A" w:rsidRPr="00013D1A">
        <w:rPr>
          <w:rFonts w:ascii="Times New Roman" w:eastAsia="Times New Roman" w:hAnsi="Times New Roman" w:cs="Times New Roman"/>
          <w:spacing w:val="-4"/>
          <w:sz w:val="28"/>
          <w:szCs w:val="28"/>
          <w:shd w:val="clear" w:color="auto" w:fill="FFFFFF"/>
          <w:lang w:eastAsia="zh-CN"/>
        </w:rPr>
        <w:t xml:space="preserve"> </w:t>
      </w:r>
      <w:r w:rsidR="00013D1A" w:rsidRPr="00372A74">
        <w:rPr>
          <w:rFonts w:ascii="Times New Roman" w:eastAsia="Times New Roman" w:hAnsi="Times New Roman" w:cs="Times New Roman"/>
          <w:spacing w:val="-4"/>
          <w:sz w:val="28"/>
          <w:szCs w:val="28"/>
          <w:shd w:val="clear" w:color="auto" w:fill="FFFFFF"/>
          <w:lang w:eastAsia="zh-CN"/>
        </w:rPr>
        <w:t>с 8</w:t>
      </w:r>
      <w:r w:rsidR="00013D1A"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00013D1A">
        <w:rPr>
          <w:rFonts w:ascii="Times New Roman" w:eastAsia="Times New Roman" w:hAnsi="Times New Roman" w:cs="Times New Roman"/>
          <w:spacing w:val="-4"/>
          <w:sz w:val="28"/>
          <w:szCs w:val="28"/>
          <w:shd w:val="clear" w:color="auto" w:fill="FFFFFF"/>
          <w:lang w:eastAsia="zh-CN"/>
        </w:rPr>
        <w:t xml:space="preserve"> до 17</w:t>
      </w:r>
      <w:r w:rsidR="00013D1A"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lang w:eastAsia="zh-CN"/>
        </w:rPr>
        <w:t xml:space="preserve">, вторник, среда, четверг, пятница - </w:t>
      </w:r>
      <w:r w:rsidRPr="00372A74">
        <w:rPr>
          <w:rFonts w:ascii="Times New Roman" w:eastAsia="Times New Roman" w:hAnsi="Times New Roman" w:cs="Times New Roman"/>
          <w:spacing w:val="-4"/>
          <w:sz w:val="28"/>
          <w:szCs w:val="28"/>
          <w:shd w:val="clear" w:color="auto" w:fill="FFFFFF"/>
          <w:lang w:eastAsia="zh-CN"/>
        </w:rPr>
        <w:t>с 8</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до 16</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часов, перерыв с 12</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00013D1A">
        <w:rPr>
          <w:rFonts w:ascii="Times New Roman" w:eastAsia="Times New Roman" w:hAnsi="Times New Roman" w:cs="Times New Roman"/>
          <w:spacing w:val="-4"/>
          <w:sz w:val="28"/>
          <w:szCs w:val="28"/>
          <w:shd w:val="clear" w:color="auto" w:fill="FFFFFF"/>
          <w:lang w:eastAsia="zh-CN"/>
        </w:rPr>
        <w:t xml:space="preserve"> до 13</w:t>
      </w:r>
      <w:r w:rsidR="00013D1A">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часов.</w:t>
      </w:r>
    </w:p>
    <w:p w:rsidR="00372A74" w:rsidRPr="00372A74" w:rsidRDefault="00372A74" w:rsidP="00372A74">
      <w:pPr>
        <w:spacing w:after="0" w:line="240" w:lineRule="auto"/>
        <w:ind w:firstLine="567"/>
        <w:jc w:val="both"/>
        <w:rPr>
          <w:rFonts w:ascii="Times New Roman" w:eastAsia="Times New Roman" w:hAnsi="Times New Roman" w:cs="Times New Roman"/>
          <w:spacing w:val="-4"/>
          <w:sz w:val="28"/>
          <w:szCs w:val="28"/>
          <w:shd w:val="clear" w:color="auto" w:fill="FFFFFF"/>
          <w:lang w:eastAsia="zh-CN"/>
        </w:rPr>
      </w:pPr>
      <w:r w:rsidRPr="00372A74">
        <w:rPr>
          <w:rFonts w:ascii="Times New Roman" w:eastAsia="Times New Roman" w:hAnsi="Times New Roman" w:cs="Times New Roman"/>
          <w:spacing w:val="-4"/>
          <w:sz w:val="28"/>
          <w:szCs w:val="28"/>
          <w:lang w:eastAsia="zh-CN"/>
        </w:rPr>
        <w:t xml:space="preserve">Приемные дни Главы Администрации </w:t>
      </w:r>
      <w:r w:rsidR="00013D1A">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spacing w:val="-4"/>
          <w:sz w:val="28"/>
          <w:szCs w:val="28"/>
          <w:lang w:eastAsia="zh-CN"/>
        </w:rPr>
        <w:t>:</w:t>
      </w:r>
    </w:p>
    <w:p w:rsidR="00372A74" w:rsidRPr="00372A74" w:rsidRDefault="00372A74" w:rsidP="00372A74">
      <w:pPr>
        <w:spacing w:after="0" w:line="240" w:lineRule="auto"/>
        <w:ind w:firstLine="567"/>
        <w:jc w:val="both"/>
        <w:rPr>
          <w:rFonts w:ascii="Times New Roman" w:eastAsia="Times New Roman" w:hAnsi="Times New Roman" w:cs="Times New Roman"/>
          <w:spacing w:val="-4"/>
          <w:sz w:val="28"/>
          <w:szCs w:val="28"/>
          <w:lang w:eastAsia="zh-CN"/>
        </w:rPr>
      </w:pPr>
      <w:r w:rsidRPr="00372A74">
        <w:rPr>
          <w:rFonts w:ascii="Times New Roman" w:eastAsia="Times New Roman" w:hAnsi="Times New Roman" w:cs="Times New Roman"/>
          <w:spacing w:val="-4"/>
          <w:sz w:val="28"/>
          <w:szCs w:val="28"/>
          <w:lang w:eastAsia="zh-CN"/>
        </w:rPr>
        <w:t xml:space="preserve">понедельник - </w:t>
      </w:r>
      <w:r w:rsidRPr="00372A74">
        <w:rPr>
          <w:rFonts w:ascii="Times New Roman" w:eastAsia="Times New Roman" w:hAnsi="Times New Roman" w:cs="Times New Roman"/>
          <w:spacing w:val="-4"/>
          <w:sz w:val="28"/>
          <w:szCs w:val="28"/>
          <w:shd w:val="clear" w:color="auto" w:fill="FFFFFF"/>
          <w:lang w:eastAsia="zh-CN"/>
        </w:rPr>
        <w:t>с 16</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до 17</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ча</w:t>
      </w:r>
      <w:r w:rsidRPr="00372A74">
        <w:rPr>
          <w:rFonts w:ascii="Times New Roman" w:eastAsia="Times New Roman" w:hAnsi="Times New Roman" w:cs="Times New Roman"/>
          <w:spacing w:val="-4"/>
          <w:sz w:val="28"/>
          <w:szCs w:val="28"/>
          <w:lang w:eastAsia="zh-CN"/>
        </w:rPr>
        <w:t xml:space="preserve">сов, вторник - </w:t>
      </w:r>
      <w:r w:rsidRPr="00372A74">
        <w:rPr>
          <w:rFonts w:ascii="Times New Roman" w:eastAsia="Times New Roman" w:hAnsi="Times New Roman" w:cs="Times New Roman"/>
          <w:spacing w:val="-4"/>
          <w:sz w:val="28"/>
          <w:szCs w:val="28"/>
          <w:shd w:val="clear" w:color="auto" w:fill="FFFFFF"/>
          <w:lang w:eastAsia="zh-CN"/>
        </w:rPr>
        <w:t>с 8</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до 9</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ча</w:t>
      </w:r>
      <w:r w:rsidRPr="00372A74">
        <w:rPr>
          <w:rFonts w:ascii="Times New Roman" w:eastAsia="Times New Roman" w:hAnsi="Times New Roman" w:cs="Times New Roman"/>
          <w:spacing w:val="-4"/>
          <w:sz w:val="28"/>
          <w:szCs w:val="28"/>
          <w:lang w:eastAsia="zh-CN"/>
        </w:rPr>
        <w:t>сов.</w:t>
      </w:r>
    </w:p>
    <w:p w:rsidR="00372A74" w:rsidRPr="00372A74" w:rsidRDefault="00372A74" w:rsidP="00372A74">
      <w:pPr>
        <w:autoSpaceDE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номер контактного телефона:8</w:t>
      </w:r>
      <w:r w:rsidR="00013D1A">
        <w:rPr>
          <w:rFonts w:ascii="Times New Roman" w:eastAsia="Times New Roman" w:hAnsi="Times New Roman" w:cs="Times New Roman"/>
          <w:sz w:val="28"/>
          <w:szCs w:val="28"/>
          <w:lang w:eastAsia="zh-CN"/>
        </w:rPr>
        <w:t xml:space="preserve"> (41652) 20-2-53</w:t>
      </w:r>
      <w:r w:rsidRPr="00372A74">
        <w:rPr>
          <w:rFonts w:ascii="Times New Roman" w:eastAsia="Times New Roman" w:hAnsi="Times New Roman" w:cs="Times New Roman"/>
          <w:sz w:val="28"/>
          <w:szCs w:val="28"/>
          <w:lang w:eastAsia="zh-CN"/>
        </w:rPr>
        <w:t>;</w:t>
      </w:r>
    </w:p>
    <w:p w:rsidR="00372A74" w:rsidRPr="00372A74" w:rsidRDefault="00372A74" w:rsidP="00372A74">
      <w:pPr>
        <w:autoSpaceDE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372A74" w:rsidRPr="00372A74" w:rsidTr="00303358">
        <w:trPr>
          <w:trHeight w:val="284"/>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bCs/>
                <w:sz w:val="28"/>
                <w:szCs w:val="28"/>
                <w:lang w:eastAsia="zh-CN"/>
              </w:rPr>
            </w:pPr>
            <w:r w:rsidRPr="00372A74">
              <w:rPr>
                <w:rFonts w:ascii="Times New Roman" w:eastAsia="Times New Roman" w:hAnsi="Times New Roman" w:cs="Times New Roman"/>
                <w:bCs/>
                <w:sz w:val="28"/>
                <w:szCs w:val="28"/>
                <w:lang w:eastAsia="zh-CN"/>
              </w:rPr>
              <w:t>День недели</w:t>
            </w:r>
          </w:p>
        </w:tc>
        <w:tc>
          <w:tcPr>
            <w:tcW w:w="2560"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bCs/>
                <w:sz w:val="28"/>
                <w:szCs w:val="28"/>
                <w:lang w:eastAsia="zh-CN"/>
              </w:rPr>
            </w:pPr>
            <w:r w:rsidRPr="00372A74">
              <w:rPr>
                <w:rFonts w:ascii="Times New Roman" w:eastAsia="Times New Roman" w:hAnsi="Times New Roman" w:cs="Times New Roman"/>
                <w:bCs/>
                <w:sz w:val="28"/>
                <w:szCs w:val="28"/>
                <w:lang w:eastAsia="zh-CN"/>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Обеденный перерыв</w:t>
            </w:r>
          </w:p>
        </w:tc>
      </w:tr>
      <w:tr w:rsidR="00372A74" w:rsidRPr="00372A74" w:rsidTr="00303358">
        <w:trPr>
          <w:trHeight w:val="284"/>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Понедельник</w:t>
            </w:r>
          </w:p>
        </w:tc>
        <w:tc>
          <w:tcPr>
            <w:tcW w:w="2560"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val="en-US" w:eastAsia="zh-CN"/>
              </w:rPr>
              <w:t>8</w:t>
            </w:r>
            <w:r w:rsidRPr="00372A74">
              <w:rPr>
                <w:rFonts w:ascii="Times New Roman" w:eastAsia="Times New Roman" w:hAnsi="Times New Roman" w:cs="Times New Roman"/>
                <w:sz w:val="28"/>
                <w:szCs w:val="28"/>
                <w:u w:val="single"/>
                <w:vertAlign w:val="superscript"/>
                <w:lang w:eastAsia="zh-CN"/>
              </w:rPr>
              <w:t>00</w:t>
            </w:r>
            <w:r w:rsidR="00013D1A">
              <w:rPr>
                <w:rFonts w:ascii="Times New Roman" w:eastAsia="Times New Roman" w:hAnsi="Times New Roman" w:cs="Times New Roman"/>
                <w:sz w:val="28"/>
                <w:szCs w:val="28"/>
                <w:lang w:eastAsia="zh-CN"/>
              </w:rPr>
              <w:t xml:space="preserve"> -17</w:t>
            </w:r>
            <w:r w:rsidRPr="00372A74">
              <w:rPr>
                <w:rFonts w:ascii="Times New Roman" w:eastAsia="Times New Roman" w:hAnsi="Times New Roman" w:cs="Times New Roman"/>
                <w:sz w:val="28"/>
                <w:szCs w:val="28"/>
                <w:u w:val="single"/>
                <w:vertAlign w:val="superscript"/>
                <w:lang w:eastAsia="zh-CN"/>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val="en-US" w:eastAsia="zh-CN"/>
              </w:rPr>
            </w:pPr>
            <w:r w:rsidRPr="00372A74">
              <w:rPr>
                <w:rFonts w:ascii="Times New Roman" w:eastAsia="Times New Roman" w:hAnsi="Times New Roman" w:cs="Times New Roman"/>
                <w:sz w:val="28"/>
                <w:szCs w:val="28"/>
                <w:lang w:eastAsia="zh-CN"/>
              </w:rPr>
              <w:t>1</w:t>
            </w:r>
            <w:r w:rsidRPr="00372A74">
              <w:rPr>
                <w:rFonts w:ascii="Times New Roman" w:eastAsia="Times New Roman" w:hAnsi="Times New Roman" w:cs="Times New Roman"/>
                <w:sz w:val="28"/>
                <w:szCs w:val="28"/>
                <w:lang w:val="en-US" w:eastAsia="zh-CN"/>
              </w:rPr>
              <w:t>2</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w:t>
            </w:r>
            <w:r w:rsidR="00013D1A">
              <w:rPr>
                <w:rFonts w:ascii="Times New Roman" w:eastAsia="Times New Roman" w:hAnsi="Times New Roman" w:cs="Times New Roman"/>
                <w:sz w:val="28"/>
                <w:szCs w:val="28"/>
                <w:lang w:val="en-US" w:eastAsia="zh-CN"/>
              </w:rPr>
              <w:t>3</w:t>
            </w:r>
            <w:r w:rsidR="00013D1A">
              <w:rPr>
                <w:rFonts w:ascii="Times New Roman" w:eastAsia="Times New Roman" w:hAnsi="Times New Roman" w:cs="Times New Roman"/>
                <w:sz w:val="28"/>
                <w:szCs w:val="28"/>
                <w:u w:val="single"/>
                <w:vertAlign w:val="superscript"/>
                <w:lang w:val="en-US" w:eastAsia="zh-CN"/>
              </w:rPr>
              <w:t>00</w:t>
            </w:r>
          </w:p>
        </w:tc>
      </w:tr>
      <w:tr w:rsidR="00372A74" w:rsidRPr="00372A74" w:rsidTr="00303358">
        <w:trPr>
          <w:trHeight w:val="284"/>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Вторник</w:t>
            </w:r>
          </w:p>
        </w:tc>
        <w:tc>
          <w:tcPr>
            <w:tcW w:w="2560"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val="en-US" w:eastAsia="zh-CN"/>
              </w:rPr>
              <w:t>8</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-16</w:t>
            </w:r>
            <w:r w:rsidRPr="00372A74">
              <w:rPr>
                <w:rFonts w:ascii="Times New Roman" w:eastAsia="Times New Roman" w:hAnsi="Times New Roman" w:cs="Times New Roman"/>
                <w:sz w:val="28"/>
                <w:szCs w:val="28"/>
                <w:u w:val="single"/>
                <w:vertAlign w:val="superscript"/>
                <w:lang w:eastAsia="zh-CN"/>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val="en-US" w:eastAsia="zh-CN"/>
              </w:rPr>
            </w:pPr>
            <w:r w:rsidRPr="00372A74">
              <w:rPr>
                <w:rFonts w:ascii="Times New Roman" w:eastAsia="Times New Roman" w:hAnsi="Times New Roman" w:cs="Times New Roman"/>
                <w:sz w:val="28"/>
                <w:szCs w:val="28"/>
                <w:lang w:eastAsia="zh-CN"/>
              </w:rPr>
              <w:t>1</w:t>
            </w:r>
            <w:r w:rsidRPr="00372A74">
              <w:rPr>
                <w:rFonts w:ascii="Times New Roman" w:eastAsia="Times New Roman" w:hAnsi="Times New Roman" w:cs="Times New Roman"/>
                <w:sz w:val="28"/>
                <w:szCs w:val="28"/>
                <w:lang w:val="en-US" w:eastAsia="zh-CN"/>
              </w:rPr>
              <w:t>2</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w:t>
            </w:r>
            <w:r w:rsidR="00013D1A">
              <w:rPr>
                <w:rFonts w:ascii="Times New Roman" w:eastAsia="Times New Roman" w:hAnsi="Times New Roman" w:cs="Times New Roman"/>
                <w:sz w:val="28"/>
                <w:szCs w:val="28"/>
                <w:lang w:val="en-US" w:eastAsia="zh-CN"/>
              </w:rPr>
              <w:t>3</w:t>
            </w:r>
            <w:r w:rsidR="00013D1A">
              <w:rPr>
                <w:rFonts w:ascii="Times New Roman" w:eastAsia="Times New Roman" w:hAnsi="Times New Roman" w:cs="Times New Roman"/>
                <w:sz w:val="28"/>
                <w:szCs w:val="28"/>
                <w:u w:val="single"/>
                <w:vertAlign w:val="superscript"/>
                <w:lang w:val="en-US" w:eastAsia="zh-CN"/>
              </w:rPr>
              <w:t>00</w:t>
            </w:r>
          </w:p>
        </w:tc>
      </w:tr>
      <w:tr w:rsidR="00372A74" w:rsidRPr="00372A74" w:rsidTr="00303358">
        <w:trPr>
          <w:trHeight w:val="284"/>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val="en-US" w:eastAsia="zh-CN"/>
              </w:rPr>
              <w:t>8</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-16</w:t>
            </w:r>
            <w:r w:rsidRPr="00372A74">
              <w:rPr>
                <w:rFonts w:ascii="Times New Roman" w:eastAsia="Times New Roman" w:hAnsi="Times New Roman" w:cs="Times New Roman"/>
                <w:sz w:val="28"/>
                <w:szCs w:val="28"/>
                <w:u w:val="single"/>
                <w:vertAlign w:val="superscript"/>
                <w:lang w:eastAsia="zh-CN"/>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val="en-US" w:eastAsia="zh-CN"/>
              </w:rPr>
            </w:pPr>
            <w:r w:rsidRPr="00372A74">
              <w:rPr>
                <w:rFonts w:ascii="Times New Roman" w:eastAsia="Times New Roman" w:hAnsi="Times New Roman" w:cs="Times New Roman"/>
                <w:sz w:val="28"/>
                <w:szCs w:val="28"/>
                <w:lang w:eastAsia="zh-CN"/>
              </w:rPr>
              <w:t>1</w:t>
            </w:r>
            <w:r w:rsidRPr="00372A74">
              <w:rPr>
                <w:rFonts w:ascii="Times New Roman" w:eastAsia="Times New Roman" w:hAnsi="Times New Roman" w:cs="Times New Roman"/>
                <w:sz w:val="28"/>
                <w:szCs w:val="28"/>
                <w:lang w:val="en-US" w:eastAsia="zh-CN"/>
              </w:rPr>
              <w:t>2</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w:t>
            </w:r>
            <w:r w:rsidR="00013D1A">
              <w:rPr>
                <w:rFonts w:ascii="Times New Roman" w:eastAsia="Times New Roman" w:hAnsi="Times New Roman" w:cs="Times New Roman"/>
                <w:sz w:val="28"/>
                <w:szCs w:val="28"/>
                <w:lang w:val="en-US" w:eastAsia="zh-CN"/>
              </w:rPr>
              <w:t>3</w:t>
            </w:r>
            <w:r w:rsidR="00013D1A">
              <w:rPr>
                <w:rFonts w:ascii="Times New Roman" w:eastAsia="Times New Roman" w:hAnsi="Times New Roman" w:cs="Times New Roman"/>
                <w:sz w:val="28"/>
                <w:szCs w:val="28"/>
                <w:u w:val="single"/>
                <w:vertAlign w:val="superscript"/>
                <w:lang w:val="en-US" w:eastAsia="zh-CN"/>
              </w:rPr>
              <w:t>00</w:t>
            </w:r>
          </w:p>
        </w:tc>
      </w:tr>
      <w:tr w:rsidR="00372A74" w:rsidRPr="00372A74" w:rsidTr="00303358">
        <w:trPr>
          <w:trHeight w:val="182"/>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Четверг</w:t>
            </w:r>
          </w:p>
        </w:tc>
        <w:tc>
          <w:tcPr>
            <w:tcW w:w="2560"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val="en-US" w:eastAsia="zh-CN"/>
              </w:rPr>
              <w:t>8</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-16</w:t>
            </w:r>
            <w:r w:rsidRPr="00372A74">
              <w:rPr>
                <w:rFonts w:ascii="Times New Roman" w:eastAsia="Times New Roman" w:hAnsi="Times New Roman" w:cs="Times New Roman"/>
                <w:sz w:val="28"/>
                <w:szCs w:val="28"/>
                <w:u w:val="single"/>
                <w:vertAlign w:val="superscript"/>
                <w:lang w:eastAsia="zh-CN"/>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val="en-US" w:eastAsia="zh-CN"/>
              </w:rPr>
            </w:pPr>
            <w:r w:rsidRPr="00372A74">
              <w:rPr>
                <w:rFonts w:ascii="Times New Roman" w:eastAsia="Times New Roman" w:hAnsi="Times New Roman" w:cs="Times New Roman"/>
                <w:sz w:val="28"/>
                <w:szCs w:val="28"/>
                <w:lang w:eastAsia="zh-CN"/>
              </w:rPr>
              <w:t>1</w:t>
            </w:r>
            <w:r w:rsidRPr="00372A74">
              <w:rPr>
                <w:rFonts w:ascii="Times New Roman" w:eastAsia="Times New Roman" w:hAnsi="Times New Roman" w:cs="Times New Roman"/>
                <w:sz w:val="28"/>
                <w:szCs w:val="28"/>
                <w:lang w:val="en-US" w:eastAsia="zh-CN"/>
              </w:rPr>
              <w:t>2</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w:t>
            </w:r>
            <w:r w:rsidR="00013D1A">
              <w:rPr>
                <w:rFonts w:ascii="Times New Roman" w:eastAsia="Times New Roman" w:hAnsi="Times New Roman" w:cs="Times New Roman"/>
                <w:sz w:val="28"/>
                <w:szCs w:val="28"/>
                <w:lang w:val="en-US" w:eastAsia="zh-CN"/>
              </w:rPr>
              <w:t>3</w:t>
            </w:r>
            <w:r w:rsidR="00013D1A">
              <w:rPr>
                <w:rFonts w:ascii="Times New Roman" w:eastAsia="Times New Roman" w:hAnsi="Times New Roman" w:cs="Times New Roman"/>
                <w:sz w:val="28"/>
                <w:szCs w:val="28"/>
                <w:u w:val="single"/>
                <w:vertAlign w:val="superscript"/>
                <w:lang w:val="en-US" w:eastAsia="zh-CN"/>
              </w:rPr>
              <w:t>00</w:t>
            </w:r>
          </w:p>
        </w:tc>
      </w:tr>
      <w:tr w:rsidR="00372A74" w:rsidRPr="00372A74" w:rsidTr="00303358">
        <w:trPr>
          <w:trHeight w:val="284"/>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Пятница</w:t>
            </w:r>
          </w:p>
        </w:tc>
        <w:tc>
          <w:tcPr>
            <w:tcW w:w="2560"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val="en-US" w:eastAsia="zh-CN"/>
              </w:rPr>
              <w:t>8</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-16</w:t>
            </w:r>
            <w:r w:rsidRPr="00372A74">
              <w:rPr>
                <w:rFonts w:ascii="Times New Roman" w:eastAsia="Times New Roman" w:hAnsi="Times New Roman" w:cs="Times New Roman"/>
                <w:sz w:val="28"/>
                <w:szCs w:val="28"/>
                <w:u w:val="single"/>
                <w:vertAlign w:val="superscript"/>
                <w:lang w:eastAsia="zh-CN"/>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val="en-US" w:eastAsia="zh-CN"/>
              </w:rPr>
            </w:pPr>
            <w:r w:rsidRPr="00372A74">
              <w:rPr>
                <w:rFonts w:ascii="Times New Roman" w:eastAsia="Times New Roman" w:hAnsi="Times New Roman" w:cs="Times New Roman"/>
                <w:sz w:val="28"/>
                <w:szCs w:val="28"/>
                <w:lang w:eastAsia="zh-CN"/>
              </w:rPr>
              <w:t>1</w:t>
            </w:r>
            <w:r w:rsidRPr="00372A74">
              <w:rPr>
                <w:rFonts w:ascii="Times New Roman" w:eastAsia="Times New Roman" w:hAnsi="Times New Roman" w:cs="Times New Roman"/>
                <w:sz w:val="28"/>
                <w:szCs w:val="28"/>
                <w:lang w:val="en-US" w:eastAsia="zh-CN"/>
              </w:rPr>
              <w:t>2</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w:t>
            </w:r>
            <w:r w:rsidR="00013D1A">
              <w:rPr>
                <w:rFonts w:ascii="Times New Roman" w:eastAsia="Times New Roman" w:hAnsi="Times New Roman" w:cs="Times New Roman"/>
                <w:sz w:val="28"/>
                <w:szCs w:val="28"/>
                <w:lang w:val="en-US" w:eastAsia="zh-CN"/>
              </w:rPr>
              <w:t>3</w:t>
            </w:r>
            <w:r w:rsidR="00013D1A">
              <w:rPr>
                <w:rFonts w:ascii="Times New Roman" w:eastAsia="Times New Roman" w:hAnsi="Times New Roman" w:cs="Times New Roman"/>
                <w:sz w:val="28"/>
                <w:szCs w:val="28"/>
                <w:u w:val="single"/>
                <w:vertAlign w:val="superscript"/>
                <w:lang w:val="en-US" w:eastAsia="zh-CN"/>
              </w:rPr>
              <w:t>00</w:t>
            </w:r>
          </w:p>
        </w:tc>
      </w:tr>
    </w:tbl>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Многофункционального центра: </w:t>
      </w:r>
    </w:p>
    <w:p w:rsidR="00372A74" w:rsidRPr="00372A74" w:rsidRDefault="00013D1A"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Почтовый адрес: 676630, Амурская</w:t>
      </w:r>
      <w:r w:rsidR="00372A74" w:rsidRPr="00372A74">
        <w:rPr>
          <w:rFonts w:ascii="Times New Roman" w:eastAsia="Times New Roman" w:hAnsi="Times New Roman" w:cs="Times New Roman"/>
          <w:sz w:val="28"/>
          <w:szCs w:val="28"/>
          <w:lang w:eastAsia="zh-CN"/>
        </w:rPr>
        <w:t xml:space="preserve"> область, </w:t>
      </w:r>
      <w:r>
        <w:rPr>
          <w:rFonts w:ascii="Times New Roman" w:eastAsia="Times New Roman" w:hAnsi="Times New Roman" w:cs="Times New Roman"/>
          <w:sz w:val="28"/>
          <w:szCs w:val="28"/>
          <w:lang w:eastAsia="zh-CN"/>
        </w:rPr>
        <w:t>Октябрьский район, с. Екатеринославка, ул. Ленина, 92</w:t>
      </w:r>
      <w:r w:rsidR="00372A74" w:rsidRPr="00372A74">
        <w:rPr>
          <w:rFonts w:ascii="Times New Roman" w:eastAsia="Times New Roman" w:hAnsi="Times New Roman" w:cs="Times New Roman"/>
          <w:sz w:val="28"/>
          <w:szCs w:val="28"/>
          <w:lang w:eastAsia="zh-CN"/>
        </w:rPr>
        <w:t>;</w:t>
      </w:r>
    </w:p>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zh-CN"/>
        </w:rPr>
      </w:pPr>
      <w:r w:rsidRPr="00372A74">
        <w:rPr>
          <w:rFonts w:ascii="Times New Roman" w:eastAsia="Times New Roman" w:hAnsi="Times New Roman" w:cs="Times New Roman"/>
          <w:sz w:val="28"/>
          <w:szCs w:val="28"/>
          <w:lang w:eastAsia="zh-CN"/>
        </w:rPr>
        <w:t>Адрес электронной почты:</w:t>
      </w:r>
      <w:r w:rsidR="00013D1A">
        <w:rPr>
          <w:rFonts w:ascii="Times New Roman" w:eastAsia="Times New Roman" w:hAnsi="Times New Roman" w:cs="Times New Roman"/>
          <w:sz w:val="20"/>
          <w:szCs w:val="20"/>
          <w:lang w:eastAsia="zh-CN"/>
        </w:rPr>
        <w:t xml:space="preserve"> </w:t>
      </w:r>
      <w:r w:rsidR="00013D1A" w:rsidRPr="00013D1A">
        <w:rPr>
          <w:rFonts w:ascii="Times New Roman" w:eastAsia="Times New Roman" w:hAnsi="Times New Roman" w:cs="Times New Roman"/>
          <w:b/>
          <w:sz w:val="28"/>
          <w:szCs w:val="28"/>
          <w:lang w:val="en-US" w:eastAsia="zh-CN"/>
        </w:rPr>
        <w:t>oktabr</w:t>
      </w:r>
      <w:r w:rsidR="00013D1A" w:rsidRPr="00013D1A">
        <w:rPr>
          <w:rFonts w:ascii="Times New Roman" w:eastAsia="Times New Roman" w:hAnsi="Times New Roman" w:cs="Times New Roman"/>
          <w:b/>
          <w:sz w:val="28"/>
          <w:szCs w:val="28"/>
          <w:lang w:eastAsia="zh-CN"/>
        </w:rPr>
        <w:t>@</w:t>
      </w:r>
      <w:r w:rsidR="00013D1A" w:rsidRPr="00013D1A">
        <w:rPr>
          <w:rFonts w:ascii="Times New Roman" w:eastAsia="Times New Roman" w:hAnsi="Times New Roman" w:cs="Times New Roman"/>
          <w:b/>
          <w:sz w:val="28"/>
          <w:szCs w:val="28"/>
          <w:lang w:val="en-US" w:eastAsia="zh-CN"/>
        </w:rPr>
        <w:t>mfc</w:t>
      </w:r>
      <w:r w:rsidR="00013D1A" w:rsidRPr="00013D1A">
        <w:rPr>
          <w:rFonts w:ascii="Times New Roman" w:eastAsia="Times New Roman" w:hAnsi="Times New Roman" w:cs="Times New Roman"/>
          <w:b/>
          <w:sz w:val="28"/>
          <w:szCs w:val="28"/>
          <w:lang w:eastAsia="zh-CN"/>
        </w:rPr>
        <w:t>-</w:t>
      </w:r>
      <w:r w:rsidR="00013D1A" w:rsidRPr="00013D1A">
        <w:rPr>
          <w:rFonts w:ascii="Times New Roman" w:eastAsia="Times New Roman" w:hAnsi="Times New Roman" w:cs="Times New Roman"/>
          <w:b/>
          <w:sz w:val="28"/>
          <w:szCs w:val="28"/>
          <w:lang w:val="en-US" w:eastAsia="zh-CN"/>
        </w:rPr>
        <w:t>amur</w:t>
      </w:r>
      <w:r w:rsidR="00013D1A" w:rsidRPr="00013D1A">
        <w:rPr>
          <w:rFonts w:ascii="Times New Roman" w:eastAsia="Times New Roman" w:hAnsi="Times New Roman" w:cs="Times New Roman"/>
          <w:b/>
          <w:sz w:val="28"/>
          <w:szCs w:val="28"/>
          <w:lang w:eastAsia="zh-CN"/>
        </w:rPr>
        <w:t>.</w:t>
      </w:r>
      <w:r w:rsidR="00013D1A" w:rsidRPr="00013D1A">
        <w:rPr>
          <w:rFonts w:ascii="Times New Roman" w:eastAsia="Times New Roman" w:hAnsi="Times New Roman" w:cs="Times New Roman"/>
          <w:b/>
          <w:sz w:val="28"/>
          <w:szCs w:val="28"/>
          <w:lang w:val="en-US" w:eastAsia="zh-CN"/>
        </w:rPr>
        <w:t>ru</w:t>
      </w:r>
      <w:r w:rsidRPr="00372A74">
        <w:rPr>
          <w:rFonts w:ascii="Times New Roman" w:eastAsia="Times New Roman" w:hAnsi="Times New Roman" w:cs="Times New Roman"/>
          <w:b/>
          <w:sz w:val="28"/>
          <w:szCs w:val="28"/>
          <w:lang w:eastAsia="zh-CN"/>
        </w:rPr>
        <w:t>;</w:t>
      </w:r>
    </w:p>
    <w:p w:rsidR="00372A74" w:rsidRPr="00372A74" w:rsidRDefault="00372A74" w:rsidP="00FB1595">
      <w:pPr>
        <w:autoSpaceDE w:val="0"/>
        <w:autoSpaceDN w:val="0"/>
        <w:adjustRightInd w:val="0"/>
        <w:spacing w:after="0" w:line="240" w:lineRule="auto"/>
        <w:ind w:firstLine="567"/>
        <w:jc w:val="both"/>
        <w:rPr>
          <w:rFonts w:ascii="inherit" w:eastAsia="Times New Roman" w:hAnsi="inherit" w:cs="inherit"/>
          <w:b/>
          <w:color w:val="0563C1" w:themeColor="hyperlink"/>
          <w:sz w:val="28"/>
          <w:szCs w:val="28"/>
          <w:u w:val="single"/>
          <w:lang w:eastAsia="zh-CN"/>
        </w:rPr>
      </w:pPr>
      <w:r w:rsidRPr="00372A74">
        <w:rPr>
          <w:rFonts w:ascii="Times New Roman" w:eastAsia="Times New Roman" w:hAnsi="Times New Roman" w:cs="Times New Roman"/>
          <w:sz w:val="28"/>
          <w:szCs w:val="28"/>
          <w:lang w:eastAsia="zh-CN"/>
        </w:rPr>
        <w:lastRenderedPageBreak/>
        <w:t xml:space="preserve">Адрес официального сайта: </w:t>
      </w:r>
      <w:r w:rsidR="00FB1595" w:rsidRPr="00FB1595">
        <w:t xml:space="preserve"> </w:t>
      </w:r>
      <w:r w:rsidR="00FB1595" w:rsidRPr="00FB1595">
        <w:rPr>
          <w:rFonts w:ascii="inherit" w:eastAsia="Times New Roman" w:hAnsi="inherit" w:cs="inherit"/>
          <w:b/>
          <w:sz w:val="28"/>
          <w:szCs w:val="28"/>
          <w:lang w:val="en-US" w:eastAsia="zh-CN"/>
        </w:rPr>
        <w:t>https</w:t>
      </w:r>
      <w:r w:rsidR="00FB1595" w:rsidRPr="00FB1595">
        <w:rPr>
          <w:rFonts w:ascii="inherit" w:eastAsia="Times New Roman" w:hAnsi="inherit" w:cs="inherit"/>
          <w:b/>
          <w:sz w:val="28"/>
          <w:szCs w:val="28"/>
          <w:lang w:eastAsia="zh-CN"/>
        </w:rPr>
        <w:t>://</w:t>
      </w:r>
      <w:r w:rsidR="00FB1595" w:rsidRPr="00FB1595">
        <w:rPr>
          <w:rFonts w:ascii="inherit" w:eastAsia="Times New Roman" w:hAnsi="inherit" w:cs="inherit"/>
          <w:b/>
          <w:sz w:val="28"/>
          <w:szCs w:val="28"/>
          <w:lang w:val="en-US" w:eastAsia="zh-CN"/>
        </w:rPr>
        <w:t>mfc</w:t>
      </w:r>
      <w:r w:rsidR="00FB1595" w:rsidRPr="00FB1595">
        <w:rPr>
          <w:rFonts w:ascii="inherit" w:eastAsia="Times New Roman" w:hAnsi="inherit" w:cs="inherit"/>
          <w:b/>
          <w:sz w:val="28"/>
          <w:szCs w:val="28"/>
          <w:lang w:eastAsia="zh-CN"/>
        </w:rPr>
        <w:t>-</w:t>
      </w:r>
      <w:r w:rsidR="00FB1595" w:rsidRPr="00FB1595">
        <w:rPr>
          <w:rFonts w:ascii="inherit" w:eastAsia="Times New Roman" w:hAnsi="inherit" w:cs="inherit"/>
          <w:b/>
          <w:sz w:val="28"/>
          <w:szCs w:val="28"/>
          <w:lang w:val="en-US" w:eastAsia="zh-CN"/>
        </w:rPr>
        <w:t>amur</w:t>
      </w:r>
      <w:r w:rsidR="00FB1595" w:rsidRPr="00FB1595">
        <w:rPr>
          <w:rFonts w:ascii="inherit" w:eastAsia="Times New Roman" w:hAnsi="inherit" w:cs="inherit"/>
          <w:b/>
          <w:sz w:val="28"/>
          <w:szCs w:val="28"/>
          <w:lang w:eastAsia="zh-CN"/>
        </w:rPr>
        <w:t>.</w:t>
      </w:r>
      <w:r w:rsidR="00FB1595" w:rsidRPr="00FB1595">
        <w:rPr>
          <w:rFonts w:ascii="inherit" w:eastAsia="Times New Roman" w:hAnsi="inherit" w:cs="inherit"/>
          <w:b/>
          <w:sz w:val="28"/>
          <w:szCs w:val="28"/>
          <w:lang w:val="en-US" w:eastAsia="zh-CN"/>
        </w:rPr>
        <w:t>ru</w:t>
      </w:r>
      <w:r w:rsidRPr="00372A74">
        <w:rPr>
          <w:rFonts w:ascii="Times New Roman" w:eastAsia="Times New Roman" w:hAnsi="Times New Roman" w:cs="Times New Roman"/>
          <w:b/>
          <w:sz w:val="28"/>
          <w:szCs w:val="28"/>
          <w:lang w:eastAsia="zh-CN"/>
        </w:rPr>
        <w:t>;</w:t>
      </w:r>
    </w:p>
    <w:p w:rsidR="00372A74" w:rsidRPr="00372A74" w:rsidRDefault="00372A74" w:rsidP="00372A74">
      <w:pPr>
        <w:suppressAutoHyphens/>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ном</w:t>
      </w:r>
      <w:r w:rsidR="00FB1595">
        <w:rPr>
          <w:rFonts w:ascii="Times New Roman" w:eastAsia="Times New Roman" w:hAnsi="Times New Roman" w:cs="Times New Roman"/>
          <w:sz w:val="28"/>
          <w:szCs w:val="28"/>
          <w:lang w:eastAsia="zh-CN"/>
        </w:rPr>
        <w:t>ер контактного телефона:8 (41652) 2-33-01,</w:t>
      </w:r>
      <w:r w:rsidR="00FB1595" w:rsidRPr="00FB1595">
        <w:rPr>
          <w:rFonts w:ascii="Trebuchet MS" w:hAnsi="Trebuchet MS"/>
          <w:color w:val="222222"/>
          <w:sz w:val="23"/>
          <w:szCs w:val="23"/>
          <w:shd w:val="clear" w:color="auto" w:fill="FFFFFF"/>
        </w:rPr>
        <w:t xml:space="preserve"> </w:t>
      </w:r>
      <w:r w:rsidR="00FB1595">
        <w:rPr>
          <w:rFonts w:ascii="Times New Roman" w:hAnsi="Times New Roman" w:cs="Times New Roman"/>
          <w:color w:val="222222"/>
          <w:sz w:val="28"/>
          <w:szCs w:val="28"/>
          <w:shd w:val="clear" w:color="auto" w:fill="FFFFFF"/>
        </w:rPr>
        <w:t>8</w:t>
      </w:r>
      <w:r w:rsidR="00FB1595" w:rsidRPr="00FB1595">
        <w:rPr>
          <w:rFonts w:ascii="Times New Roman" w:hAnsi="Times New Roman" w:cs="Times New Roman"/>
          <w:color w:val="222222"/>
          <w:sz w:val="28"/>
          <w:szCs w:val="28"/>
          <w:shd w:val="clear" w:color="auto" w:fill="FFFFFF"/>
        </w:rPr>
        <w:t xml:space="preserve"> (4162) 99-22-22</w:t>
      </w:r>
      <w:r w:rsidR="00FB1595" w:rsidRPr="00FB1595">
        <w:rPr>
          <w:rFonts w:ascii="Times New Roman" w:eastAsia="Times New Roman" w:hAnsi="Times New Roman" w:cs="Times New Roman"/>
          <w:sz w:val="28"/>
          <w:szCs w:val="28"/>
          <w:lang w:eastAsia="zh-CN"/>
        </w:rPr>
        <w:t xml:space="preserve"> </w:t>
      </w:r>
      <w:r w:rsidRPr="00372A74">
        <w:rPr>
          <w:rFonts w:ascii="Times New Roman" w:eastAsia="Times New Roman" w:hAnsi="Times New Roman" w:cs="Times New Roman"/>
          <w:sz w:val="28"/>
          <w:szCs w:val="28"/>
          <w:lang w:eastAsia="zh-CN"/>
        </w:rPr>
        <w:t>;</w:t>
      </w:r>
    </w:p>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Обеденный перерыв</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8</w:t>
            </w:r>
            <w:r w:rsidR="00FB1595">
              <w:rPr>
                <w:rFonts w:ascii="Times New Roman" w:eastAsia="Times New Roman" w:hAnsi="Times New Roman" w:cs="Times New Roman"/>
                <w:sz w:val="28"/>
                <w:szCs w:val="28"/>
                <w:lang w:eastAsia="zh-CN"/>
              </w:rPr>
              <w:t>.00-18</w:t>
            </w:r>
            <w:r w:rsidRPr="00372A74">
              <w:rPr>
                <w:rFonts w:ascii="Times New Roman" w:eastAsia="Times New Roman" w:hAnsi="Times New Roman" w:cs="Times New Roman"/>
                <w:sz w:val="28"/>
                <w:szCs w:val="28"/>
                <w:lang w:eastAsia="zh-CN"/>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8</w:t>
            </w:r>
            <w:r w:rsidR="00FB1595">
              <w:rPr>
                <w:rFonts w:ascii="Times New Roman" w:eastAsia="Times New Roman" w:hAnsi="Times New Roman" w:cs="Times New Roman"/>
                <w:sz w:val="28"/>
                <w:szCs w:val="28"/>
                <w:lang w:eastAsia="zh-CN"/>
              </w:rPr>
              <w:t>.00-18</w:t>
            </w:r>
            <w:r w:rsidRPr="00372A74">
              <w:rPr>
                <w:rFonts w:ascii="Times New Roman" w:eastAsia="Times New Roman" w:hAnsi="Times New Roman" w:cs="Times New Roman"/>
                <w:sz w:val="28"/>
                <w:szCs w:val="28"/>
                <w:lang w:eastAsia="zh-CN"/>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FB1595" w:rsidP="00372A74">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8.00-18</w:t>
            </w:r>
            <w:r w:rsidR="00372A74" w:rsidRPr="00372A74">
              <w:rPr>
                <w:rFonts w:ascii="Times New Roman" w:eastAsia="Times New Roman" w:hAnsi="Times New Roman" w:cs="Times New Roman"/>
                <w:sz w:val="28"/>
                <w:szCs w:val="28"/>
                <w:lang w:eastAsia="zh-CN"/>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FB1595" w:rsidP="00372A74">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8.00-18</w:t>
            </w:r>
            <w:r w:rsidR="00372A74" w:rsidRPr="00372A74">
              <w:rPr>
                <w:rFonts w:ascii="Times New Roman" w:eastAsia="Times New Roman" w:hAnsi="Times New Roman" w:cs="Times New Roman"/>
                <w:sz w:val="28"/>
                <w:szCs w:val="28"/>
                <w:lang w:eastAsia="zh-CN"/>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bl>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 Порядок информирования по вопросам предоставления муниципальной услуги.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1.7.1. Индивидуальная консультация при личном обращении.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Индивидуальная консультация каждого заинтересованного лица ответственными исполнителями не может превышать десять минут.</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72A74" w:rsidRPr="00372A74" w:rsidRDefault="00372A74" w:rsidP="00372A74">
      <w:pPr>
        <w:snapToGrid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1.7.2. Индивидуальная консультация по телефону.</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Ответ на телефонный звонок должен начинаться с информации о наименовании органа, в который позвонил гражданин.</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Время разговора по телефону не может превышать десять минут.</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1.7.3. Индивидуальная консультация по почте.</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Датой поступления обращения является дата регистрации входящего письменного обращения в книге регистраций </w:t>
      </w:r>
      <w:r w:rsidRPr="00372A74">
        <w:rPr>
          <w:rFonts w:ascii="Times New Roman" w:eastAsia="Times New Roman" w:hAnsi="Times New Roman" w:cs="Times New Roman"/>
          <w:bCs/>
          <w:sz w:val="28"/>
          <w:szCs w:val="28"/>
          <w:lang w:eastAsia="zh-CN"/>
        </w:rPr>
        <w:t xml:space="preserve">Администрации </w:t>
      </w:r>
      <w:r w:rsidR="008F4316">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bCs/>
          <w:sz w:val="28"/>
          <w:szCs w:val="28"/>
          <w:lang w:eastAsia="zh-CN"/>
        </w:rPr>
        <w:t>.</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1.7.4. Индивидуальная консультация по электронной почте.</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lastRenderedPageBreak/>
        <w:t xml:space="preserve">Датой   поступления   обращения   является   дата   регистрации   входящего сообщения на электронный адрес </w:t>
      </w:r>
      <w:r w:rsidRPr="00372A74">
        <w:rPr>
          <w:rFonts w:ascii="Times New Roman" w:eastAsia="Times New Roman" w:hAnsi="Times New Roman" w:cs="Times New Roman"/>
          <w:bCs/>
          <w:sz w:val="28"/>
          <w:szCs w:val="28"/>
          <w:lang w:eastAsia="zh-CN"/>
        </w:rPr>
        <w:t xml:space="preserve">Администрации </w:t>
      </w:r>
      <w:r w:rsidR="008F4316">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sz w:val="28"/>
          <w:szCs w:val="28"/>
          <w:lang w:eastAsia="zh-CN"/>
        </w:rPr>
        <w:t>, либо Многофункционального центра.</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shd w:val="clear" w:color="auto" w:fill="FFFF00"/>
          <w:lang w:eastAsia="zh-CN"/>
        </w:rPr>
      </w:pPr>
      <w:r w:rsidRPr="00372A74">
        <w:rPr>
          <w:rFonts w:ascii="Times New Roman" w:eastAsia="Times New Roman" w:hAnsi="Times New Roman" w:cs="Times New Roman"/>
          <w:sz w:val="28"/>
          <w:szCs w:val="28"/>
          <w:lang w:eastAsia="zh-CN"/>
        </w:rPr>
        <w:t>1.7.5. Доступная информация на официальных интернет-сайтах в информационно-телекоммуникационной сети «Интернет»:</w:t>
      </w:r>
    </w:p>
    <w:p w:rsidR="00372A74" w:rsidRPr="00372A74" w:rsidRDefault="00372A74" w:rsidP="00372A74">
      <w:pPr>
        <w:shd w:val="clear" w:color="auto" w:fill="FFFFFF"/>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372A74">
        <w:rPr>
          <w:rFonts w:ascii="Times New Roman" w:eastAsia="Times New Roman" w:hAnsi="Times New Roman" w:cs="Times New Roman"/>
          <w:color w:val="000000"/>
          <w:sz w:val="28"/>
          <w:szCs w:val="28"/>
          <w:shd w:val="clear" w:color="auto" w:fill="FFFFFF"/>
          <w:lang w:eastAsia="zh-CN"/>
        </w:rPr>
        <w:t xml:space="preserve">На официальном сайте Администрации </w:t>
      </w:r>
      <w:r w:rsidR="008F4316">
        <w:rPr>
          <w:rFonts w:ascii="Times New Roman" w:eastAsia="Times New Roman" w:hAnsi="Times New Roman" w:cs="Times New Roman"/>
          <w:bCs/>
          <w:sz w:val="28"/>
          <w:szCs w:val="28"/>
          <w:lang w:eastAsia="zh-CN"/>
        </w:rPr>
        <w:t xml:space="preserve">Николо-Александровского сельсовета </w:t>
      </w:r>
      <w:r w:rsidRPr="00372A74">
        <w:rPr>
          <w:rFonts w:ascii="Times New Roman" w:eastAsia="Times New Roman" w:hAnsi="Times New Roman" w:cs="Times New Roman"/>
          <w:color w:val="000000"/>
          <w:sz w:val="28"/>
          <w:szCs w:val="28"/>
          <w:shd w:val="clear" w:color="auto" w:fill="FFFFFF"/>
          <w:lang w:eastAsia="zh-CN"/>
        </w:rPr>
        <w:t>в подразделе «Процедура предоставления муниципальных услуг» раздела «Муниципальные услуги» размещаются следующие информационные материалы:</w:t>
      </w:r>
    </w:p>
    <w:p w:rsidR="00372A74" w:rsidRPr="00372A74" w:rsidRDefault="00372A74" w:rsidP="00372A74">
      <w:pPr>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полное наименование,</w:t>
      </w:r>
      <w:r w:rsidRPr="00372A74">
        <w:rPr>
          <w:rFonts w:ascii="Times New Roman" w:eastAsia="Calibri" w:hAnsi="Times New Roman" w:cs="Times New Roman"/>
          <w:sz w:val="28"/>
          <w:szCs w:val="28"/>
          <w:lang w:eastAsia="zh-CN"/>
        </w:rPr>
        <w:t xml:space="preserve"> </w:t>
      </w:r>
      <w:r w:rsidRPr="00372A74">
        <w:rPr>
          <w:rFonts w:ascii="Times New Roman" w:eastAsia="Times New Roman" w:hAnsi="Times New Roman" w:cs="Times New Roman"/>
          <w:sz w:val="28"/>
          <w:szCs w:val="28"/>
          <w:lang w:eastAsia="zh-CN"/>
        </w:rPr>
        <w:t>почтовый адрес,  адрес электронной  почты,  график  работы,  контактные телефоны</w:t>
      </w:r>
      <w:r w:rsidRPr="00372A74">
        <w:rPr>
          <w:rFonts w:ascii="Times New Roman" w:eastAsia="Calibri" w:hAnsi="Times New Roman" w:cs="Times New Roman"/>
          <w:sz w:val="28"/>
          <w:szCs w:val="28"/>
          <w:lang w:eastAsia="zh-CN"/>
        </w:rPr>
        <w:t xml:space="preserve"> </w:t>
      </w:r>
      <w:r w:rsidRPr="00372A74">
        <w:rPr>
          <w:rFonts w:ascii="Times New Roman" w:eastAsia="Times New Roman" w:hAnsi="Times New Roman" w:cs="Times New Roman"/>
          <w:sz w:val="28"/>
          <w:szCs w:val="28"/>
          <w:lang w:eastAsia="zh-CN"/>
        </w:rPr>
        <w:t>по которым можно получить консультацию о порядке предоставления муниципальной услуги, форма заявления, перечень документов, необходимых для присвоения, изменения и аннулирования адреса объекту адресации,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 с приложениями.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На официальном сайте Многофункционального центра размещаются следующие информационные материалы:</w:t>
      </w:r>
    </w:p>
    <w:p w:rsidR="00372A74" w:rsidRPr="00372A74" w:rsidRDefault="00372A74" w:rsidP="00372A74">
      <w:pPr>
        <w:autoSpaceDE w:val="0"/>
        <w:spacing w:after="0" w:line="240" w:lineRule="auto"/>
        <w:ind w:firstLine="708"/>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полное наименование,</w:t>
      </w:r>
      <w:r w:rsidRPr="00372A74">
        <w:rPr>
          <w:rFonts w:ascii="Times New Roman" w:eastAsia="Calibri" w:hAnsi="Times New Roman" w:cs="Times New Roman"/>
          <w:sz w:val="28"/>
          <w:szCs w:val="28"/>
          <w:lang w:eastAsia="zh-CN"/>
        </w:rPr>
        <w:t xml:space="preserve"> </w:t>
      </w:r>
      <w:r w:rsidRPr="00372A74">
        <w:rPr>
          <w:rFonts w:ascii="Times New Roman" w:eastAsia="Times New Roman" w:hAnsi="Times New Roman" w:cs="Times New Roman"/>
          <w:sz w:val="28"/>
          <w:szCs w:val="28"/>
          <w:lang w:eastAsia="zh-CN"/>
        </w:rPr>
        <w:t>почтовый адрес,  адрес электронной  почты,  график  работы,  контактные телефоны</w:t>
      </w:r>
      <w:r w:rsidRPr="00372A74">
        <w:rPr>
          <w:rFonts w:ascii="Times New Roman" w:eastAsia="Calibri" w:hAnsi="Times New Roman" w:cs="Times New Roman"/>
          <w:sz w:val="28"/>
          <w:szCs w:val="28"/>
          <w:lang w:eastAsia="zh-CN"/>
        </w:rPr>
        <w:t xml:space="preserve">, </w:t>
      </w:r>
      <w:r w:rsidRPr="00372A74">
        <w:rPr>
          <w:rFonts w:ascii="Times New Roman" w:eastAsia="Times New Roman" w:hAnsi="Times New Roman" w:cs="Times New Roman"/>
          <w:sz w:val="28"/>
          <w:szCs w:val="28"/>
          <w:lang w:eastAsia="zh-CN"/>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 архитектуры и градостроительства.</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1.7.6. Ответственный исполнитель, осуществляющий консультирование:</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lastRenderedPageBreak/>
        <w:t>Ответы на письменные обращения должны даваться в простой, четкой и понятной форме в письменном виде и должны содержать:</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ответы на поставленные вопросы;</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должность, фамилию и инициалы лица, подписавшего ответ;</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фамилию и инициалы исполнителя;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bCs/>
          <w:sz w:val="28"/>
          <w:szCs w:val="28"/>
          <w:lang w:eastAsia="zh-CN"/>
        </w:rPr>
      </w:pPr>
      <w:r w:rsidRPr="00372A74">
        <w:rPr>
          <w:rFonts w:ascii="Times New Roman" w:eastAsia="Times New Roman" w:hAnsi="Times New Roman" w:cs="Times New Roman"/>
          <w:sz w:val="28"/>
          <w:szCs w:val="28"/>
          <w:lang w:eastAsia="zh-CN"/>
        </w:rPr>
        <w:t>номер телефона исполнителя.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 xml:space="preserve">1.7.7. Порядок, форма и место размещения информации </w:t>
      </w:r>
      <w:r w:rsidRPr="00372A74">
        <w:rPr>
          <w:rFonts w:ascii="Times New Roman" w:eastAsia="Times New Roman" w:hAnsi="Times New Roman" w:cs="Times New Roman"/>
          <w:sz w:val="28"/>
          <w:szCs w:val="28"/>
          <w:lang w:eastAsia="zh-CN"/>
        </w:rPr>
        <w:t>по вопросам предоставления муниципальной услуги.</w:t>
      </w:r>
    </w:p>
    <w:p w:rsidR="00372A74" w:rsidRPr="00372A74" w:rsidRDefault="00372A74" w:rsidP="00372A74">
      <w:pPr>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Информация по вопросу предоставления </w:t>
      </w:r>
      <w:r w:rsidRPr="00372A74">
        <w:rPr>
          <w:rFonts w:ascii="Times New Roman" w:eastAsia="Times New Roman" w:hAnsi="Times New Roman" w:cs="Times New Roman"/>
          <w:kern w:val="1"/>
          <w:sz w:val="28"/>
          <w:szCs w:val="28"/>
          <w:lang w:eastAsia="zh-CN"/>
        </w:rPr>
        <w:t xml:space="preserve">муниципальной услуги </w:t>
      </w:r>
      <w:r w:rsidRPr="00372A74">
        <w:rPr>
          <w:rFonts w:ascii="Times New Roman" w:eastAsia="Times New Roman" w:hAnsi="Times New Roman" w:cs="Times New Roman"/>
          <w:sz w:val="28"/>
          <w:szCs w:val="28"/>
          <w:lang w:eastAsia="zh-CN"/>
        </w:rPr>
        <w:t>размещается: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color w:val="000000"/>
          <w:sz w:val="28"/>
          <w:szCs w:val="28"/>
          <w:lang w:eastAsia="zh-CN"/>
        </w:rPr>
      </w:pPr>
      <w:r w:rsidRPr="00372A74">
        <w:rPr>
          <w:rFonts w:ascii="Times New Roman" w:eastAsia="Times New Roman" w:hAnsi="Times New Roman" w:cs="Times New Roman"/>
          <w:color w:val="000000"/>
          <w:sz w:val="28"/>
          <w:szCs w:val="28"/>
          <w:lang w:eastAsia="zh-CN"/>
        </w:rPr>
        <w:t>на информационных стендах в помещениях Администрации</w:t>
      </w:r>
      <w:r w:rsidR="008F4316" w:rsidRPr="008F4316">
        <w:rPr>
          <w:rFonts w:ascii="Times New Roman" w:eastAsia="Times New Roman" w:hAnsi="Times New Roman" w:cs="Times New Roman"/>
          <w:bCs/>
          <w:sz w:val="28"/>
          <w:szCs w:val="28"/>
          <w:lang w:eastAsia="zh-CN"/>
        </w:rPr>
        <w:t xml:space="preserve"> </w:t>
      </w:r>
      <w:r w:rsidR="008F4316">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color w:val="000000"/>
          <w:sz w:val="28"/>
          <w:szCs w:val="28"/>
          <w:lang w:eastAsia="zh-CN"/>
        </w:rPr>
        <w:t xml:space="preserve">  и Многофункционального центра;</w:t>
      </w:r>
    </w:p>
    <w:p w:rsidR="00372A74" w:rsidRPr="00372A74" w:rsidRDefault="00372A74" w:rsidP="00372A74">
      <w:pPr>
        <w:autoSpaceDE w:val="0"/>
        <w:spacing w:after="0" w:line="240" w:lineRule="auto"/>
        <w:ind w:firstLine="709"/>
        <w:jc w:val="both"/>
        <w:rPr>
          <w:rFonts w:ascii="Times New Roman" w:eastAsia="Times New Roman" w:hAnsi="Times New Roman" w:cs="Times New Roman"/>
          <w:color w:val="000000"/>
          <w:sz w:val="28"/>
          <w:szCs w:val="28"/>
          <w:lang w:eastAsia="zh-CN"/>
        </w:rPr>
      </w:pPr>
      <w:r w:rsidRPr="00372A74">
        <w:rPr>
          <w:rFonts w:ascii="Times New Roman" w:eastAsia="Times New Roman" w:hAnsi="Times New Roman" w:cs="Times New Roman"/>
          <w:color w:val="000000"/>
          <w:sz w:val="28"/>
          <w:szCs w:val="28"/>
          <w:lang w:eastAsia="zh-CN"/>
        </w:rPr>
        <w:t>в информационных киосках, содержащих информацию о муниципальных услугах;</w:t>
      </w:r>
    </w:p>
    <w:p w:rsidR="00372A74" w:rsidRPr="00372A74" w:rsidRDefault="00372A74" w:rsidP="008F4316">
      <w:pPr>
        <w:autoSpaceDE w:val="0"/>
        <w:spacing w:after="0" w:line="240" w:lineRule="auto"/>
        <w:ind w:firstLine="567"/>
        <w:jc w:val="both"/>
        <w:rPr>
          <w:rFonts w:ascii="Times New Roman" w:eastAsia="Times New Roman" w:hAnsi="Times New Roman" w:cs="Times New Roman"/>
          <w:b/>
          <w:sz w:val="28"/>
          <w:szCs w:val="28"/>
          <w:lang w:eastAsia="zh-CN"/>
        </w:rPr>
      </w:pPr>
      <w:r w:rsidRPr="00372A74">
        <w:rPr>
          <w:rFonts w:ascii="Times New Roman" w:eastAsia="Times New Roman" w:hAnsi="Times New Roman" w:cs="Times New Roman"/>
          <w:color w:val="000000"/>
          <w:sz w:val="28"/>
          <w:szCs w:val="28"/>
          <w:lang w:eastAsia="zh-CN"/>
        </w:rPr>
        <w:t xml:space="preserve">на официальном Интернет-сайте Администрации </w:t>
      </w:r>
      <w:r w:rsidR="008F4316">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color w:val="000000"/>
          <w:sz w:val="28"/>
          <w:szCs w:val="28"/>
          <w:lang w:eastAsia="zh-CN"/>
        </w:rPr>
        <w:t xml:space="preserve">: </w:t>
      </w:r>
      <w:hyperlink r:id="rId7" w:history="1">
        <w:r w:rsidR="008F4316" w:rsidRPr="00013D1A">
          <w:rPr>
            <w:rFonts w:ascii="Times New Roman" w:eastAsia="Times New Roman" w:hAnsi="Times New Roman" w:cs="Times New Roman"/>
            <w:b/>
            <w:bCs/>
            <w:sz w:val="28"/>
            <w:szCs w:val="28"/>
            <w:lang w:val="en-US" w:eastAsia="ru-RU"/>
          </w:rPr>
          <w:t>http</w:t>
        </w:r>
        <w:r w:rsidR="008F4316" w:rsidRPr="00013D1A">
          <w:rPr>
            <w:rFonts w:ascii="Times New Roman" w:eastAsia="Times New Roman" w:hAnsi="Times New Roman" w:cs="Times New Roman"/>
            <w:b/>
            <w:bCs/>
            <w:sz w:val="28"/>
            <w:szCs w:val="28"/>
            <w:lang w:eastAsia="ru-RU"/>
          </w:rPr>
          <w:t>://</w:t>
        </w:r>
        <w:r w:rsidR="008F4316" w:rsidRPr="00013D1A">
          <w:rPr>
            <w:rFonts w:ascii="Times New Roman" w:eastAsia="Times New Roman" w:hAnsi="Times New Roman" w:cs="Times New Roman"/>
            <w:b/>
            <w:bCs/>
            <w:sz w:val="28"/>
            <w:szCs w:val="28"/>
            <w:lang w:val="en-US" w:eastAsia="ru-RU"/>
          </w:rPr>
          <w:t>adminictrmsk</w:t>
        </w:r>
        <w:r w:rsidR="008F4316" w:rsidRPr="00013D1A">
          <w:rPr>
            <w:rFonts w:ascii="Times New Roman" w:eastAsia="Times New Roman" w:hAnsi="Times New Roman" w:cs="Times New Roman"/>
            <w:b/>
            <w:bCs/>
            <w:sz w:val="28"/>
            <w:szCs w:val="28"/>
            <w:lang w:eastAsia="ru-RU"/>
          </w:rPr>
          <w:t>.</w:t>
        </w:r>
        <w:r w:rsidR="008F4316" w:rsidRPr="00013D1A">
          <w:rPr>
            <w:rFonts w:ascii="Times New Roman" w:eastAsia="Times New Roman" w:hAnsi="Times New Roman" w:cs="Times New Roman"/>
            <w:b/>
            <w:bCs/>
            <w:sz w:val="28"/>
            <w:szCs w:val="28"/>
            <w:lang w:val="en-US" w:eastAsia="ru-RU"/>
          </w:rPr>
          <w:t>ru</w:t>
        </w:r>
        <w:r w:rsidR="008F4316" w:rsidRPr="00013D1A">
          <w:rPr>
            <w:rFonts w:ascii="Times New Roman" w:eastAsia="Times New Roman" w:hAnsi="Times New Roman" w:cs="Times New Roman"/>
            <w:b/>
            <w:bCs/>
            <w:sz w:val="28"/>
            <w:szCs w:val="28"/>
            <w:lang w:eastAsia="ru-RU"/>
          </w:rPr>
          <w:t>/</w:t>
        </w:r>
      </w:hyperlink>
      <w:r w:rsidR="008F4316" w:rsidRPr="00372A74">
        <w:rPr>
          <w:rFonts w:ascii="Times New Roman" w:eastAsia="Times New Roman" w:hAnsi="Times New Roman" w:cs="Times New Roman"/>
          <w:b/>
          <w:sz w:val="20"/>
          <w:szCs w:val="20"/>
          <w:lang w:eastAsia="zh-CN"/>
        </w:rPr>
        <w:t>;</w:t>
      </w:r>
    </w:p>
    <w:p w:rsidR="00372A74" w:rsidRPr="00372A74" w:rsidRDefault="00372A74" w:rsidP="00372A74">
      <w:pPr>
        <w:autoSpaceDE w:val="0"/>
        <w:spacing w:after="0" w:line="240" w:lineRule="auto"/>
        <w:ind w:firstLine="709"/>
        <w:jc w:val="both"/>
        <w:rPr>
          <w:rFonts w:ascii="Times New Roman" w:eastAsia="Times New Roman" w:hAnsi="Times New Roman" w:cs="Times New Roman"/>
          <w:color w:val="000000"/>
          <w:sz w:val="28"/>
          <w:szCs w:val="28"/>
          <w:lang w:eastAsia="zh-CN"/>
        </w:rPr>
      </w:pPr>
      <w:r w:rsidRPr="00372A74">
        <w:rPr>
          <w:rFonts w:ascii="Times New Roman" w:eastAsia="Times New Roman" w:hAnsi="Times New Roman" w:cs="Times New Roman"/>
          <w:color w:val="000000"/>
          <w:sz w:val="28"/>
          <w:szCs w:val="28"/>
          <w:lang w:eastAsia="zh-CN"/>
        </w:rPr>
        <w:t>на Едином портале государственных и муниципальных услуг (функций);</w:t>
      </w:r>
    </w:p>
    <w:p w:rsidR="00372A74" w:rsidRPr="00372A74" w:rsidRDefault="00372A74" w:rsidP="00372A74">
      <w:pPr>
        <w:autoSpaceDE w:val="0"/>
        <w:spacing w:after="0" w:line="240" w:lineRule="auto"/>
        <w:ind w:firstLine="709"/>
        <w:jc w:val="both"/>
        <w:rPr>
          <w:rFonts w:ascii="Times New Roman" w:eastAsia="Times New Roman" w:hAnsi="Times New Roman" w:cs="Times New Roman"/>
          <w:color w:val="000000"/>
          <w:sz w:val="28"/>
          <w:szCs w:val="28"/>
          <w:lang w:eastAsia="zh-CN"/>
        </w:rPr>
      </w:pPr>
      <w:r w:rsidRPr="00372A74">
        <w:rPr>
          <w:rFonts w:ascii="Times New Roman" w:eastAsia="Times New Roman" w:hAnsi="Times New Roman" w:cs="Times New Roman"/>
          <w:color w:val="000000"/>
          <w:sz w:val="28"/>
          <w:szCs w:val="28"/>
          <w:lang w:eastAsia="zh-CN"/>
        </w:rPr>
        <w:t xml:space="preserve">на портале государственных </w:t>
      </w:r>
      <w:r w:rsidR="008F4316">
        <w:rPr>
          <w:rFonts w:ascii="Times New Roman" w:eastAsia="Times New Roman" w:hAnsi="Times New Roman" w:cs="Times New Roman"/>
          <w:color w:val="000000"/>
          <w:sz w:val="28"/>
          <w:szCs w:val="28"/>
          <w:lang w:eastAsia="zh-CN"/>
        </w:rPr>
        <w:t>и муниципальных услуг Амурской</w:t>
      </w:r>
      <w:r w:rsidRPr="00372A74">
        <w:rPr>
          <w:rFonts w:ascii="Times New Roman" w:eastAsia="Times New Roman" w:hAnsi="Times New Roman" w:cs="Times New Roman"/>
          <w:color w:val="000000"/>
          <w:sz w:val="28"/>
          <w:szCs w:val="28"/>
          <w:lang w:eastAsia="zh-CN"/>
        </w:rPr>
        <w:t xml:space="preserve"> области.</w:t>
      </w:r>
    </w:p>
    <w:p w:rsidR="00C1387F" w:rsidRDefault="00C1387F" w:rsidP="008F4316">
      <w:pPr>
        <w:spacing w:after="0" w:line="240" w:lineRule="auto"/>
        <w:jc w:val="center"/>
        <w:rPr>
          <w:rFonts w:ascii="Times New Roman" w:eastAsia="Times New Roman" w:hAnsi="Times New Roman" w:cs="Times New Roman"/>
          <w:sz w:val="28"/>
          <w:szCs w:val="28"/>
          <w:lang w:eastAsia="zh-CN"/>
        </w:rPr>
      </w:pPr>
    </w:p>
    <w:p w:rsidR="008F4316" w:rsidRPr="008F4316" w:rsidRDefault="008F4316" w:rsidP="008F4316">
      <w:pPr>
        <w:spacing w:after="0" w:line="240" w:lineRule="auto"/>
        <w:jc w:val="center"/>
        <w:rPr>
          <w:rFonts w:ascii="Times New Roman" w:eastAsia="Times New Roman" w:hAnsi="Times New Roman" w:cs="Times New Roman"/>
          <w:b/>
          <w:sz w:val="16"/>
          <w:szCs w:val="16"/>
          <w:lang w:eastAsia="zh-CN"/>
        </w:rPr>
      </w:pPr>
      <w:r w:rsidRPr="008F4316">
        <w:rPr>
          <w:rFonts w:ascii="Times New Roman" w:eastAsia="Times New Roman" w:hAnsi="Times New Roman" w:cs="Times New Roman"/>
          <w:sz w:val="28"/>
          <w:szCs w:val="28"/>
          <w:lang w:eastAsia="zh-CN"/>
        </w:rPr>
        <w:t xml:space="preserve"> </w:t>
      </w:r>
      <w:r w:rsidR="00C1387F" w:rsidRPr="00C1387F">
        <w:rPr>
          <w:rFonts w:ascii="Times New Roman" w:eastAsia="Times New Roman" w:hAnsi="Times New Roman" w:cs="Times New Roman"/>
          <w:b/>
          <w:bCs/>
          <w:sz w:val="28"/>
          <w:szCs w:val="28"/>
          <w:lang w:val="en-US" w:eastAsia="zh-CN"/>
        </w:rPr>
        <w:t>II</w:t>
      </w:r>
      <w:r w:rsidRPr="008F4316">
        <w:rPr>
          <w:rFonts w:ascii="Times New Roman" w:eastAsia="Times New Roman" w:hAnsi="Times New Roman" w:cs="Times New Roman"/>
          <w:b/>
          <w:bCs/>
          <w:sz w:val="28"/>
          <w:szCs w:val="28"/>
          <w:lang w:eastAsia="zh-CN"/>
        </w:rPr>
        <w:t xml:space="preserve">. Стандарт предоставления муниципальной услуги </w:t>
      </w:r>
    </w:p>
    <w:p w:rsidR="008F4316" w:rsidRPr="008F4316" w:rsidRDefault="008F4316" w:rsidP="008F4316">
      <w:pPr>
        <w:spacing w:after="0" w:line="240" w:lineRule="auto"/>
        <w:ind w:firstLine="709"/>
        <w:jc w:val="center"/>
        <w:rPr>
          <w:rFonts w:ascii="Times New Roman" w:eastAsia="Times New Roman" w:hAnsi="Times New Roman" w:cs="Times New Roman"/>
          <w:b/>
          <w:sz w:val="16"/>
          <w:szCs w:val="16"/>
          <w:lang w:eastAsia="zh-CN"/>
        </w:rPr>
      </w:pPr>
    </w:p>
    <w:p w:rsidR="008F4316" w:rsidRPr="008F4316" w:rsidRDefault="008F4316" w:rsidP="008F4316">
      <w:pPr>
        <w:spacing w:after="0" w:line="240" w:lineRule="auto"/>
        <w:ind w:firstLine="709"/>
        <w:jc w:val="both"/>
        <w:rPr>
          <w:rFonts w:ascii="Times New Roman" w:eastAsia="Calibri" w:hAnsi="Times New Roman" w:cs="Times New Roman"/>
          <w:sz w:val="28"/>
          <w:szCs w:val="28"/>
          <w:lang w:eastAsia="zh-CN"/>
        </w:rPr>
      </w:pPr>
      <w:r w:rsidRPr="008F4316">
        <w:rPr>
          <w:rFonts w:ascii="Times New Roman" w:eastAsia="Times New Roman" w:hAnsi="Times New Roman" w:cs="Times New Roman"/>
          <w:bCs/>
          <w:sz w:val="28"/>
          <w:szCs w:val="28"/>
          <w:lang w:eastAsia="zh-CN"/>
        </w:rPr>
        <w:t>2.1. Наименование муниципальной услуги - Присвоение, изменение и аннулирование адреса объекта адресации</w:t>
      </w:r>
      <w:r w:rsidRPr="008F4316">
        <w:rPr>
          <w:rFonts w:ascii="Times New Roman" w:eastAsia="Calibri" w:hAnsi="Times New Roman" w:cs="Times New Roman"/>
          <w:sz w:val="28"/>
          <w:szCs w:val="28"/>
          <w:lang w:eastAsia="zh-CN"/>
        </w:rPr>
        <w:t>.</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Calibri" w:hAnsi="Times New Roman" w:cs="Times New Roman"/>
          <w:sz w:val="28"/>
          <w:szCs w:val="28"/>
          <w:lang w:eastAsia="zh-CN"/>
        </w:rPr>
        <w:t xml:space="preserve">2.2. Наименование органа, предоставляющего муниципальную услугу - </w:t>
      </w:r>
      <w:r w:rsidRPr="008F4316">
        <w:rPr>
          <w:rFonts w:ascii="Times New Roman" w:eastAsia="Times New Roman" w:hAnsi="Times New Roman" w:cs="Times New Roman"/>
          <w:kern w:val="1"/>
          <w:sz w:val="28"/>
          <w:szCs w:val="28"/>
          <w:lang w:eastAsia="zh-CN"/>
        </w:rPr>
        <w:t xml:space="preserve">Администрация </w:t>
      </w:r>
      <w:r w:rsidR="00C1387F">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color w:val="FF3333"/>
          <w:kern w:val="1"/>
          <w:sz w:val="28"/>
          <w:szCs w:val="28"/>
          <w:lang w:eastAsia="zh-CN"/>
        </w:rPr>
        <w:t>.</w:t>
      </w:r>
    </w:p>
    <w:p w:rsidR="008F4316" w:rsidRPr="008F4316" w:rsidRDefault="008F4316" w:rsidP="008F4316">
      <w:pPr>
        <w:autoSpaceDE w:val="0"/>
        <w:spacing w:after="0" w:line="240" w:lineRule="auto"/>
        <w:ind w:firstLine="709"/>
        <w:jc w:val="both"/>
        <w:rPr>
          <w:rFonts w:ascii="Times New Roman" w:eastAsia="Times New Roman" w:hAnsi="Times New Roman" w:cs="Times New Roman"/>
          <w:kern w:val="1"/>
          <w:sz w:val="28"/>
          <w:szCs w:val="28"/>
          <w:lang w:eastAsia="zh-CN"/>
        </w:rPr>
      </w:pPr>
      <w:r w:rsidRPr="008F4316">
        <w:rPr>
          <w:rFonts w:ascii="Times New Roman" w:eastAsia="Times New Roman" w:hAnsi="Times New Roman" w:cs="Times New Roman"/>
          <w:sz w:val="28"/>
          <w:szCs w:val="28"/>
          <w:lang w:eastAsia="zh-CN"/>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Администрации </w:t>
      </w:r>
      <w:r w:rsidR="00C1387F">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которые являются необходимыми и обязательными для предоставления муниципальных услуг.</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kern w:val="1"/>
          <w:sz w:val="28"/>
          <w:szCs w:val="28"/>
          <w:lang w:eastAsia="zh-CN"/>
        </w:rPr>
        <w:t xml:space="preserve">2.3. Результат предоставления </w:t>
      </w:r>
      <w:r w:rsidRPr="008F4316">
        <w:rPr>
          <w:rFonts w:ascii="Times New Roman" w:eastAsia="Times New Roman" w:hAnsi="Times New Roman" w:cs="Times New Roman"/>
          <w:bCs/>
          <w:sz w:val="28"/>
          <w:szCs w:val="28"/>
          <w:lang w:eastAsia="zh-CN"/>
        </w:rPr>
        <w:t>муниципальной услуги:</w:t>
      </w:r>
    </w:p>
    <w:p w:rsidR="008F4316" w:rsidRPr="008F4316" w:rsidRDefault="008F4316" w:rsidP="008F4316">
      <w:pPr>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1) Решение о п</w:t>
      </w:r>
      <w:r w:rsidRPr="008F4316">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8F4316">
        <w:rPr>
          <w:rFonts w:ascii="Times New Roman" w:eastAsia="Times New Roman" w:hAnsi="Times New Roman" w:cs="Times New Roman"/>
          <w:sz w:val="28"/>
          <w:szCs w:val="28"/>
          <w:lang w:eastAsia="zh-CN"/>
        </w:rPr>
        <w:t xml:space="preserve"> в форме постановления </w:t>
      </w:r>
      <w:r w:rsidRPr="008F4316">
        <w:rPr>
          <w:rFonts w:ascii="Times New Roman" w:eastAsia="Times New Roman" w:hAnsi="Times New Roman" w:cs="Times New Roman"/>
          <w:kern w:val="1"/>
          <w:sz w:val="28"/>
          <w:szCs w:val="28"/>
          <w:lang w:eastAsia="zh-CN"/>
        </w:rPr>
        <w:t xml:space="preserve">Администрации </w:t>
      </w:r>
      <w:r w:rsidR="00C1387F">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kern w:val="1"/>
          <w:sz w:val="28"/>
          <w:szCs w:val="28"/>
          <w:lang w:eastAsia="zh-CN"/>
        </w:rPr>
        <w:t>,</w:t>
      </w:r>
      <w:r w:rsidRPr="008F4316">
        <w:rPr>
          <w:rFonts w:ascii="Times New Roman" w:eastAsia="Times New Roman" w:hAnsi="Times New Roman" w:cs="Times New Roman"/>
          <w:sz w:val="28"/>
          <w:szCs w:val="28"/>
          <w:lang w:eastAsia="zh-CN"/>
        </w:rPr>
        <w:t xml:space="preserve"> о п</w:t>
      </w:r>
      <w:r w:rsidRPr="008F4316">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8F4316">
        <w:rPr>
          <w:rFonts w:ascii="Times New Roman" w:eastAsia="Times New Roman" w:hAnsi="Times New Roman" w:cs="Times New Roman"/>
          <w:sz w:val="28"/>
          <w:szCs w:val="28"/>
          <w:lang w:eastAsia="zh-CN"/>
        </w:rPr>
        <w:t>;</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bCs/>
          <w:sz w:val="28"/>
          <w:szCs w:val="28"/>
          <w:lang w:eastAsia="zh-CN"/>
        </w:rPr>
        <w:t xml:space="preserve">2) </w:t>
      </w:r>
      <w:r w:rsidRPr="008F4316">
        <w:rPr>
          <w:rFonts w:ascii="Times New Roman" w:eastAsia="Times New Roman" w:hAnsi="Times New Roman" w:cs="Times New Roman"/>
          <w:sz w:val="28"/>
          <w:szCs w:val="28"/>
          <w:lang w:eastAsia="zh-CN"/>
        </w:rPr>
        <w:t>Решение об отказе в п</w:t>
      </w:r>
      <w:r w:rsidRPr="008F4316">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8F4316">
        <w:rPr>
          <w:rFonts w:ascii="Times New Roman" w:eastAsia="Times New Roman" w:hAnsi="Times New Roman" w:cs="Times New Roman"/>
          <w:sz w:val="28"/>
          <w:szCs w:val="28"/>
          <w:lang w:eastAsia="zh-CN"/>
        </w:rPr>
        <w:t xml:space="preserve"> в форме постановления </w:t>
      </w:r>
      <w:r w:rsidRPr="008F4316">
        <w:rPr>
          <w:rFonts w:ascii="Times New Roman" w:eastAsia="Times New Roman" w:hAnsi="Times New Roman" w:cs="Times New Roman"/>
          <w:kern w:val="1"/>
          <w:sz w:val="28"/>
          <w:szCs w:val="28"/>
          <w:lang w:eastAsia="zh-CN"/>
        </w:rPr>
        <w:t xml:space="preserve">Администрации </w:t>
      </w:r>
      <w:r w:rsidR="00C1387F">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kern w:val="1"/>
          <w:sz w:val="28"/>
          <w:szCs w:val="28"/>
          <w:lang w:eastAsia="zh-CN"/>
        </w:rPr>
        <w:t>.</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2.4. Срок предоставления муниципальной услуги не должен превышать 30 </w:t>
      </w:r>
      <w:r w:rsidRPr="008F4316">
        <w:rPr>
          <w:rFonts w:ascii="Times New Roman" w:eastAsia="Times New Roman" w:hAnsi="Times New Roman" w:cs="Times New Roman"/>
          <w:spacing w:val="-4"/>
          <w:sz w:val="28"/>
          <w:szCs w:val="28"/>
          <w:lang w:eastAsia="zh-CN"/>
        </w:rPr>
        <w:t xml:space="preserve">календарных дней </w:t>
      </w:r>
      <w:r w:rsidRPr="008F4316">
        <w:rPr>
          <w:rFonts w:ascii="Times New Roman" w:eastAsia="Times New Roman" w:hAnsi="Times New Roman" w:cs="Times New Roman"/>
          <w:sz w:val="28"/>
          <w:szCs w:val="28"/>
          <w:lang w:eastAsia="zh-CN"/>
        </w:rPr>
        <w:t>со дня регистрации</w:t>
      </w:r>
      <w:r w:rsidRPr="008F4316">
        <w:rPr>
          <w:rFonts w:ascii="Times New Roman" w:eastAsia="Times New Roman" w:hAnsi="Times New Roman" w:cs="Times New Roman"/>
          <w:sz w:val="20"/>
          <w:szCs w:val="28"/>
          <w:lang w:eastAsia="zh-CN"/>
        </w:rPr>
        <w:t xml:space="preserve"> </w:t>
      </w:r>
      <w:r w:rsidRPr="008F4316">
        <w:rPr>
          <w:rFonts w:ascii="Times New Roman" w:eastAsia="Times New Roman" w:hAnsi="Times New Roman" w:cs="Times New Roman"/>
          <w:sz w:val="28"/>
          <w:szCs w:val="28"/>
          <w:lang w:eastAsia="zh-CN"/>
        </w:rPr>
        <w:t>заявления.</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2.5. Правовые основания для предоставления муниципальной услуги:</w:t>
      </w:r>
    </w:p>
    <w:p w:rsidR="008F4316" w:rsidRPr="008F4316" w:rsidRDefault="008F4316" w:rsidP="008F4316">
      <w:pPr>
        <w:numPr>
          <w:ilvl w:val="0"/>
          <w:numId w:val="4"/>
        </w:numPr>
        <w:tabs>
          <w:tab w:val="left" w:pos="709"/>
        </w:tabs>
        <w:spacing w:after="0" w:line="240" w:lineRule="auto"/>
        <w:ind w:firstLine="567"/>
        <w:jc w:val="both"/>
        <w:rPr>
          <w:rFonts w:ascii="Times New Roman" w:eastAsia="Times New Roman" w:hAnsi="Times New Roman" w:cs="Times New Roman"/>
          <w:color w:val="FF3333"/>
          <w:spacing w:val="1"/>
          <w:sz w:val="28"/>
          <w:szCs w:val="28"/>
          <w:shd w:val="clear" w:color="auto" w:fill="FFFF00"/>
          <w:lang w:eastAsia="zh-CN"/>
        </w:rPr>
      </w:pPr>
      <w:r w:rsidRPr="008F4316">
        <w:rPr>
          <w:rFonts w:ascii="Times New Roman" w:eastAsia="Times New Roman" w:hAnsi="Times New Roman" w:cs="Times New Roman"/>
          <w:sz w:val="28"/>
          <w:szCs w:val="28"/>
          <w:lang w:eastAsia="zh-CN"/>
        </w:rPr>
        <w:t>Градостроительный кодекс Российской Федерации;</w:t>
      </w:r>
    </w:p>
    <w:p w:rsidR="008F4316" w:rsidRPr="008F4316" w:rsidRDefault="008F4316" w:rsidP="008F4316">
      <w:pPr>
        <w:numPr>
          <w:ilvl w:val="0"/>
          <w:numId w:val="4"/>
        </w:numPr>
        <w:shd w:val="clear" w:color="auto" w:fill="FFFFFF"/>
        <w:tabs>
          <w:tab w:val="left" w:pos="709"/>
        </w:tabs>
        <w:autoSpaceDE w:val="0"/>
        <w:spacing w:after="0" w:line="240" w:lineRule="auto"/>
        <w:ind w:firstLine="567"/>
        <w:jc w:val="both"/>
        <w:rPr>
          <w:rFonts w:ascii="Times New Roman" w:eastAsia="Times New Roman" w:hAnsi="Times New Roman" w:cs="Times New Roman"/>
          <w:spacing w:val="1"/>
          <w:sz w:val="28"/>
          <w:szCs w:val="28"/>
          <w:shd w:val="clear" w:color="auto" w:fill="FFFF00"/>
          <w:lang w:eastAsia="zh-CN"/>
        </w:rPr>
      </w:pPr>
      <w:r w:rsidRPr="008F4316">
        <w:rPr>
          <w:rFonts w:ascii="Times New Roman" w:eastAsia="Times New Roman" w:hAnsi="Times New Roman" w:cs="Times New Roman"/>
          <w:spacing w:val="1"/>
          <w:sz w:val="28"/>
          <w:szCs w:val="28"/>
          <w:shd w:val="clear" w:color="auto" w:fill="FFFFFF"/>
          <w:lang w:eastAsia="zh-CN"/>
        </w:rPr>
        <w:t xml:space="preserve">Федеральный закон от 06.10.2003 № 131-ФЗ «Об общих принципах организации местного самоуправления в Российской Федерации» </w:t>
      </w:r>
    </w:p>
    <w:p w:rsidR="008F4316" w:rsidRPr="008F4316" w:rsidRDefault="008F4316" w:rsidP="008F4316">
      <w:pPr>
        <w:numPr>
          <w:ilvl w:val="0"/>
          <w:numId w:val="4"/>
        </w:numPr>
        <w:shd w:val="clear" w:color="auto" w:fill="FFFFFF"/>
        <w:tabs>
          <w:tab w:val="left" w:pos="709"/>
        </w:tabs>
        <w:autoSpaceDE w:val="0"/>
        <w:spacing w:after="0" w:line="240" w:lineRule="auto"/>
        <w:ind w:firstLine="567"/>
        <w:jc w:val="both"/>
        <w:rPr>
          <w:rFonts w:ascii="Times New Roman" w:eastAsia="Times New Roman" w:hAnsi="Times New Roman" w:cs="Times New Roman"/>
          <w:bCs/>
          <w:spacing w:val="1"/>
          <w:sz w:val="28"/>
          <w:szCs w:val="28"/>
          <w:shd w:val="clear" w:color="auto" w:fill="FFFF00"/>
          <w:lang w:eastAsia="zh-CN"/>
        </w:rPr>
      </w:pPr>
      <w:r w:rsidRPr="008F4316">
        <w:rPr>
          <w:rFonts w:ascii="Times New Roman" w:eastAsia="Times New Roman" w:hAnsi="Times New Roman" w:cs="Times New Roman"/>
          <w:spacing w:val="1"/>
          <w:sz w:val="28"/>
          <w:szCs w:val="28"/>
          <w:shd w:val="clear" w:color="auto" w:fill="FFFFFF"/>
          <w:lang w:eastAsia="zh-CN"/>
        </w:rPr>
        <w:lastRenderedPageBreak/>
        <w:t>Федеральный закон от 28.12.20</w:t>
      </w:r>
      <w:r w:rsidRPr="008F4316">
        <w:rPr>
          <w:rFonts w:ascii="Times New Roman" w:eastAsia="Times New Roman" w:hAnsi="Times New Roman" w:cs="Times New Roman"/>
          <w:bCs/>
          <w:spacing w:val="1"/>
          <w:sz w:val="28"/>
          <w:szCs w:val="28"/>
          <w:shd w:val="clear" w:color="auto" w:fill="FFFFFF"/>
          <w:lang w:eastAsia="zh-CN"/>
        </w:rPr>
        <w:t>13</w:t>
      </w:r>
      <w:r w:rsidRPr="008F4316">
        <w:rPr>
          <w:rFonts w:ascii="Times New Roman" w:eastAsia="Times New Roman" w:hAnsi="Times New Roman" w:cs="Times New Roman"/>
          <w:spacing w:val="1"/>
          <w:sz w:val="28"/>
          <w:szCs w:val="28"/>
          <w:shd w:val="clear" w:color="auto" w:fill="FFFFFF"/>
          <w:lang w:eastAsia="zh-CN"/>
        </w:rPr>
        <w:t xml:space="preserve"> № 443-ФЗ </w:t>
      </w:r>
      <w:r w:rsidRPr="008F4316">
        <w:rPr>
          <w:rFonts w:ascii="Times New Roman" w:eastAsia="Times New Roman" w:hAnsi="Times New Roman" w:cs="Times New Roman"/>
          <w:bCs/>
          <w:spacing w:val="1"/>
          <w:sz w:val="28"/>
          <w:szCs w:val="28"/>
          <w:shd w:val="clear" w:color="auto" w:fill="FFFFFF"/>
          <w:lang w:eastAsia="zh-CN"/>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8F4316">
        <w:rPr>
          <w:rFonts w:ascii="Times New Roman" w:eastAsia="Times New Roman" w:hAnsi="Times New Roman" w:cs="Times New Roman"/>
          <w:b/>
          <w:bCs/>
          <w:spacing w:val="1"/>
          <w:sz w:val="28"/>
          <w:szCs w:val="28"/>
          <w:shd w:val="clear" w:color="auto" w:fill="FFFFFF"/>
          <w:lang w:eastAsia="zh-CN"/>
        </w:rPr>
        <w:t xml:space="preserve"> </w:t>
      </w:r>
    </w:p>
    <w:p w:rsidR="008F4316" w:rsidRPr="008F4316" w:rsidRDefault="008F4316" w:rsidP="008F4316">
      <w:pPr>
        <w:numPr>
          <w:ilvl w:val="0"/>
          <w:numId w:val="4"/>
        </w:numPr>
        <w:shd w:val="clear" w:color="auto" w:fill="FFFFFF"/>
        <w:tabs>
          <w:tab w:val="left" w:pos="709"/>
        </w:tabs>
        <w:autoSpaceDE w:val="0"/>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bCs/>
          <w:spacing w:val="1"/>
          <w:sz w:val="28"/>
          <w:szCs w:val="28"/>
          <w:shd w:val="clear" w:color="auto" w:fill="FFFFFF"/>
          <w:lang w:eastAsia="zh-CN"/>
        </w:rPr>
        <w:t>Постановлением Правительства Российской Федерации</w:t>
      </w:r>
      <w:r w:rsidRPr="008F4316">
        <w:rPr>
          <w:rFonts w:ascii="Times New Roman" w:eastAsia="Times New Roman" w:hAnsi="Times New Roman" w:cs="Times New Roman"/>
          <w:b/>
          <w:bCs/>
          <w:spacing w:val="1"/>
          <w:sz w:val="28"/>
          <w:szCs w:val="28"/>
          <w:shd w:val="clear" w:color="auto" w:fill="FFFFFF"/>
          <w:lang w:eastAsia="zh-CN"/>
        </w:rPr>
        <w:t xml:space="preserve"> </w:t>
      </w:r>
      <w:r w:rsidRPr="008F4316">
        <w:rPr>
          <w:rFonts w:ascii="Times New Roman" w:eastAsia="Times New Roman" w:hAnsi="Times New Roman" w:cs="Times New Roman"/>
          <w:spacing w:val="1"/>
          <w:sz w:val="28"/>
          <w:szCs w:val="28"/>
          <w:shd w:val="clear" w:color="auto" w:fill="FFFFFF"/>
          <w:lang w:eastAsia="zh-CN"/>
        </w:rPr>
        <w:t>от 19.11.2014         № 1221 «Об утверждении Правил присвоения, изменения и аннулирования адресов»</w:t>
      </w:r>
    </w:p>
    <w:p w:rsidR="008F4316" w:rsidRPr="008F4316" w:rsidRDefault="008F4316" w:rsidP="008F4316">
      <w:pPr>
        <w:numPr>
          <w:ilvl w:val="0"/>
          <w:numId w:val="4"/>
        </w:numPr>
        <w:tabs>
          <w:tab w:val="left" w:pos="709"/>
        </w:tabs>
        <w:spacing w:after="0" w:line="240" w:lineRule="auto"/>
        <w:ind w:firstLine="567"/>
        <w:jc w:val="both"/>
        <w:rPr>
          <w:rFonts w:ascii="Times New Roman" w:eastAsia="Times New Roman" w:hAnsi="Times New Roman" w:cs="Times New Roman"/>
          <w:sz w:val="28"/>
          <w:szCs w:val="28"/>
          <w:shd w:val="clear" w:color="auto" w:fill="FFFF00"/>
          <w:lang w:eastAsia="zh-CN"/>
        </w:rPr>
      </w:pPr>
      <w:r w:rsidRPr="008F4316">
        <w:rPr>
          <w:rFonts w:ascii="Times New Roman" w:eastAsia="Times New Roman" w:hAnsi="Times New Roman" w:cs="Times New Roman"/>
          <w:sz w:val="28"/>
          <w:szCs w:val="28"/>
          <w:lang w:eastAsia="zh-CN"/>
        </w:rPr>
        <w:t>Постановление Правительства Российской Федераций от 09.06.2006               № 363 «Об информационном обеспечении градостроительной деятельности»;</w:t>
      </w:r>
    </w:p>
    <w:p w:rsidR="008F4316" w:rsidRPr="008F4316" w:rsidRDefault="008F4316" w:rsidP="008F4316">
      <w:pPr>
        <w:numPr>
          <w:ilvl w:val="0"/>
          <w:numId w:val="4"/>
        </w:numPr>
        <w:tabs>
          <w:tab w:val="left" w:pos="709"/>
        </w:tabs>
        <w:autoSpaceDE w:val="0"/>
        <w:spacing w:after="0" w:line="240" w:lineRule="auto"/>
        <w:ind w:firstLine="567"/>
        <w:jc w:val="both"/>
        <w:rPr>
          <w:rFonts w:ascii="Times New Roman" w:eastAsia="Times New Roman" w:hAnsi="Times New Roman" w:cs="Times New Roman"/>
          <w:spacing w:val="1"/>
          <w:sz w:val="28"/>
          <w:szCs w:val="28"/>
          <w:lang w:eastAsia="zh-CN"/>
        </w:rPr>
      </w:pPr>
      <w:r w:rsidRPr="008F4316">
        <w:rPr>
          <w:rFonts w:ascii="Times New Roman" w:eastAsia="Times New Roman" w:hAnsi="Times New Roman" w:cs="Times New Roman"/>
          <w:spacing w:val="1"/>
          <w:sz w:val="28"/>
          <w:szCs w:val="28"/>
          <w:lang w:eastAsia="zh-CN"/>
        </w:rPr>
        <w:t xml:space="preserve">Устав муниципального образования </w:t>
      </w:r>
      <w:r w:rsidR="00C1387F">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pacing w:val="1"/>
          <w:sz w:val="28"/>
          <w:szCs w:val="28"/>
          <w:lang w:eastAsia="zh-CN"/>
        </w:rPr>
        <w:t>;</w:t>
      </w:r>
    </w:p>
    <w:p w:rsidR="008F4316" w:rsidRPr="008F4316" w:rsidRDefault="008F4316" w:rsidP="008F4316">
      <w:pPr>
        <w:numPr>
          <w:ilvl w:val="0"/>
          <w:numId w:val="4"/>
        </w:numPr>
        <w:tabs>
          <w:tab w:val="left" w:pos="709"/>
        </w:tabs>
        <w:autoSpaceDE w:val="0"/>
        <w:spacing w:after="0" w:line="240" w:lineRule="auto"/>
        <w:ind w:firstLine="567"/>
        <w:jc w:val="both"/>
        <w:rPr>
          <w:rFonts w:ascii="Times New Roman" w:eastAsia="Times New Roman" w:hAnsi="Times New Roman" w:cs="Times New Roman"/>
          <w:spacing w:val="1"/>
          <w:sz w:val="28"/>
          <w:szCs w:val="28"/>
          <w:lang w:eastAsia="zh-CN"/>
        </w:rPr>
      </w:pPr>
      <w:r w:rsidRPr="008F4316">
        <w:rPr>
          <w:rFonts w:ascii="Times New Roman" w:eastAsia="Times New Roman" w:hAnsi="Times New Roman" w:cs="Times New Roman"/>
          <w:spacing w:val="1"/>
          <w:sz w:val="28"/>
          <w:szCs w:val="28"/>
          <w:lang w:eastAsia="zh-CN"/>
        </w:rPr>
        <w:t>настоящий Административный Регламент.</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pacing w:val="1"/>
          <w:sz w:val="28"/>
          <w:szCs w:val="28"/>
          <w:lang w:eastAsia="zh-CN"/>
        </w:rPr>
        <w:t>2.6. И</w:t>
      </w:r>
      <w:r w:rsidRPr="008F4316">
        <w:rPr>
          <w:rFonts w:ascii="Times New Roman" w:eastAsia="Times New Roman" w:hAnsi="Times New Roman" w:cs="Times New Roman"/>
          <w:sz w:val="28"/>
          <w:szCs w:val="28"/>
          <w:lang w:eastAsia="zh-CN"/>
        </w:rPr>
        <w:t>счерпывающий перечень документов, необходимых для предоставления муниципальной услуги:</w:t>
      </w:r>
    </w:p>
    <w:p w:rsidR="008F4316" w:rsidRPr="008F4316" w:rsidRDefault="008F4316" w:rsidP="008F4316">
      <w:pPr>
        <w:shd w:val="clear" w:color="auto" w:fill="FFFFFF"/>
        <w:spacing w:after="0" w:line="240" w:lineRule="auto"/>
        <w:ind w:firstLine="426"/>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2.6.1. </w:t>
      </w:r>
      <w:r w:rsidRPr="008F4316">
        <w:rPr>
          <w:rFonts w:ascii="Times New Roman" w:eastAsia="Times New Roman" w:hAnsi="Times New Roman" w:cs="Times New Roman"/>
          <w:iCs/>
          <w:sz w:val="28"/>
          <w:szCs w:val="28"/>
          <w:lang w:eastAsia="zh-CN"/>
        </w:rPr>
        <w:t>Для физических лиц:</w:t>
      </w:r>
    </w:p>
    <w:p w:rsidR="008F4316" w:rsidRPr="008F4316" w:rsidRDefault="008F4316" w:rsidP="008F4316">
      <w:pPr>
        <w:shd w:val="clear" w:color="auto" w:fill="FFFFFF"/>
        <w:spacing w:after="0" w:line="240" w:lineRule="auto"/>
        <w:ind w:firstLine="426"/>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2.6.1.1. Заявление о присвоение, изменение и аннулирование адреса объекта адресации</w:t>
      </w:r>
      <w:r w:rsidRPr="008F4316">
        <w:rPr>
          <w:rFonts w:ascii="Times New Roman" w:eastAsia="Calibri" w:hAnsi="Times New Roman" w:cs="Times New Roman"/>
          <w:sz w:val="28"/>
          <w:szCs w:val="28"/>
          <w:lang w:eastAsia="zh-CN"/>
        </w:rPr>
        <w:t xml:space="preserve"> </w:t>
      </w:r>
      <w:r w:rsidRPr="008F4316">
        <w:rPr>
          <w:rFonts w:ascii="Times New Roman" w:eastAsia="Times New Roman" w:hAnsi="Times New Roman" w:cs="Times New Roman"/>
          <w:sz w:val="28"/>
          <w:szCs w:val="28"/>
          <w:lang w:eastAsia="zh-CN"/>
        </w:rPr>
        <w:t>(приложение № 2);</w:t>
      </w:r>
    </w:p>
    <w:p w:rsidR="008F4316" w:rsidRPr="008F4316" w:rsidRDefault="008F4316" w:rsidP="008F4316">
      <w:pPr>
        <w:shd w:val="clear" w:color="auto" w:fill="FFFFFF"/>
        <w:spacing w:after="0" w:line="240" w:lineRule="auto"/>
        <w:ind w:firstLine="426"/>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2.6.1.2. Документ, удостоверяющий личность заявителя (представителя заявителя). Документ, подтверждающий полномочия представителя заявителя (заявителей) (если с заявлением обращается представитель заявителя (заявителей). </w:t>
      </w:r>
    </w:p>
    <w:p w:rsidR="008F4316" w:rsidRPr="008F4316" w:rsidRDefault="008F4316" w:rsidP="008F4316">
      <w:pPr>
        <w:shd w:val="clear" w:color="auto" w:fill="FFFFFF"/>
        <w:spacing w:after="0" w:line="240" w:lineRule="auto"/>
        <w:ind w:firstLine="426"/>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2.6.1.3. Правоустанавливающий документ на здание, строение, сооружение, расположенное на земельном участке, либо на часть здания, строения, сооружения, в котором имеется пункт о необходимости установления адреса объекта адресации:</w:t>
      </w:r>
    </w:p>
    <w:p w:rsidR="008F4316" w:rsidRPr="008F4316" w:rsidRDefault="008F4316"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2.6.1.3.1. свидетельство о праве на наследство;</w:t>
      </w:r>
    </w:p>
    <w:p w:rsidR="008F4316" w:rsidRPr="008F4316" w:rsidRDefault="008F4316"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2.6.1.3.2. регистрационное удостоверение;</w:t>
      </w:r>
    </w:p>
    <w:p w:rsidR="008F4316" w:rsidRPr="008F4316" w:rsidRDefault="008F4316"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w:t>
      </w:r>
      <w:r w:rsidR="00C1387F">
        <w:rPr>
          <w:rFonts w:ascii="Times New Roman" w:eastAsia="Times New Roman" w:hAnsi="Times New Roman" w:cs="Times New Roman"/>
          <w:sz w:val="28"/>
          <w:szCs w:val="28"/>
          <w:lang w:eastAsia="zh-CN"/>
        </w:rPr>
        <w:t>.6.1.3.3.</w:t>
      </w:r>
      <w:r w:rsidRPr="008F4316">
        <w:rPr>
          <w:rFonts w:ascii="Times New Roman" w:eastAsia="Times New Roman" w:hAnsi="Times New Roman" w:cs="Times New Roman"/>
          <w:sz w:val="28"/>
          <w:szCs w:val="28"/>
          <w:lang w:eastAsia="zh-CN"/>
        </w:rPr>
        <w:t xml:space="preserve">свидетельство о регистрации прав на объект недвижимого имущества; </w:t>
      </w:r>
    </w:p>
    <w:p w:rsidR="008F4316" w:rsidRPr="008F4316" w:rsidRDefault="008F4316"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2.6.1.3.4. договор купли-продажи объекта недвижимого имущества;</w:t>
      </w:r>
    </w:p>
    <w:p w:rsidR="008F4316" w:rsidRPr="008F4316" w:rsidRDefault="008F4316"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2.6.1.3.5. договор дарения;</w:t>
      </w:r>
    </w:p>
    <w:p w:rsidR="008F4316" w:rsidRPr="008F4316" w:rsidRDefault="008F4316"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2.6.1.3.6. договор мены;</w:t>
      </w:r>
    </w:p>
    <w:p w:rsidR="008F4316" w:rsidRPr="008F4316" w:rsidRDefault="007447FF"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2.6.1.3.7.</w:t>
      </w:r>
      <w:r w:rsidR="008F4316" w:rsidRPr="008F4316">
        <w:rPr>
          <w:rFonts w:ascii="Times New Roman" w:eastAsia="Times New Roman" w:hAnsi="Times New Roman" w:cs="Times New Roman"/>
          <w:sz w:val="28"/>
          <w:szCs w:val="28"/>
          <w:lang w:eastAsia="zh-CN"/>
        </w:rPr>
        <w:t>договор на передачу квартиры в собственность (договор приватизации);</w:t>
      </w:r>
    </w:p>
    <w:p w:rsidR="008F4316" w:rsidRPr="008F4316" w:rsidRDefault="008F4316"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2.6.1.3.9. выписка из похозяйственней книги; </w:t>
      </w:r>
    </w:p>
    <w:p w:rsidR="008F4316" w:rsidRPr="008F4316" w:rsidRDefault="008F4316" w:rsidP="008F4316">
      <w:pPr>
        <w:shd w:val="clear" w:color="auto" w:fill="FFFFFF"/>
        <w:spacing w:after="0" w:line="240" w:lineRule="auto"/>
        <w:ind w:firstLine="426"/>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   2.6.1.4. Правоустанавливающий документ на земельный участок, в котором имеется пункт о необходимости установления адреса объекта адресации:</w:t>
      </w:r>
    </w:p>
    <w:p w:rsidR="008F4316" w:rsidRPr="008F4316" w:rsidRDefault="008F4316"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2.6.1.4.1. свидетельство   о   праве   собственности   на   земельный   участок;</w:t>
      </w:r>
    </w:p>
    <w:p w:rsidR="008F4316" w:rsidRPr="008F4316" w:rsidRDefault="007447FF" w:rsidP="007447FF">
      <w:pPr>
        <w:shd w:val="clear" w:color="auto" w:fill="FFFFFF"/>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2.6.1.4.2.</w:t>
      </w:r>
      <w:r w:rsidR="008F4316" w:rsidRPr="008F4316">
        <w:rPr>
          <w:rFonts w:ascii="Times New Roman" w:eastAsia="Times New Roman" w:hAnsi="Times New Roman" w:cs="Times New Roman"/>
          <w:sz w:val="28"/>
          <w:szCs w:val="28"/>
          <w:lang w:eastAsia="zh-CN"/>
        </w:rPr>
        <w:t>свидетельство о собственности на земельный участок (выдавалось в 1992-1995 гг. органами местного самоуправления);</w:t>
      </w:r>
    </w:p>
    <w:p w:rsidR="008F4316" w:rsidRPr="008F4316" w:rsidRDefault="008F4316" w:rsidP="007447FF">
      <w:pPr>
        <w:shd w:val="clear" w:color="auto" w:fill="FFFFFF"/>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2.6.1.4.3.свидетельство о праве постоянного (бессрочного), бессрочного (постоянного) пользования земельным участком (выдавалось в 1992-1995 гг. органами местного самоуправления);</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lastRenderedPageBreak/>
        <w:t>2.6.1.4.4. документ, подтверждающий право пожизненного наследуемого владения земельным участком;</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2.6.1.4.5. государственный акт на землю (выдавался до 1995 гг. органами местного самоуправления);</w:t>
      </w:r>
    </w:p>
    <w:p w:rsidR="008F4316" w:rsidRPr="008F4316" w:rsidRDefault="007447FF"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2.6.1.4.6.</w:t>
      </w:r>
      <w:r w:rsidR="008F4316" w:rsidRPr="008F4316">
        <w:rPr>
          <w:rFonts w:ascii="Times New Roman" w:eastAsia="Times New Roman" w:hAnsi="Times New Roman" w:cs="Times New Roman"/>
          <w:sz w:val="28"/>
          <w:szCs w:val="28"/>
          <w:lang w:eastAsia="zh-CN"/>
        </w:rPr>
        <w:t>договор на передачу земельного участка в постоянное (бессрочное) пользование;</w:t>
      </w:r>
    </w:p>
    <w:p w:rsidR="008F4316" w:rsidRPr="008F4316" w:rsidRDefault="007447FF"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2.6.1.4.7. </w:t>
      </w:r>
      <w:r w:rsidR="008F4316" w:rsidRPr="008F4316">
        <w:rPr>
          <w:rFonts w:ascii="Times New Roman" w:eastAsia="Times New Roman" w:hAnsi="Times New Roman" w:cs="Times New Roman"/>
          <w:sz w:val="28"/>
          <w:szCs w:val="28"/>
          <w:lang w:eastAsia="zh-CN"/>
        </w:rPr>
        <w:t>договор аренды земельного участка;</w:t>
      </w:r>
    </w:p>
    <w:p w:rsidR="008F4316" w:rsidRPr="008F4316" w:rsidRDefault="007447FF"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2.6.1.4.8. </w:t>
      </w:r>
      <w:r w:rsidR="008F4316" w:rsidRPr="008F4316">
        <w:rPr>
          <w:rFonts w:ascii="Times New Roman" w:eastAsia="Times New Roman" w:hAnsi="Times New Roman" w:cs="Times New Roman"/>
          <w:sz w:val="28"/>
          <w:szCs w:val="28"/>
          <w:lang w:eastAsia="zh-CN"/>
        </w:rPr>
        <w:t>постановление органов власти о закреплении за гражданином земельного участка, предоставлении для строительства и т.д. (выдавалось до 2001 г. органами местного самоуправления);</w:t>
      </w:r>
    </w:p>
    <w:p w:rsidR="008F4316" w:rsidRPr="008F4316" w:rsidRDefault="007447FF"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2.6.1.4.9. </w:t>
      </w:r>
      <w:r w:rsidR="008F4316" w:rsidRPr="008F4316">
        <w:rPr>
          <w:rFonts w:ascii="Times New Roman" w:eastAsia="Times New Roman" w:hAnsi="Times New Roman" w:cs="Times New Roman"/>
          <w:sz w:val="28"/>
          <w:szCs w:val="28"/>
          <w:lang w:eastAsia="zh-CN"/>
        </w:rPr>
        <w:t>выписка из похозяйственной книги.</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2.6.1.5.Кадастровый план (чертеж границ) сформированного земельного участка, предоставленного (предоставляемого) заинтересованному лицу в собственность, пожизненное наследуемое владение или в аренду.</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2.6.1.6.Топографическая съемка территории, на которой расположен объект адресации, с границами земельного участка и близлежащими зданиями и сооружениями (если адрес присваивается отдельному строению, не принадлежащему собственнику земельного участка).</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2.6.1.7.Графический документ, определяющий местоположение объекта адресации и информация (приложение №6) об адресе (нумерации) объекта, который необходимо присвоить земельному участку и (или) объекту недвижимого имущества (предоставляется по заявлению заинтересованного лица Администрациями поселений в виде выкопировки из опорного плана населенного пункта).</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2.6.1.8. Технический паспорт объекта недвижимости.</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2.6.1.9. Кадастровая выписка земельного участка (в случае раздела земельного участка, не являющего объектом муниципальной собственности).</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2.6.1.10.Копия поэтажного плана жилого дома или нежилого знания и экспликация, на котором расположено жилое (нежилое) помещение (в случае установления адреса жилому (нежилому) помещению).</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2.6.1.11. Правоустанавливающие документы на земельный участок и (или) здание, строение, сооружение, расположенное на земельном участке (при их наличии) (в случае</w:t>
      </w:r>
      <w:r w:rsidR="00C1387F">
        <w:rPr>
          <w:rFonts w:ascii="Times New Roman" w:eastAsia="Times New Roman" w:hAnsi="Times New Roman" w:cs="Times New Roman"/>
          <w:sz w:val="28"/>
          <w:szCs w:val="28"/>
          <w:lang w:eastAsia="zh-CN"/>
        </w:rPr>
        <w:t xml:space="preserve"> отсутствия других документов, </w:t>
      </w:r>
      <w:r w:rsidRPr="008F4316">
        <w:rPr>
          <w:rFonts w:ascii="Times New Roman" w:eastAsia="Times New Roman" w:hAnsi="Times New Roman" w:cs="Times New Roman"/>
          <w:sz w:val="28"/>
          <w:szCs w:val="28"/>
          <w:lang w:eastAsia="zh-CN"/>
        </w:rPr>
        <w:t>подтверждающих права на объекты недвижимости):</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2.6.1.11.1. выписка из ЕГРП на недвижимое имущество и сделок с ним о правах на здание, строение, сооружение, находящиеся на приобретаемом земельном участке (в случае  отсутствия других документов,  подтверждающих права на объекты недвижимости);</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2.6.1.11.2. выписка из ЕГРП на недвижимое имущество и сделок с ним о правах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w:t>
      </w:r>
    </w:p>
    <w:p w:rsidR="008F4316" w:rsidRPr="008F4316" w:rsidRDefault="008F4316" w:rsidP="008F4316">
      <w:pPr>
        <w:widowControl w:val="0"/>
        <w:suppressAutoHyphens/>
        <w:autoSpaceDE w:val="0"/>
        <w:spacing w:after="0" w:line="240" w:lineRule="auto"/>
        <w:ind w:firstLine="709"/>
        <w:jc w:val="both"/>
        <w:rPr>
          <w:rFonts w:ascii="Arial" w:eastAsia="Times New Roman" w:hAnsi="Arial" w:cs="Arial"/>
          <w:iCs/>
          <w:sz w:val="28"/>
          <w:szCs w:val="28"/>
          <w:lang w:eastAsia="zh-CN"/>
        </w:rPr>
      </w:pPr>
      <w:r w:rsidRPr="008F4316">
        <w:rPr>
          <w:rFonts w:ascii="Times New Roman" w:eastAsia="Times New Roman" w:hAnsi="Times New Roman" w:cs="Times New Roman"/>
          <w:sz w:val="28"/>
          <w:szCs w:val="28"/>
          <w:lang w:eastAsia="zh-CN"/>
        </w:rPr>
        <w:t xml:space="preserve">Документы, указанные в подпунктах 2.6.1.1, 2.6.1.2, 2.6.1.3, 2.6.1.4, 2.6.1.6, 2.6.1.7, 2.6.1.8, 2.6.1.10 предоставляется заявителем лично, по остальным позициям документы получаются по каналам межведомственного, </w:t>
      </w:r>
      <w:r w:rsidRPr="008F4316">
        <w:rPr>
          <w:rFonts w:ascii="Times New Roman" w:eastAsia="Times New Roman" w:hAnsi="Times New Roman" w:cs="Times New Roman"/>
          <w:sz w:val="28"/>
          <w:szCs w:val="28"/>
          <w:lang w:eastAsia="zh-CN"/>
        </w:rPr>
        <w:lastRenderedPageBreak/>
        <w:t>межуровневого, внутриведомственного взаимодействия.</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iCs/>
          <w:sz w:val="28"/>
          <w:szCs w:val="28"/>
          <w:lang w:eastAsia="zh-CN"/>
        </w:rPr>
        <w:t>2.6.2. Для юридических лиц:</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2.6.2.1.</w:t>
      </w:r>
      <w:r w:rsidR="008F4316" w:rsidRPr="008F4316">
        <w:rPr>
          <w:rFonts w:ascii="Times New Roman" w:eastAsia="Times New Roman" w:hAnsi="Times New Roman" w:cs="Times New Roman"/>
          <w:sz w:val="28"/>
          <w:szCs w:val="28"/>
          <w:lang w:eastAsia="zh-CN"/>
        </w:rPr>
        <w:t>Заявление о присвоение, изменение и аннулирование адреса объекта адресации</w:t>
      </w:r>
      <w:r w:rsidR="008F4316" w:rsidRPr="008F4316">
        <w:rPr>
          <w:rFonts w:ascii="Times New Roman" w:eastAsia="Calibri" w:hAnsi="Times New Roman" w:cs="Times New Roman"/>
          <w:sz w:val="28"/>
          <w:szCs w:val="28"/>
          <w:lang w:eastAsia="zh-CN"/>
        </w:rPr>
        <w:t xml:space="preserve"> </w:t>
      </w:r>
      <w:r w:rsidR="008F4316" w:rsidRPr="008F4316">
        <w:rPr>
          <w:rFonts w:ascii="Times New Roman" w:eastAsia="Times New Roman" w:hAnsi="Times New Roman" w:cs="Times New Roman"/>
          <w:sz w:val="28"/>
          <w:szCs w:val="28"/>
          <w:lang w:eastAsia="zh-CN"/>
        </w:rPr>
        <w:t>(приложение № 3);</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sz w:val="28"/>
          <w:szCs w:val="28"/>
          <w:lang w:eastAsia="zh-CN"/>
        </w:rPr>
        <w:t>2.6.2.2.</w:t>
      </w:r>
      <w:r w:rsidR="008F4316" w:rsidRPr="008F4316">
        <w:rPr>
          <w:rFonts w:ascii="Times New Roman" w:eastAsia="Times New Roman" w:hAnsi="Times New Roman" w:cs="Times New Roman"/>
          <w:sz w:val="28"/>
          <w:szCs w:val="28"/>
          <w:lang w:eastAsia="zh-CN"/>
        </w:rPr>
        <w:t>Документ, удостоверяющий личность представителя юридического лица;</w:t>
      </w:r>
    </w:p>
    <w:p w:rsidR="008F4316" w:rsidRPr="008F4316" w:rsidRDefault="00303358" w:rsidP="008F4316">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2.6.2.3.</w:t>
      </w:r>
      <w:r w:rsidR="008F4316" w:rsidRPr="008F4316">
        <w:rPr>
          <w:rFonts w:ascii="Times New Roman" w:eastAsia="Times New Roman" w:hAnsi="Times New Roman" w:cs="Times New Roman"/>
          <w:color w:val="000000"/>
          <w:sz w:val="28"/>
          <w:szCs w:val="28"/>
          <w:lang w:eastAsia="zh-CN"/>
        </w:rPr>
        <w:t xml:space="preserve">Документ, подтверждающий полномочия руководителя </w:t>
      </w:r>
      <w:r w:rsidR="008F4316" w:rsidRPr="008F4316">
        <w:rPr>
          <w:rFonts w:ascii="Times New Roman" w:eastAsia="Times New Roman" w:hAnsi="Times New Roman" w:cs="Times New Roman"/>
          <w:sz w:val="28"/>
          <w:szCs w:val="28"/>
          <w:lang w:eastAsia="zh-CN"/>
        </w:rPr>
        <w:t>юридического лица:</w:t>
      </w:r>
    </w:p>
    <w:p w:rsidR="008F4316" w:rsidRPr="008F4316" w:rsidRDefault="008F4316" w:rsidP="008F4316">
      <w:pPr>
        <w:spacing w:after="0" w:line="240" w:lineRule="auto"/>
        <w:ind w:firstLine="709"/>
        <w:jc w:val="both"/>
        <w:rPr>
          <w:rFonts w:ascii="Times New Roman" w:eastAsia="Times New Roman" w:hAnsi="Times New Roman" w:cs="Times New Roman"/>
          <w:color w:val="000000"/>
          <w:sz w:val="28"/>
          <w:szCs w:val="28"/>
          <w:lang w:eastAsia="zh-CN"/>
        </w:rPr>
      </w:pPr>
      <w:r w:rsidRPr="008F4316">
        <w:rPr>
          <w:rFonts w:ascii="Times New Roman" w:eastAsia="Times New Roman" w:hAnsi="Times New Roman" w:cs="Times New Roman"/>
          <w:color w:val="000000"/>
          <w:sz w:val="28"/>
          <w:szCs w:val="28"/>
          <w:lang w:eastAsia="zh-CN"/>
        </w:rPr>
        <w:t>2.6.2.3.1. п</w:t>
      </w:r>
      <w:r w:rsidRPr="008F4316">
        <w:rPr>
          <w:rFonts w:ascii="Times New Roman" w:eastAsia="Times New Roman" w:hAnsi="Times New Roman" w:cs="Times New Roman"/>
          <w:sz w:val="28"/>
          <w:szCs w:val="28"/>
          <w:lang w:eastAsia="zh-CN"/>
        </w:rPr>
        <w:t>ротокол (выписка из протокола) общего собрания учредителей (участников, акционеров, членов) об избрании органа юридического лица;</w:t>
      </w:r>
    </w:p>
    <w:p w:rsidR="008F4316" w:rsidRPr="008F4316" w:rsidRDefault="008F4316" w:rsidP="008F4316">
      <w:pPr>
        <w:spacing w:after="0" w:line="240" w:lineRule="auto"/>
        <w:ind w:firstLine="709"/>
        <w:jc w:val="both"/>
        <w:rPr>
          <w:rFonts w:ascii="Times New Roman" w:eastAsia="Times New Roman" w:hAnsi="Times New Roman" w:cs="Times New Roman"/>
          <w:color w:val="000000"/>
          <w:sz w:val="28"/>
          <w:szCs w:val="28"/>
          <w:lang w:eastAsia="zh-CN"/>
        </w:rPr>
      </w:pPr>
      <w:r w:rsidRPr="008F4316">
        <w:rPr>
          <w:rFonts w:ascii="Times New Roman" w:eastAsia="Times New Roman" w:hAnsi="Times New Roman" w:cs="Times New Roman"/>
          <w:color w:val="000000"/>
          <w:sz w:val="28"/>
          <w:szCs w:val="28"/>
          <w:lang w:eastAsia="zh-CN"/>
        </w:rPr>
        <w:t>2.6.2.3.2. п</w:t>
      </w:r>
      <w:r w:rsidRPr="008F4316">
        <w:rPr>
          <w:rFonts w:ascii="Times New Roman" w:eastAsia="Times New Roman" w:hAnsi="Times New Roman" w:cs="Times New Roman"/>
          <w:sz w:val="28"/>
          <w:szCs w:val="28"/>
          <w:lang w:eastAsia="zh-CN"/>
        </w:rPr>
        <w:t>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F4316" w:rsidRPr="008F4316" w:rsidRDefault="008F4316" w:rsidP="008F4316">
      <w:pPr>
        <w:spacing w:after="0" w:line="240" w:lineRule="auto"/>
        <w:ind w:firstLine="709"/>
        <w:jc w:val="both"/>
        <w:rPr>
          <w:rFonts w:ascii="Times New Roman" w:eastAsia="Times New Roman" w:hAnsi="Times New Roman" w:cs="Times New Roman"/>
          <w:color w:val="000000"/>
          <w:sz w:val="28"/>
          <w:szCs w:val="28"/>
          <w:lang w:eastAsia="zh-CN"/>
        </w:rPr>
      </w:pPr>
      <w:r w:rsidRPr="008F4316">
        <w:rPr>
          <w:rFonts w:ascii="Times New Roman" w:eastAsia="Times New Roman" w:hAnsi="Times New Roman" w:cs="Times New Roman"/>
          <w:color w:val="000000"/>
          <w:sz w:val="28"/>
          <w:szCs w:val="28"/>
          <w:lang w:eastAsia="zh-CN"/>
        </w:rPr>
        <w:t xml:space="preserve">2.6.2.3.3. </w:t>
      </w:r>
      <w:r w:rsidRPr="008F4316">
        <w:rPr>
          <w:rFonts w:ascii="Times New Roman" w:eastAsia="Times New Roman" w:hAnsi="Times New Roman" w:cs="Times New Roman"/>
          <w:sz w:val="28"/>
          <w:szCs w:val="28"/>
          <w:lang w:eastAsia="zh-CN"/>
        </w:rPr>
        <w:t>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F4316" w:rsidRPr="008F4316" w:rsidRDefault="008F4316" w:rsidP="008F4316">
      <w:pPr>
        <w:spacing w:after="0" w:line="240" w:lineRule="auto"/>
        <w:ind w:firstLine="709"/>
        <w:jc w:val="both"/>
        <w:rPr>
          <w:rFonts w:ascii="Times New Roman" w:eastAsia="Times New Roman" w:hAnsi="Times New Roman" w:cs="Times New Roman"/>
          <w:color w:val="000000"/>
          <w:sz w:val="28"/>
          <w:szCs w:val="28"/>
          <w:lang w:eastAsia="zh-CN"/>
        </w:rPr>
      </w:pPr>
      <w:r w:rsidRPr="008F4316">
        <w:rPr>
          <w:rFonts w:ascii="Times New Roman" w:eastAsia="Times New Roman" w:hAnsi="Times New Roman" w:cs="Times New Roman"/>
          <w:color w:val="000000"/>
          <w:sz w:val="28"/>
          <w:szCs w:val="28"/>
          <w:lang w:eastAsia="zh-CN"/>
        </w:rPr>
        <w:t xml:space="preserve">2.6.2.3.4. </w:t>
      </w:r>
      <w:r w:rsidRPr="008F4316">
        <w:rPr>
          <w:rFonts w:ascii="Times New Roman" w:eastAsia="Times New Roman" w:hAnsi="Times New Roman" w:cs="Times New Roman"/>
          <w:sz w:val="28"/>
          <w:szCs w:val="28"/>
          <w:lang w:eastAsia="zh-CN"/>
        </w:rPr>
        <w:t>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8F4316">
        <w:rPr>
          <w:rFonts w:ascii="Times New Roman" w:eastAsia="Times New Roman" w:hAnsi="Times New Roman" w:cs="Times New Roman"/>
          <w:color w:val="000000"/>
          <w:sz w:val="28"/>
          <w:szCs w:val="28"/>
          <w:lang w:eastAsia="zh-CN"/>
        </w:rPr>
        <w:t xml:space="preserve">2.6.2.3.5. </w:t>
      </w:r>
      <w:r w:rsidRPr="008F4316">
        <w:rPr>
          <w:rFonts w:ascii="Times New Roman" w:eastAsia="Times New Roman" w:hAnsi="Times New Roman" w:cs="Times New Roman"/>
          <w:sz w:val="28"/>
          <w:szCs w:val="28"/>
          <w:lang w:eastAsia="zh-CN"/>
        </w:rPr>
        <w:t>приказ (распоряжение) о назначении руководителя - в случае, если получателем услуг является учреждение, казенное или унитарное предприятие.</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color w:val="000000"/>
          <w:sz w:val="28"/>
          <w:szCs w:val="28"/>
          <w:lang w:eastAsia="zh-CN"/>
        </w:rPr>
        <w:t>2.6.2.4. Доверенность, оформленная в установленном законом порядке (если от имени юридического лица обращается иное лицо (не руководитель), дополнительно предоставляется);</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2.6.2.5. Правоустанавливающий документ на здание, строение, сооружение, расположенное на земельном участке, либо на часть здания, строения, сооружения, в котором имеется пункт о необходимости установления адреса объекта адресации:</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2.6.2.5.1. регистрационное удостоверение;</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2.6.2.5.2.</w:t>
      </w:r>
      <w:r w:rsidR="008F4316" w:rsidRPr="008F4316">
        <w:rPr>
          <w:rFonts w:ascii="Times New Roman" w:eastAsia="Times New Roman" w:hAnsi="Times New Roman" w:cs="Times New Roman"/>
          <w:sz w:val="28"/>
          <w:szCs w:val="28"/>
          <w:lang w:eastAsia="zh-CN"/>
        </w:rPr>
        <w:t>свидетельство о регистрации прав на объект недвижимого имущества;</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2.6.2.5.3. договор купли-продажи объекта недвижимого имущества;</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2.6.2.5.4. договор мены.</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2.6.2.6. Правоустанавливающий документ на земельный участок, в котором имеется пункт о необходимости установления адреса объекта адресации:</w:t>
      </w:r>
    </w:p>
    <w:p w:rsidR="008F4316" w:rsidRPr="008F4316" w:rsidRDefault="008F4316" w:rsidP="008F4316">
      <w:pPr>
        <w:tabs>
          <w:tab w:val="left" w:pos="-250"/>
        </w:tabs>
        <w:suppressAutoHyphens/>
        <w:snapToGrid w:val="0"/>
        <w:spacing w:after="0" w:line="240" w:lineRule="auto"/>
        <w:ind w:firstLine="709"/>
        <w:jc w:val="both"/>
        <w:rPr>
          <w:rFonts w:ascii="Arial" w:eastAsia="Times New Roman" w:hAnsi="Arial" w:cs="Arial"/>
          <w:sz w:val="28"/>
          <w:szCs w:val="28"/>
          <w:lang w:eastAsia="zh-CN"/>
        </w:rPr>
      </w:pPr>
      <w:r w:rsidRPr="008F4316">
        <w:rPr>
          <w:rFonts w:ascii="Times New Roman" w:eastAsia="Times New Roman" w:hAnsi="Times New Roman" w:cs="Times New Roman"/>
          <w:sz w:val="28"/>
          <w:szCs w:val="28"/>
          <w:lang w:eastAsia="zh-CN"/>
        </w:rPr>
        <w:t>2.6.2.6.1. свидетельство   о   праве   собственности   на   земельный   участок;</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2.6.2.6.2.</w:t>
      </w:r>
      <w:r w:rsidR="008F4316" w:rsidRPr="008F4316">
        <w:rPr>
          <w:rFonts w:ascii="Times New Roman" w:eastAsia="Times New Roman" w:hAnsi="Times New Roman" w:cs="Times New Roman"/>
          <w:sz w:val="28"/>
          <w:szCs w:val="28"/>
          <w:lang w:eastAsia="zh-CN"/>
        </w:rPr>
        <w:t>свидетельство о собственности на земельный участок (выдавалось в 1992-1995 гг. органами местного самоуправления);</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2.6.2.6.3.свидетельство о праве постоянного (бессрочного), бессрочного (постоянного) пользования земельным участком (выдавалось в 1992-1995 гг. органами местного самоуправления);</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2.6.2.6.4. государственный акт на землю (выдавался до 1995 гг. органами местного самоуправления);</w:t>
      </w:r>
    </w:p>
    <w:p w:rsidR="008F4316" w:rsidRPr="008F4316" w:rsidRDefault="007447FF"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2.6.2.6.5.</w:t>
      </w:r>
      <w:r w:rsidR="008F4316" w:rsidRPr="008F4316">
        <w:rPr>
          <w:rFonts w:ascii="Times New Roman" w:eastAsia="Times New Roman" w:hAnsi="Times New Roman" w:cs="Times New Roman"/>
          <w:sz w:val="28"/>
          <w:szCs w:val="28"/>
          <w:lang w:eastAsia="zh-CN"/>
        </w:rPr>
        <w:t>договор на передачу земельного участка в постоянное (бессрочное) пользование;</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2.6.2.6.6. договор аренды земельного участка.</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2.6.2.7.Кадастровый план (чертеж границ) сформированного земельного участка, предоставленного (предоставляемого) заинтересованному лицу в собственность, постоянное бессрочное пользование или в аренду.</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2.6.2.8.Топографическая съемка территории, на которой расположен объект адресации, с границами земельного участка и близлежащими зданиями и сооружениями (если адрес присваивается отдельному строению, не принадлежащему собственнику земельного участка)</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2.6.2.9.Графический документ, определяющий местоположение объекта адресации и информация (приложение №6) об адресе (нумерации) объекта, который необходимо присвоить земельному участку и (или) объекту недвижимого имущества (предоставляется по заявлению заинтересованного лица Администрациями поселений в виде выкопировки из опорного плана населенного пункта).</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2.6.2.10.Технический паспорт объекта недвижимости</w:t>
      </w:r>
    </w:p>
    <w:p w:rsidR="008F4316" w:rsidRPr="008F4316" w:rsidRDefault="007447FF"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2.6.2.11.</w:t>
      </w:r>
      <w:r w:rsidR="008F4316" w:rsidRPr="008F4316">
        <w:rPr>
          <w:rFonts w:ascii="Times New Roman" w:eastAsia="Times New Roman" w:hAnsi="Times New Roman" w:cs="Times New Roman"/>
          <w:sz w:val="28"/>
          <w:szCs w:val="28"/>
          <w:lang w:eastAsia="zh-CN"/>
        </w:rPr>
        <w:t>Кадастровая выписка земельного участка (в случае раздела земельного участка, не являющего объектом муниципальной собственности).</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2.6.2.12.Копия поэтажного плана жилого дома или нежилого знания и экспликация, на котором расположено жилое (нежилое) помещение (в случае установления адреса жилому (нежилому) помещению).</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2.6.2.13. Правоустанавливающие документы на земельный участок и (или) здание, строение, сооружение, расположенное на земельном участке (при их наличии) (в случае</w:t>
      </w:r>
      <w:r w:rsidR="00303358">
        <w:rPr>
          <w:rFonts w:ascii="Times New Roman" w:eastAsia="Times New Roman" w:hAnsi="Times New Roman" w:cs="Times New Roman"/>
          <w:sz w:val="28"/>
          <w:szCs w:val="28"/>
          <w:lang w:eastAsia="zh-CN"/>
        </w:rPr>
        <w:t xml:space="preserve"> отсутствия других документов, </w:t>
      </w:r>
      <w:r w:rsidRPr="008F4316">
        <w:rPr>
          <w:rFonts w:ascii="Times New Roman" w:eastAsia="Times New Roman" w:hAnsi="Times New Roman" w:cs="Times New Roman"/>
          <w:sz w:val="28"/>
          <w:szCs w:val="28"/>
          <w:lang w:eastAsia="zh-CN"/>
        </w:rPr>
        <w:t>подтверждающих права на объекты недвижимости):</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2.6.2.13.1.</w:t>
      </w:r>
      <w:r w:rsidR="008F4316" w:rsidRPr="008F4316">
        <w:rPr>
          <w:rFonts w:ascii="Times New Roman" w:eastAsia="Times New Roman" w:hAnsi="Times New Roman" w:cs="Times New Roman"/>
          <w:sz w:val="28"/>
          <w:szCs w:val="28"/>
          <w:lang w:eastAsia="zh-CN"/>
        </w:rPr>
        <w:t>выписка из ЕГРП на недвижимое имущество и сделок с ним о правах на здание, строение, сооружение, находящиеся на приобретаемом земельном участке (в случае отсутствия других документов, подтверждающих права на объекты недвижимости);</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2.6.2.13.2.</w:t>
      </w:r>
      <w:r w:rsidR="008F4316" w:rsidRPr="008F4316">
        <w:rPr>
          <w:rFonts w:ascii="Times New Roman" w:eastAsia="Times New Roman" w:hAnsi="Times New Roman" w:cs="Times New Roman"/>
          <w:sz w:val="28"/>
          <w:szCs w:val="28"/>
          <w:lang w:eastAsia="zh-CN"/>
        </w:rPr>
        <w:t>выписка из ЕГРП на недвижимое имущество и сделок с ним о правах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w:t>
      </w:r>
    </w:p>
    <w:p w:rsidR="008F4316" w:rsidRPr="008F4316" w:rsidRDefault="008F4316" w:rsidP="008F4316">
      <w:pPr>
        <w:widowControl w:val="0"/>
        <w:suppressAutoHyphens/>
        <w:autoSpaceDE w:val="0"/>
        <w:spacing w:after="0" w:line="240" w:lineRule="auto"/>
        <w:ind w:firstLine="709"/>
        <w:jc w:val="both"/>
        <w:rPr>
          <w:rFonts w:ascii="Arial" w:eastAsia="Times New Roman" w:hAnsi="Arial" w:cs="Arial"/>
          <w:sz w:val="28"/>
          <w:szCs w:val="28"/>
          <w:lang w:eastAsia="zh-CN"/>
        </w:rPr>
      </w:pPr>
      <w:r w:rsidRPr="008F4316">
        <w:rPr>
          <w:rFonts w:ascii="Times New Roman" w:eastAsia="Times New Roman" w:hAnsi="Times New Roman" w:cs="Times New Roman"/>
          <w:sz w:val="28"/>
          <w:szCs w:val="28"/>
          <w:lang w:eastAsia="zh-CN"/>
        </w:rPr>
        <w:t>Документы, указанные в подпунктах 2.6.2.1, 2.6.2.2, 2.6.2.3, 2.6.2.4, 2.6.2.5, 2.6.2.6, 2.6.2.8, 2.6.2.9, 2.6.2.10, 2.6.2.12 предоставляется заявителем лично, по остальным позициям документы получаются по каналам межведомственного, межуровневого, внутриведомственного взаимодействия.</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lastRenderedPageBreak/>
        <w:t>2.7. Заявитель вправе представить по собственной инициативе:</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1) кадастровый план; </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 кадастровая выписка земельного участка (в случае раздела земельного участка, не являющего объектом муниципальной собственности);</w:t>
      </w:r>
    </w:p>
    <w:p w:rsidR="008F4316" w:rsidRPr="008F4316" w:rsidRDefault="008F4316" w:rsidP="008F4316">
      <w:pPr>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3) выписка из ЕГРП на земельный участок (в случае отсутствия других документов, подтверждающих права на приобретаемый земельный участок);</w:t>
      </w:r>
    </w:p>
    <w:p w:rsidR="008F4316" w:rsidRPr="008F4316" w:rsidRDefault="008F4316" w:rsidP="008F4316">
      <w:pPr>
        <w:autoSpaceDE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4) выписка из ЕГРП на здание, строение, сооружение (при их наличии) (в случае отсутствия других документов, подтверждающих права на объекты недвижимости).</w:t>
      </w:r>
    </w:p>
    <w:p w:rsidR="008F4316" w:rsidRPr="008F4316" w:rsidRDefault="008F4316" w:rsidP="008F4316">
      <w:pPr>
        <w:autoSpaceDE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 xml:space="preserve">2.8. В отношении заявителей, не представивших </w:t>
      </w:r>
      <w:r w:rsidRPr="008F4316">
        <w:rPr>
          <w:rFonts w:ascii="Times New Roman" w:eastAsia="Times New Roman" w:hAnsi="Times New Roman" w:cs="Times New Roman"/>
          <w:sz w:val="28"/>
          <w:szCs w:val="28"/>
          <w:lang w:eastAsia="zh-CN"/>
        </w:rPr>
        <w:t xml:space="preserve">документы, указанные в пункте 2.7 настоящего раздела, </w:t>
      </w:r>
      <w:r w:rsidRPr="008F4316">
        <w:rPr>
          <w:rFonts w:ascii="Times New Roman" w:eastAsia="Times New Roman" w:hAnsi="Times New Roman" w:cs="Times New Roman"/>
          <w:bCs/>
          <w:sz w:val="28"/>
          <w:szCs w:val="28"/>
          <w:lang w:eastAsia="zh-CN"/>
        </w:rPr>
        <w:t xml:space="preserve">ответственный исполнитель, </w:t>
      </w:r>
      <w:r w:rsidRPr="008F4316">
        <w:rPr>
          <w:rFonts w:ascii="Times New Roman" w:eastAsia="Times New Roman" w:hAnsi="Times New Roman" w:cs="Times New Roman"/>
          <w:sz w:val="28"/>
          <w:szCs w:val="28"/>
          <w:lang w:eastAsia="zh-CN"/>
        </w:rPr>
        <w:t>осуществляющий прием заявления с пакетом документов,</w:t>
      </w:r>
      <w:r w:rsidRPr="008F4316">
        <w:rPr>
          <w:rFonts w:ascii="Times New Roman" w:eastAsia="Times New Roman" w:hAnsi="Times New Roman" w:cs="Times New Roman"/>
          <w:bCs/>
          <w:sz w:val="28"/>
          <w:szCs w:val="28"/>
          <w:lang w:eastAsia="zh-CN"/>
        </w:rPr>
        <w:t xml:space="preserve"> запрашивает: </w:t>
      </w:r>
    </w:p>
    <w:p w:rsidR="008F4316" w:rsidRPr="008F4316" w:rsidRDefault="008F4316" w:rsidP="008F4316">
      <w:pPr>
        <w:autoSpaceDE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 xml:space="preserve">1) в федеральном органе исполнительной власти, осуществляющем </w:t>
      </w:r>
      <w:r w:rsidRPr="008F4316">
        <w:rPr>
          <w:rFonts w:ascii="Times New Roman" w:eastAsia="Times New Roman" w:hAnsi="Times New Roman" w:cs="Times New Roman"/>
          <w:sz w:val="28"/>
          <w:szCs w:val="28"/>
          <w:lang w:eastAsia="zh-CN"/>
        </w:rPr>
        <w:t>кадастровый учет и ведение государственного кадастра недвижимости, сведения из государственного кадастра недвижимости в виде кадастровый план, кадастрового паспорта земельного участка либо кадастровой выписки о земельном участке и объекте недвижимости;</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bCs/>
          <w:sz w:val="28"/>
          <w:szCs w:val="28"/>
          <w:lang w:eastAsia="zh-CN"/>
        </w:rPr>
        <w:t xml:space="preserve">2) в федеральном органе исполнительной власти, осуществляющем </w:t>
      </w:r>
      <w:r w:rsidRPr="008F4316">
        <w:rPr>
          <w:rFonts w:ascii="Times New Roman" w:eastAsia="Times New Roman" w:hAnsi="Times New Roman" w:cs="Times New Roman"/>
          <w:sz w:val="28"/>
          <w:szCs w:val="28"/>
          <w:lang w:eastAsia="zh-CN"/>
        </w:rPr>
        <w:t>кадастровый учет и ведение государственного кадастра недвижимости, сведения из государственного кадастра недвижимости в виде выписка из ЕГРП на недвижимое имущество и сделок с ним о правах на земельный участок и (или) на здание, строение, сооружение, находящиеся на земельном участке (в случае отсутствия других документов, подтверждающих права на объекты недвижимости).</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pacing w:val="5"/>
          <w:sz w:val="28"/>
          <w:szCs w:val="28"/>
          <w:lang w:eastAsia="zh-CN"/>
        </w:rPr>
      </w:pPr>
      <w:r w:rsidRPr="008F4316">
        <w:rPr>
          <w:rFonts w:ascii="Times New Roman" w:eastAsia="Times New Roman" w:hAnsi="Times New Roman" w:cs="Times New Roman"/>
          <w:sz w:val="28"/>
          <w:szCs w:val="28"/>
          <w:lang w:eastAsia="zh-CN"/>
        </w:rPr>
        <w:t xml:space="preserve">2.9. </w:t>
      </w:r>
      <w:r w:rsidRPr="008F4316">
        <w:rPr>
          <w:rFonts w:ascii="Times New Roman" w:eastAsia="Times New Roman" w:hAnsi="Times New Roman" w:cs="Times New Roman"/>
          <w:spacing w:val="5"/>
          <w:sz w:val="28"/>
          <w:szCs w:val="28"/>
          <w:lang w:eastAsia="zh-CN"/>
        </w:rPr>
        <w:t>Настоящий Регламент запрещает требовать от заявителя:</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pacing w:val="6"/>
          <w:sz w:val="28"/>
          <w:szCs w:val="28"/>
          <w:lang w:eastAsia="zh-CN"/>
        </w:rPr>
      </w:pPr>
      <w:r w:rsidRPr="008F4316">
        <w:rPr>
          <w:rFonts w:ascii="Times New Roman" w:eastAsia="Times New Roman" w:hAnsi="Times New Roman" w:cs="Times New Roman"/>
          <w:spacing w:val="5"/>
          <w:sz w:val="28"/>
          <w:szCs w:val="28"/>
          <w:lang w:eastAsia="zh-CN"/>
        </w:rPr>
        <w:t xml:space="preserve">представления документов и информации или осуществления действий, </w:t>
      </w:r>
      <w:r w:rsidRPr="008F4316">
        <w:rPr>
          <w:rFonts w:ascii="Times New Roman" w:eastAsia="Times New Roman" w:hAnsi="Times New Roman" w:cs="Times New Roman"/>
          <w:spacing w:val="6"/>
          <w:sz w:val="28"/>
          <w:szCs w:val="28"/>
          <w:lang w:eastAsia="zh-CN"/>
        </w:rPr>
        <w:t xml:space="preserve">представление или осуществление которых не предусмотрено нормативными </w:t>
      </w:r>
      <w:r w:rsidRPr="008F4316">
        <w:rPr>
          <w:rFonts w:ascii="Times New Roman" w:eastAsia="Times New Roman" w:hAnsi="Times New Roman" w:cs="Times New Roman"/>
          <w:spacing w:val="1"/>
          <w:sz w:val="28"/>
          <w:szCs w:val="28"/>
          <w:lang w:eastAsia="zh-CN"/>
        </w:rPr>
        <w:t xml:space="preserve">правовыми актами, регулирующими отношения, возникающие в </w:t>
      </w:r>
      <w:r w:rsidRPr="008F4316">
        <w:rPr>
          <w:rFonts w:ascii="Times New Roman" w:eastAsia="Times New Roman" w:hAnsi="Times New Roman" w:cs="Times New Roman"/>
          <w:spacing w:val="20"/>
          <w:sz w:val="28"/>
          <w:szCs w:val="28"/>
          <w:lang w:eastAsia="zh-CN"/>
        </w:rPr>
        <w:t xml:space="preserve">связи с </w:t>
      </w:r>
      <w:r w:rsidRPr="008F4316">
        <w:rPr>
          <w:rFonts w:ascii="Times New Roman" w:eastAsia="Times New Roman" w:hAnsi="Times New Roman" w:cs="Times New Roman"/>
          <w:spacing w:val="16"/>
          <w:sz w:val="28"/>
          <w:szCs w:val="28"/>
          <w:lang w:eastAsia="zh-CN"/>
        </w:rPr>
        <w:t>предоставлением муниципальной услуги;</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pacing w:val="5"/>
          <w:sz w:val="28"/>
          <w:szCs w:val="28"/>
          <w:lang w:eastAsia="zh-CN"/>
        </w:rPr>
        <w:t xml:space="preserve">представления   документов   и  информации,   которые  </w:t>
      </w:r>
      <w:r w:rsidRPr="008F4316">
        <w:rPr>
          <w:rFonts w:ascii="Times New Roman" w:eastAsia="Times New Roman" w:hAnsi="Times New Roman" w:cs="Times New Roman"/>
          <w:spacing w:val="8"/>
          <w:sz w:val="28"/>
          <w:szCs w:val="28"/>
          <w:lang w:eastAsia="zh-CN"/>
        </w:rPr>
        <w:t xml:space="preserve">находятся  в </w:t>
      </w:r>
      <w:r w:rsidRPr="008F4316">
        <w:rPr>
          <w:rFonts w:ascii="Times New Roman" w:eastAsia="Times New Roman" w:hAnsi="Times New Roman" w:cs="Times New Roman"/>
          <w:spacing w:val="6"/>
          <w:sz w:val="28"/>
          <w:szCs w:val="28"/>
          <w:lang w:eastAsia="zh-CN"/>
        </w:rPr>
        <w:t xml:space="preserve">распоряжении органов, предоставляющих </w:t>
      </w:r>
      <w:r w:rsidRPr="008F4316">
        <w:rPr>
          <w:rFonts w:ascii="Times New Roman" w:eastAsia="Times New Roman" w:hAnsi="Times New Roman" w:cs="Times New Roman"/>
          <w:spacing w:val="16"/>
          <w:sz w:val="28"/>
          <w:szCs w:val="28"/>
          <w:lang w:eastAsia="zh-CN"/>
        </w:rPr>
        <w:t>муниципальн</w:t>
      </w:r>
      <w:r w:rsidRPr="008F4316">
        <w:rPr>
          <w:rFonts w:ascii="Times New Roman" w:eastAsia="Times New Roman" w:hAnsi="Times New Roman" w:cs="Times New Roman"/>
          <w:spacing w:val="6"/>
          <w:sz w:val="28"/>
          <w:szCs w:val="28"/>
          <w:lang w:eastAsia="zh-CN"/>
        </w:rPr>
        <w:t xml:space="preserve">ую услугу, </w:t>
      </w:r>
      <w:r w:rsidRPr="008F4316">
        <w:rPr>
          <w:rFonts w:ascii="Times New Roman" w:eastAsia="Times New Roman" w:hAnsi="Times New Roman" w:cs="Times New Roman"/>
          <w:spacing w:val="-10"/>
          <w:sz w:val="28"/>
          <w:szCs w:val="28"/>
          <w:lang w:eastAsia="zh-CN"/>
        </w:rPr>
        <w:t xml:space="preserve">иных </w:t>
      </w:r>
      <w:r w:rsidRPr="008F4316">
        <w:rPr>
          <w:rFonts w:ascii="Times New Roman" w:eastAsia="Times New Roman" w:hAnsi="Times New Roman" w:cs="Times New Roman"/>
          <w:spacing w:val="9"/>
          <w:sz w:val="28"/>
          <w:szCs w:val="28"/>
          <w:lang w:eastAsia="zh-CN"/>
        </w:rPr>
        <w:t xml:space="preserve">государственных органов, органов местного самоуправления и  организаций, в </w:t>
      </w:r>
      <w:r w:rsidRPr="008F4316">
        <w:rPr>
          <w:rFonts w:ascii="Times New Roman" w:eastAsia="Times New Roman" w:hAnsi="Times New Roman" w:cs="Times New Roman"/>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8F4316">
        <w:rPr>
          <w:rFonts w:ascii="Times New Roman" w:eastAsia="Times New Roman" w:hAnsi="Times New Roman" w:cs="Times New Roman"/>
          <w:spacing w:val="13"/>
          <w:sz w:val="28"/>
          <w:szCs w:val="28"/>
          <w:lang w:eastAsia="zh-CN"/>
        </w:rPr>
        <w:t xml:space="preserve">Федерации и </w:t>
      </w:r>
      <w:r w:rsidRPr="008F4316">
        <w:rPr>
          <w:rFonts w:ascii="Times New Roman" w:eastAsia="Times New Roman" w:hAnsi="Times New Roman" w:cs="Times New Roman"/>
          <w:spacing w:val="2"/>
          <w:sz w:val="28"/>
          <w:szCs w:val="28"/>
          <w:lang w:eastAsia="zh-CN"/>
        </w:rPr>
        <w:t>муниципальными  правовыми  актами.</w:t>
      </w:r>
    </w:p>
    <w:p w:rsidR="008F4316" w:rsidRPr="008F4316" w:rsidRDefault="00303358" w:rsidP="008F4316">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2.10.</w:t>
      </w:r>
      <w:r w:rsidR="008F4316" w:rsidRPr="008F4316">
        <w:rPr>
          <w:rFonts w:ascii="Times New Roman" w:eastAsia="Times New Roman" w:hAnsi="Times New Roman" w:cs="Times New Roman"/>
          <w:sz w:val="28"/>
          <w:szCs w:val="28"/>
          <w:lang w:eastAsia="zh-CN"/>
        </w:rPr>
        <w:t xml:space="preserve">Исчерпывающий перечень оснований для отказа в приеме документов, необходимых для предоставления муниципальной услуги: </w:t>
      </w:r>
    </w:p>
    <w:p w:rsidR="008F4316" w:rsidRPr="008F4316" w:rsidRDefault="008F4316" w:rsidP="008F4316">
      <w:pPr>
        <w:suppressAutoHyphens/>
        <w:autoSpaceDE w:val="0"/>
        <w:spacing w:after="0" w:line="240" w:lineRule="auto"/>
        <w:ind w:firstLine="709"/>
        <w:jc w:val="both"/>
        <w:rPr>
          <w:rFonts w:ascii="Arial" w:eastAsia="Times New Roman" w:hAnsi="Arial" w:cs="Arial"/>
          <w:sz w:val="28"/>
          <w:szCs w:val="28"/>
          <w:lang w:eastAsia="zh-CN"/>
        </w:rPr>
      </w:pPr>
      <w:r w:rsidRPr="008F4316">
        <w:rPr>
          <w:rFonts w:ascii="Times New Roman" w:eastAsia="Times New Roman" w:hAnsi="Times New Roman" w:cs="Times New Roman"/>
          <w:sz w:val="28"/>
          <w:szCs w:val="28"/>
          <w:lang w:eastAsia="zh-CN"/>
        </w:rPr>
        <w:t>1) отсутствие у заявителя права и соответствующих полномочий на получение муниципальной услуги;</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F4316" w:rsidRPr="008F4316" w:rsidRDefault="008F4316" w:rsidP="008F4316">
      <w:pPr>
        <w:autoSpaceDE w:val="0"/>
        <w:spacing w:after="0" w:line="240" w:lineRule="auto"/>
        <w:ind w:firstLine="709"/>
        <w:jc w:val="both"/>
        <w:rPr>
          <w:rFonts w:ascii="Times New Roman" w:eastAsia="Times New Roman" w:hAnsi="Times New Roman" w:cs="Calibri"/>
          <w:sz w:val="28"/>
          <w:szCs w:val="28"/>
          <w:lang w:eastAsia="zh-CN"/>
        </w:rPr>
      </w:pPr>
      <w:r w:rsidRPr="008F4316">
        <w:rPr>
          <w:rFonts w:ascii="Times New Roman" w:eastAsia="Times New Roman" w:hAnsi="Times New Roman" w:cs="Times New Roman"/>
          <w:sz w:val="28"/>
          <w:szCs w:val="28"/>
          <w:lang w:eastAsia="zh-CN"/>
        </w:rPr>
        <w:t xml:space="preserve">3) </w:t>
      </w:r>
      <w:r w:rsidRPr="008F4316">
        <w:rPr>
          <w:rFonts w:ascii="Times New Roman" w:eastAsia="Times New Roman" w:hAnsi="Times New Roman" w:cs="Calibri"/>
          <w:sz w:val="28"/>
          <w:szCs w:val="28"/>
          <w:lang w:eastAsia="zh-CN"/>
        </w:rPr>
        <w:t>обращения не по месту жительства;</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Calibri"/>
          <w:sz w:val="28"/>
          <w:szCs w:val="28"/>
          <w:lang w:eastAsia="zh-CN"/>
        </w:rPr>
        <w:lastRenderedPageBreak/>
        <w:t xml:space="preserve">4) представления неполного пакета документов, указанных в пункте </w:t>
      </w:r>
      <w:r w:rsidRPr="008F4316">
        <w:rPr>
          <w:rFonts w:ascii="Times New Roman" w:eastAsia="Times New Roman" w:hAnsi="Times New Roman" w:cs="Times New Roman"/>
          <w:sz w:val="28"/>
          <w:szCs w:val="28"/>
          <w:lang w:eastAsia="zh-CN"/>
        </w:rPr>
        <w:t>6 главы 2 настоящего Регламента</w:t>
      </w:r>
      <w:r w:rsidRPr="008F4316">
        <w:rPr>
          <w:rFonts w:ascii="Times New Roman" w:eastAsia="Times New Roman" w:hAnsi="Times New Roman" w:cs="Calibri"/>
          <w:sz w:val="28"/>
          <w:szCs w:val="28"/>
          <w:lang w:eastAsia="zh-CN"/>
        </w:rPr>
        <w:t>.</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2.11. Приостановление предоставления муниципальной услуги возможно по основаниям, предусмотренным:</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подпунктом 2 пункта 3.2.1 главы 3 настоящего регламента на срок не более пяти рабочих дней с момента уведомления заявителя (без учета срока, установленного подпунктом 1 пункта 3.2.1. главы 3 настоящего Регламента). </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подпунктом 3 пункта 3.2.3 главы 3 настоящего регламента на срок не более пятнадцати дней с момента уведомления заявителя (без учета срока, установленного пунктом 3.2.3. главы 3 настоящего Регламента). </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2.12. Исчерпывающий перечень оснований для отказа в предоставлении муниципальной услуги:</w:t>
      </w:r>
    </w:p>
    <w:p w:rsidR="008F4316" w:rsidRPr="008F4316" w:rsidRDefault="008F4316" w:rsidP="008F4316">
      <w:pPr>
        <w:suppressAutoHyphens/>
        <w:autoSpaceDE w:val="0"/>
        <w:spacing w:after="0" w:line="240" w:lineRule="auto"/>
        <w:ind w:firstLine="709"/>
        <w:jc w:val="both"/>
        <w:rPr>
          <w:rFonts w:ascii="Arial" w:eastAsia="Times New Roman" w:hAnsi="Arial" w:cs="Arial"/>
          <w:sz w:val="28"/>
          <w:szCs w:val="28"/>
          <w:lang w:eastAsia="zh-CN"/>
        </w:rPr>
      </w:pPr>
      <w:r w:rsidRPr="008F4316">
        <w:rPr>
          <w:rFonts w:ascii="Times New Roman" w:eastAsia="Times New Roman" w:hAnsi="Times New Roman" w:cs="Times New Roman"/>
          <w:sz w:val="28"/>
          <w:szCs w:val="28"/>
          <w:lang w:eastAsia="zh-CN"/>
        </w:rPr>
        <w:t xml:space="preserve">1) отсутствие у заявителя права и соответствующих полномочий на получение муниципальной услуги; </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 представление заявителем неполного комплекта документов в соответствии с перечнем, установленным пунктом 2.6 главы 2 настоящего Регламента;</w:t>
      </w:r>
      <w:r w:rsidRPr="008F4316">
        <w:rPr>
          <w:rFonts w:ascii="Times New Roman" w:eastAsia="Times New Roman" w:hAnsi="Times New Roman" w:cs="Times New Roman"/>
          <w:spacing w:val="1"/>
          <w:sz w:val="28"/>
          <w:szCs w:val="28"/>
          <w:lang w:eastAsia="zh-CN"/>
        </w:rPr>
        <w:t xml:space="preserve"> </w:t>
      </w:r>
    </w:p>
    <w:p w:rsidR="008F4316" w:rsidRPr="008F4316" w:rsidRDefault="008F4316" w:rsidP="008F4316">
      <w:pPr>
        <w:suppressAutoHyphens/>
        <w:autoSpaceDE w:val="0"/>
        <w:spacing w:after="0" w:line="240" w:lineRule="auto"/>
        <w:ind w:firstLine="709"/>
        <w:jc w:val="both"/>
        <w:rPr>
          <w:rFonts w:ascii="Arial" w:eastAsia="Times New Roman" w:hAnsi="Arial" w:cs="Arial"/>
          <w:sz w:val="28"/>
          <w:szCs w:val="28"/>
          <w:lang w:eastAsia="zh-CN"/>
        </w:rPr>
      </w:pPr>
      <w:r w:rsidRPr="008F4316">
        <w:rPr>
          <w:rFonts w:ascii="Times New Roman" w:eastAsia="Times New Roman" w:hAnsi="Times New Roman" w:cs="Times New Roman"/>
          <w:sz w:val="28"/>
          <w:szCs w:val="28"/>
          <w:lang w:eastAsia="zh-CN"/>
        </w:rPr>
        <w:t>3) представление заявителем документов, имеющих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4) наличие в представленных документах противоречащих сведений о земельном участке, и (или) о субъектах (заявителях) правоотношений.</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5) отсутствие объекта недвижимости.</w:t>
      </w:r>
    </w:p>
    <w:p w:rsidR="008F4316" w:rsidRPr="008F4316" w:rsidRDefault="00303358" w:rsidP="008F4316">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2.13.</w:t>
      </w:r>
      <w:r w:rsidR="008F4316" w:rsidRPr="008F4316">
        <w:rPr>
          <w:rFonts w:ascii="Times New Roman" w:eastAsia="Times New Roman" w:hAnsi="Times New Roman" w:cs="Times New Roman"/>
          <w:sz w:val="28"/>
          <w:szCs w:val="28"/>
          <w:lang w:eastAsia="zh-CN"/>
        </w:rPr>
        <w:t>Перечень услуг, необходимых и обязательных для предоставления муниципальной услуги, в том числе сведения о документе (документах), выдаваемой (выдаваемых) организациями, участвующими в предоставлении муниципальной услуги приведен в приложении № 7 к настоящему Регламенту.</w:t>
      </w:r>
    </w:p>
    <w:p w:rsidR="008F4316" w:rsidRPr="008F4316" w:rsidRDefault="008F4316" w:rsidP="008F4316">
      <w:pPr>
        <w:autoSpaceDE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2.14.Размер платы, взимаемой с заявителя при предоставлении муниципальной услуги - муниципальная услуга предоставляется бесплатно.</w:t>
      </w:r>
    </w:p>
    <w:p w:rsidR="008F4316" w:rsidRPr="008F4316" w:rsidRDefault="00303358" w:rsidP="008F4316">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2.15.</w:t>
      </w:r>
      <w:r w:rsidR="008F4316" w:rsidRPr="008F4316">
        <w:rPr>
          <w:rFonts w:ascii="Times New Roman" w:eastAsia="Times New Roman" w:hAnsi="Times New Roman" w:cs="Times New Roman"/>
          <w:sz w:val="28"/>
          <w:szCs w:val="28"/>
          <w:lang w:eastAsia="zh-CN"/>
        </w:rPr>
        <w:t>Порядок определения размера платы за оказание услуг, которые являются необходимыми и обязательными устанавливаются нормативными правовыми актами представительного органа местного самоуправления.</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2.16. </w:t>
      </w:r>
      <w:r w:rsidRPr="008F4316">
        <w:rPr>
          <w:rFonts w:ascii="Times New Roman" w:eastAsia="Times New Roman" w:hAnsi="Times New Roman" w:cs="Times New Roman"/>
          <w:bCs/>
          <w:sz w:val="28"/>
          <w:szCs w:val="28"/>
          <w:lang w:eastAsia="zh-CN"/>
        </w:rPr>
        <w:t>М</w:t>
      </w:r>
      <w:r w:rsidRPr="008F4316">
        <w:rPr>
          <w:rFonts w:ascii="Times New Roman" w:eastAsia="Times New Roman" w:hAnsi="Times New Roman" w:cs="Times New Roman"/>
          <w:sz w:val="28"/>
          <w:szCs w:val="28"/>
          <w:lang w:eastAsia="zh-CN"/>
        </w:rPr>
        <w:t xml:space="preserve">аксимальный срок ожидания в очереди при обращении заявителя в </w:t>
      </w:r>
      <w:r w:rsidRPr="008F4316">
        <w:rPr>
          <w:rFonts w:ascii="Times New Roman" w:eastAsia="Times New Roman" w:hAnsi="Times New Roman" w:cs="Times New Roman"/>
          <w:bCs/>
          <w:kern w:val="1"/>
          <w:sz w:val="28"/>
          <w:szCs w:val="28"/>
          <w:lang w:eastAsia="zh-CN"/>
        </w:rPr>
        <w:t xml:space="preserve">Администрацию </w:t>
      </w:r>
      <w:r w:rsidR="00303358">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течении не более 15 минут с каждым заявителем.</w:t>
      </w:r>
    </w:p>
    <w:p w:rsidR="008F4316" w:rsidRPr="008F4316" w:rsidRDefault="00303358" w:rsidP="008F4316">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2.17.</w:t>
      </w:r>
      <w:r w:rsidR="008F4316" w:rsidRPr="008F4316">
        <w:rPr>
          <w:rFonts w:ascii="Times New Roman" w:eastAsia="Times New Roman" w:hAnsi="Times New Roman" w:cs="Times New Roman"/>
          <w:sz w:val="28"/>
          <w:szCs w:val="28"/>
          <w:lang w:eastAsia="zh-CN"/>
        </w:rPr>
        <w:t xml:space="preserve">Срок регистрации заявления о предоставлении муниципальной услуги не может превышать 15 минут с момента обращения заявителя к </w:t>
      </w:r>
      <w:r w:rsidR="008F4316" w:rsidRPr="008F4316">
        <w:rPr>
          <w:rFonts w:ascii="Times New Roman" w:eastAsia="Times New Roman" w:hAnsi="Times New Roman" w:cs="Times New Roman"/>
          <w:bCs/>
          <w:sz w:val="28"/>
          <w:szCs w:val="28"/>
          <w:lang w:eastAsia="zh-CN"/>
        </w:rPr>
        <w:t>ответственному исполнителю</w:t>
      </w:r>
      <w:r w:rsidR="008F4316" w:rsidRPr="008F4316">
        <w:rPr>
          <w:rFonts w:ascii="Times New Roman" w:eastAsia="Times New Roman" w:hAnsi="Times New Roman" w:cs="Times New Roman"/>
          <w:sz w:val="28"/>
          <w:szCs w:val="28"/>
          <w:lang w:eastAsia="zh-CN"/>
        </w:rPr>
        <w:t>.</w:t>
      </w:r>
    </w:p>
    <w:p w:rsidR="008F4316" w:rsidRPr="008F4316" w:rsidRDefault="00303358" w:rsidP="008F43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2.18.</w:t>
      </w:r>
      <w:r w:rsidR="008F4316" w:rsidRPr="008F4316">
        <w:rPr>
          <w:rFonts w:ascii="Times New Roman" w:eastAsia="Times New Roman" w:hAnsi="Times New Roman" w:cs="Times New Roman"/>
          <w:sz w:val="28"/>
          <w:szCs w:val="28"/>
          <w:lang w:eastAsia="zh-CN"/>
        </w:rPr>
        <w:t>Требования к помещениям, в которых предоставляется муниципальная услуга,</w:t>
      </w:r>
      <w:r w:rsidR="008F4316" w:rsidRPr="008F4316">
        <w:rPr>
          <w:rFonts w:ascii="Times New Roman" w:eastAsia="Times New Roman" w:hAnsi="Times New Roman" w:cs="Times New Roman"/>
          <w:bCs/>
          <w:sz w:val="28"/>
          <w:szCs w:val="28"/>
          <w:lang w:eastAsia="zh-CN"/>
        </w:rPr>
        <w:t xml:space="preserve"> к месту ожидания и приема заявителей, размещению и </w:t>
      </w:r>
      <w:r w:rsidR="008F4316" w:rsidRPr="008F4316">
        <w:rPr>
          <w:rFonts w:ascii="Times New Roman" w:eastAsia="Times New Roman" w:hAnsi="Times New Roman" w:cs="Times New Roman"/>
          <w:bCs/>
          <w:sz w:val="28"/>
          <w:szCs w:val="28"/>
          <w:lang w:eastAsia="zh-CN"/>
        </w:rPr>
        <w:lastRenderedPageBreak/>
        <w:t>оформлению визуальной, текстовой и мультимедийной информации о порядке предоставлении таких услуг</w:t>
      </w:r>
      <w:r w:rsidR="008F4316" w:rsidRPr="008F4316">
        <w:rPr>
          <w:rFonts w:ascii="Times New Roman" w:eastAsia="Times New Roman" w:hAnsi="Times New Roman" w:cs="Times New Roman"/>
          <w:sz w:val="28"/>
          <w:szCs w:val="28"/>
          <w:lang w:eastAsia="zh-CN"/>
        </w:rPr>
        <w:t xml:space="preserve">. </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highlight w:val="magenta"/>
          <w:lang w:eastAsia="zh-CN"/>
        </w:rPr>
      </w:pPr>
      <w:r w:rsidRPr="008F4316">
        <w:rPr>
          <w:rFonts w:ascii="Times New Roman" w:eastAsia="Times New Roman" w:hAnsi="Times New Roman" w:cs="Times New Roman"/>
          <w:sz w:val="28"/>
          <w:szCs w:val="28"/>
          <w:lang w:eastAsia="zh-CN"/>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8F4316" w:rsidRPr="008F4316" w:rsidRDefault="008F4316" w:rsidP="008F43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8F4316" w:rsidRPr="008F4316" w:rsidRDefault="008F4316" w:rsidP="008F4316">
      <w:pPr>
        <w:tabs>
          <w:tab w:val="left" w:pos="709"/>
        </w:tabs>
        <w:autoSpaceDE w:val="0"/>
        <w:autoSpaceDN w:val="0"/>
        <w:adjustRightInd w:val="0"/>
        <w:spacing w:after="0" w:line="240" w:lineRule="auto"/>
        <w:ind w:firstLine="709"/>
        <w:jc w:val="both"/>
        <w:rPr>
          <w:rFonts w:ascii="Times New Roman" w:eastAsia="Times New Roman" w:hAnsi="Times New Roman" w:cs="Times New Roman"/>
          <w:kern w:val="36"/>
          <w:sz w:val="28"/>
          <w:szCs w:val="28"/>
          <w:lang w:eastAsia="zh-CN"/>
        </w:rPr>
      </w:pPr>
      <w:r w:rsidRPr="008F4316">
        <w:rPr>
          <w:rFonts w:ascii="Times New Roman" w:eastAsia="Times New Roman" w:hAnsi="Times New Roman" w:cs="Times New Roman"/>
          <w:kern w:val="36"/>
          <w:sz w:val="28"/>
          <w:szCs w:val="28"/>
          <w:lang w:eastAsia="zh-CN"/>
        </w:rPr>
        <w:t>Места предоставления муниципальной услуги должны отвечать условиям доступности для инвалидов, в том числе:</w:t>
      </w:r>
    </w:p>
    <w:p w:rsidR="008F4316" w:rsidRPr="008F4316" w:rsidRDefault="008F4316" w:rsidP="008F43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 xml:space="preserve">условия для беспрепятственного доступа на территорию здания Администрации </w:t>
      </w:r>
      <w:r w:rsidR="00303358">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bCs/>
          <w:sz w:val="28"/>
          <w:szCs w:val="28"/>
          <w:lang w:eastAsia="zh-CN"/>
        </w:rPr>
        <w:t>;</w:t>
      </w:r>
    </w:p>
    <w:p w:rsidR="008F4316" w:rsidRPr="008F4316" w:rsidRDefault="008F4316" w:rsidP="008F43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8F4316" w:rsidRPr="008F4316" w:rsidRDefault="008F4316" w:rsidP="008F43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 xml:space="preserve">возможность самостоятельно или с помощью сотрудников, предоставляющих услуги, передвижения по территории Администрации </w:t>
      </w:r>
      <w:r w:rsidR="00303358">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bCs/>
          <w:sz w:val="28"/>
          <w:szCs w:val="28"/>
          <w:lang w:eastAsia="zh-CN"/>
        </w:rPr>
        <w:t>, а также</w:t>
      </w:r>
      <w:r w:rsidRPr="008F4316">
        <w:rPr>
          <w:rFonts w:ascii="Times New Roman" w:eastAsia="Times New Roman" w:hAnsi="Times New Roman" w:cs="Times New Roman"/>
          <w:sz w:val="28"/>
          <w:szCs w:val="28"/>
          <w:lang w:eastAsia="zh-CN"/>
        </w:rPr>
        <w:t xml:space="preserve"> входа и выхода из здания, посадки в транспортное средство и высадки из него, в том числе с использованием кресла-коляски</w:t>
      </w:r>
      <w:r w:rsidRPr="008F4316">
        <w:rPr>
          <w:rFonts w:ascii="Times New Roman" w:eastAsia="Times New Roman" w:hAnsi="Times New Roman" w:cs="Times New Roman"/>
          <w:bCs/>
          <w:sz w:val="28"/>
          <w:szCs w:val="28"/>
          <w:lang w:eastAsia="zh-CN"/>
        </w:rPr>
        <w:t>.</w:t>
      </w:r>
    </w:p>
    <w:p w:rsidR="008F4316" w:rsidRPr="008F4316" w:rsidRDefault="008F4316" w:rsidP="008F43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 xml:space="preserve">На информационных стендах, интернет-сайте Администрации </w:t>
      </w:r>
      <w:r w:rsidR="00303358">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размещается следующая информация:</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8F4316">
        <w:rPr>
          <w:rFonts w:ascii="Times New Roman" w:eastAsia="Times New Roman" w:hAnsi="Times New Roman" w:cs="Times New Roman"/>
          <w:kern w:val="1"/>
          <w:sz w:val="28"/>
          <w:szCs w:val="28"/>
          <w:lang w:eastAsia="zh-CN"/>
        </w:rPr>
        <w:t>муниципальной услуги</w:t>
      </w:r>
      <w:r w:rsidRPr="008F4316">
        <w:rPr>
          <w:rFonts w:ascii="Times New Roman" w:eastAsia="Times New Roman" w:hAnsi="Times New Roman" w:cs="Times New Roman"/>
          <w:sz w:val="28"/>
          <w:szCs w:val="28"/>
          <w:lang w:eastAsia="zh-CN"/>
        </w:rPr>
        <w:t>;</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текст настоящего регламента;</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сведения о перечне оказываемых муниципальных услуг.</w:t>
      </w:r>
      <w:r w:rsidRPr="008F4316">
        <w:rPr>
          <w:rFonts w:ascii="Times New Roman" w:eastAsia="Times New Roman" w:hAnsi="Times New Roman" w:cs="Times New Roman"/>
          <w:b/>
          <w:sz w:val="28"/>
          <w:szCs w:val="28"/>
          <w:lang w:eastAsia="zh-CN"/>
        </w:rPr>
        <w:t xml:space="preserve"> </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2.19. Информирование о ходе предоставления муниципальной услуги осуществляется специалистами </w:t>
      </w:r>
      <w:r w:rsidRPr="008F4316">
        <w:rPr>
          <w:rFonts w:ascii="Times New Roman" w:eastAsia="Times New Roman" w:hAnsi="Times New Roman" w:cs="Times New Roman"/>
          <w:kern w:val="1"/>
          <w:sz w:val="28"/>
          <w:szCs w:val="28"/>
          <w:lang w:eastAsia="zh-CN"/>
        </w:rPr>
        <w:t xml:space="preserve">Администрации </w:t>
      </w:r>
      <w:r w:rsidR="00303358">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bCs/>
          <w:sz w:val="28"/>
          <w:szCs w:val="28"/>
          <w:lang w:eastAsia="zh-CN"/>
        </w:rPr>
        <w:t xml:space="preserve"> (</w:t>
      </w:r>
      <w:r w:rsidRPr="008F4316">
        <w:rPr>
          <w:rFonts w:ascii="Times New Roman" w:eastAsia="Times New Roman" w:hAnsi="Times New Roman" w:cs="Times New Roman"/>
          <w:sz w:val="28"/>
          <w:szCs w:val="28"/>
          <w:lang w:eastAsia="zh-CN"/>
        </w:rPr>
        <w:t xml:space="preserve">Многофункционального центра) с использованием средств Интернета, почтовой, телефонной связи, посредством электронной почты. </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372A74" w:rsidRPr="00372A74"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w:t>
      </w:r>
    </w:p>
    <w:p w:rsidR="008F4316" w:rsidRPr="008F4316" w:rsidRDefault="008F4316" w:rsidP="008F4316">
      <w:pPr>
        <w:tabs>
          <w:tab w:val="left" w:pos="0"/>
        </w:tabs>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сведения о том, на каком этапе рассмотрения находится представленный им пакет документов. </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Основными требованиями к информированию заявителей являются:</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достоверность предоставляемой информации;</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lastRenderedPageBreak/>
        <w:t>ясность в изложении информации;</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полнота информирования;</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наглядность форм предоставляемой информации;</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удобство и доступность получения информации;</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оперативность предоставления информации.</w:t>
      </w:r>
    </w:p>
    <w:p w:rsidR="008F4316" w:rsidRPr="008F4316" w:rsidRDefault="008F4316" w:rsidP="008F4316">
      <w:pPr>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2.20. </w:t>
      </w:r>
      <w:bookmarkStart w:id="1" w:name="sub_3192"/>
      <w:r w:rsidRPr="008F4316">
        <w:rPr>
          <w:rFonts w:ascii="Times New Roman" w:eastAsia="Times New Roman" w:hAnsi="Times New Roman" w:cs="Times New Roman"/>
          <w:sz w:val="28"/>
          <w:szCs w:val="28"/>
          <w:lang w:eastAsia="zh-CN"/>
        </w:rPr>
        <w:t>Показатели доступности и качества муниципальной услуги.</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Показателем доступности муниципальной услуги является возможность:</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получать муниципальную услугу своевременно и в соответствии со стандартом предоставления муниципальной услуги;</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получать информацию о результате предоставления муниципальной услуги;</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8F4316" w:rsidRPr="008F4316" w:rsidRDefault="008F4316" w:rsidP="008F431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объектах;</w:t>
      </w:r>
    </w:p>
    <w:p w:rsidR="008F4316" w:rsidRPr="008F4316" w:rsidRDefault="008F4316" w:rsidP="008F431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8F4316">
        <w:rPr>
          <w:rFonts w:ascii="Times New Roman" w:eastAsia="Times New Roman" w:hAnsi="Times New Roman" w:cs="Times New Roman"/>
          <w:bCs/>
          <w:sz w:val="28"/>
          <w:szCs w:val="28"/>
          <w:lang w:eastAsia="zh-CN"/>
        </w:rPr>
        <w:t>;</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bCs/>
          <w:sz w:val="28"/>
          <w:szCs w:val="28"/>
          <w:lang w:eastAsia="zh-CN"/>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bookmarkEnd w:id="1"/>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2.21. Особенности предоставления муниципальной услуги в электронной форме. </w:t>
      </w:r>
    </w:p>
    <w:p w:rsidR="00303358" w:rsidRDefault="008F4316" w:rsidP="008F4316">
      <w:pPr>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Для предоставления муниципальной услуги в электронной форме заявитель направляет свое заявление в электронной форме и предоставляет от сканированные копии документов согласно перечню документов, указанному в пункте 2.6 главы 2 настоящего Регламента</w:t>
      </w:r>
      <w:r>
        <w:rPr>
          <w:rFonts w:ascii="Times New Roman" w:eastAsia="Times New Roman" w:hAnsi="Times New Roman" w:cs="Times New Roman"/>
          <w:sz w:val="28"/>
          <w:szCs w:val="28"/>
          <w:lang w:eastAsia="zh-CN"/>
        </w:rPr>
        <w:t>.</w:t>
      </w:r>
    </w:p>
    <w:p w:rsidR="008F4316" w:rsidRDefault="008F4316" w:rsidP="008F4316">
      <w:pPr>
        <w:ind w:firstLine="708"/>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Сведения о ходе предоставления муниципальной услуги по подготовке постановления </w:t>
      </w:r>
      <w:r w:rsidRPr="008F4316">
        <w:rPr>
          <w:rFonts w:ascii="Times New Roman" w:eastAsia="Times New Roman" w:hAnsi="Times New Roman" w:cs="Times New Roman"/>
          <w:kern w:val="1"/>
          <w:sz w:val="28"/>
          <w:szCs w:val="28"/>
          <w:lang w:eastAsia="zh-CN"/>
        </w:rPr>
        <w:t xml:space="preserve">Администрации </w:t>
      </w:r>
      <w:r w:rsidR="00303358">
        <w:rPr>
          <w:rFonts w:ascii="Times New Roman" w:eastAsia="Times New Roman" w:hAnsi="Times New Roman" w:cs="Times New Roman"/>
          <w:bCs/>
          <w:sz w:val="28"/>
          <w:szCs w:val="28"/>
          <w:lang w:eastAsia="zh-CN"/>
        </w:rPr>
        <w:t>Николо-Александровского сельсовета</w:t>
      </w:r>
      <w:r w:rsidR="00303358" w:rsidRPr="008F4316">
        <w:rPr>
          <w:rFonts w:ascii="Times New Roman" w:eastAsia="Times New Roman" w:hAnsi="Times New Roman" w:cs="Times New Roman"/>
          <w:sz w:val="28"/>
          <w:szCs w:val="28"/>
          <w:lang w:eastAsia="zh-CN"/>
        </w:rPr>
        <w:t xml:space="preserve"> </w:t>
      </w:r>
      <w:r w:rsidRPr="008F4316">
        <w:rPr>
          <w:rFonts w:ascii="Times New Roman" w:eastAsia="Times New Roman" w:hAnsi="Times New Roman" w:cs="Times New Roman"/>
          <w:sz w:val="28"/>
          <w:szCs w:val="28"/>
          <w:lang w:eastAsia="zh-CN"/>
        </w:rPr>
        <w:t>о п</w:t>
      </w:r>
      <w:r w:rsidRPr="008F4316">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8F4316">
        <w:rPr>
          <w:rFonts w:ascii="Times New Roman" w:eastAsia="Times New Roman" w:hAnsi="Times New Roman" w:cs="Times New Roman"/>
          <w:sz w:val="28"/>
          <w:szCs w:val="28"/>
          <w:lang w:eastAsia="zh-CN"/>
        </w:rPr>
        <w:t xml:space="preserve"> либо об </w:t>
      </w:r>
      <w:r w:rsidRPr="008F4316">
        <w:rPr>
          <w:rFonts w:ascii="Times New Roman" w:eastAsia="Times New Roman" w:hAnsi="Times New Roman" w:cs="Times New Roman"/>
          <w:sz w:val="28"/>
          <w:szCs w:val="28"/>
          <w:lang w:eastAsia="zh-CN"/>
        </w:rPr>
        <w:lastRenderedPageBreak/>
        <w:t>отказе, заявитель получает по телефону, по электронной почте, если иное не установлено федеральным законом.</w:t>
      </w:r>
    </w:p>
    <w:p w:rsidR="00303358" w:rsidRDefault="00BF5778" w:rsidP="007447FF">
      <w:pPr>
        <w:spacing w:after="0" w:line="240" w:lineRule="auto"/>
        <w:jc w:val="center"/>
        <w:rPr>
          <w:rFonts w:ascii="Times New Roman" w:eastAsia="Times New Roman" w:hAnsi="Times New Roman" w:cs="Times New Roman"/>
          <w:b/>
          <w:sz w:val="16"/>
          <w:szCs w:val="16"/>
          <w:lang w:eastAsia="zh-CN"/>
        </w:rPr>
      </w:pPr>
      <w:r w:rsidRPr="00C1387F">
        <w:rPr>
          <w:rFonts w:ascii="Times New Roman" w:eastAsia="Times New Roman" w:hAnsi="Times New Roman" w:cs="Times New Roman"/>
          <w:b/>
          <w:bCs/>
          <w:sz w:val="28"/>
          <w:szCs w:val="28"/>
          <w:lang w:val="en-US" w:eastAsia="zh-CN"/>
        </w:rPr>
        <w:t>II</w:t>
      </w:r>
      <w:r>
        <w:rPr>
          <w:rFonts w:ascii="Times New Roman" w:eastAsia="Times New Roman" w:hAnsi="Times New Roman" w:cs="Times New Roman"/>
          <w:b/>
          <w:bCs/>
          <w:sz w:val="28"/>
          <w:szCs w:val="28"/>
          <w:lang w:val="en-US" w:eastAsia="zh-CN"/>
        </w:rPr>
        <w:t>I</w:t>
      </w:r>
      <w:r w:rsidRPr="008F4316">
        <w:rPr>
          <w:rFonts w:ascii="Times New Roman" w:eastAsia="Times New Roman" w:hAnsi="Times New Roman" w:cs="Times New Roman"/>
          <w:b/>
          <w:bCs/>
          <w:sz w:val="28"/>
          <w:szCs w:val="28"/>
          <w:lang w:eastAsia="zh-CN"/>
        </w:rPr>
        <w:t xml:space="preserve">. </w:t>
      </w:r>
      <w:r w:rsidR="00303358" w:rsidRPr="00BF5778">
        <w:rPr>
          <w:rFonts w:ascii="Times New Roman" w:eastAsia="Times New Roman" w:hAnsi="Times New Roman" w:cs="Times New Roman"/>
          <w:b/>
          <w:sz w:val="28"/>
          <w:szCs w:val="28"/>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47FF" w:rsidRPr="007447FF" w:rsidRDefault="007447FF" w:rsidP="007447FF">
      <w:pPr>
        <w:spacing w:after="0" w:line="240" w:lineRule="auto"/>
        <w:jc w:val="center"/>
        <w:rPr>
          <w:rFonts w:ascii="Times New Roman" w:eastAsia="Times New Roman" w:hAnsi="Times New Roman" w:cs="Times New Roman"/>
          <w:b/>
          <w:sz w:val="16"/>
          <w:szCs w:val="16"/>
          <w:lang w:eastAsia="zh-CN"/>
        </w:rPr>
      </w:pP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3.1. Состав административных процедур:</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ab/>
        <w:t>1) прием и регистрация заявления;</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2) рассмотрение заявления с пакетом документов и принятие </w:t>
      </w:r>
      <w:r w:rsidRPr="00BF5778">
        <w:rPr>
          <w:rFonts w:ascii="Times New Roman" w:eastAsia="Times New Roman" w:hAnsi="Times New Roman" w:cs="Times New Roman"/>
          <w:kern w:val="1"/>
          <w:sz w:val="28"/>
          <w:szCs w:val="28"/>
          <w:lang w:eastAsia="zh-CN"/>
        </w:rPr>
        <w:t xml:space="preserve">Администрацией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решения</w:t>
      </w:r>
      <w:r w:rsidRPr="00BF5778">
        <w:rPr>
          <w:rFonts w:ascii="Times New Roman" w:eastAsia="Times New Roman" w:hAnsi="Times New Roman" w:cs="Times New Roman"/>
          <w:bCs/>
          <w:sz w:val="28"/>
          <w:szCs w:val="28"/>
          <w:lang w:eastAsia="zh-CN"/>
        </w:rPr>
        <w:t xml:space="preserve"> </w:t>
      </w:r>
      <w:r w:rsidRPr="00BF5778">
        <w:rPr>
          <w:rFonts w:ascii="Times New Roman" w:eastAsia="Times New Roman" w:hAnsi="Times New Roman" w:cs="Times New Roman"/>
          <w:sz w:val="28"/>
          <w:szCs w:val="28"/>
          <w:lang w:eastAsia="zh-CN"/>
        </w:rPr>
        <w:t xml:space="preserve">о подготовке (об отказе в подготовке) проекта постановления </w:t>
      </w:r>
      <w:r w:rsidRPr="00BF5778">
        <w:rPr>
          <w:rFonts w:ascii="Times New Roman" w:eastAsia="Times New Roman" w:hAnsi="Times New Roman" w:cs="Times New Roman"/>
          <w:kern w:val="1"/>
          <w:sz w:val="28"/>
          <w:szCs w:val="28"/>
          <w:lang w:eastAsia="zh-CN"/>
        </w:rPr>
        <w:t xml:space="preserve">Администрацией </w:t>
      </w:r>
      <w:r>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о п</w:t>
      </w:r>
      <w:r w:rsidRPr="00BF5778">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w:t>
      </w:r>
      <w:r w:rsidRPr="00BF5778">
        <w:rPr>
          <w:rFonts w:ascii="Times New Roman" w:eastAsia="Times New Roman" w:hAnsi="Times New Roman" w:cs="Times New Roman"/>
          <w:b/>
          <w:sz w:val="28"/>
          <w:szCs w:val="28"/>
          <w:lang w:eastAsia="zh-CN"/>
        </w:rPr>
        <w:t xml:space="preserve"> </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3) оформление и выдача постановления </w:t>
      </w:r>
      <w:r w:rsidRPr="00BF5778">
        <w:rPr>
          <w:rFonts w:ascii="Times New Roman" w:eastAsia="Times New Roman" w:hAnsi="Times New Roman" w:cs="Times New Roman"/>
          <w:kern w:val="1"/>
          <w:sz w:val="28"/>
          <w:szCs w:val="28"/>
          <w:lang w:eastAsia="zh-CN"/>
        </w:rPr>
        <w:t xml:space="preserve">Администрацией </w:t>
      </w:r>
      <w:r>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о п</w:t>
      </w:r>
      <w:r w:rsidRPr="00BF5778">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 xml:space="preserve">. </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3.2.Последовательность и сроки выполнения административных процедур:</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3.2.1. Прием и регистрация заявления.</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Основанием для начала административной процедуры является поступление заявления с пакетом документов.</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Содержание административной процедуры и сроки выполнения действий по административной процедуре:</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1) прием и регистрация заявления - в течение 15 минут с момента обращения заявителя к </w:t>
      </w:r>
      <w:r w:rsidRPr="00BF5778">
        <w:rPr>
          <w:rFonts w:ascii="Times New Roman" w:eastAsia="Times New Roman" w:hAnsi="Times New Roman" w:cs="Times New Roman"/>
          <w:bCs/>
          <w:sz w:val="28"/>
          <w:szCs w:val="28"/>
          <w:lang w:eastAsia="zh-CN"/>
        </w:rPr>
        <w:t>ответственному исполнителю</w:t>
      </w:r>
      <w:r w:rsidRPr="00BF5778">
        <w:rPr>
          <w:rFonts w:ascii="Times New Roman" w:eastAsia="Times New Roman" w:hAnsi="Times New Roman" w:cs="Times New Roman"/>
          <w:sz w:val="28"/>
          <w:szCs w:val="28"/>
          <w:lang w:eastAsia="zh-CN"/>
        </w:rPr>
        <w:t xml:space="preserve">; </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на электронный адрес </w:t>
      </w:r>
      <w:r w:rsidRPr="00BF5778">
        <w:rPr>
          <w:rFonts w:ascii="Times New Roman" w:eastAsia="Times New Roman" w:hAnsi="Times New Roman" w:cs="Times New Roman"/>
          <w:kern w:val="1"/>
          <w:sz w:val="28"/>
          <w:szCs w:val="28"/>
          <w:lang w:eastAsia="zh-CN"/>
        </w:rPr>
        <w:t xml:space="preserve">Администрации </w:t>
      </w:r>
      <w:r>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либо Многофункционального центра. После регистрации заявления </w:t>
      </w:r>
      <w:r w:rsidRPr="00BF5778">
        <w:rPr>
          <w:rFonts w:ascii="Times New Roman" w:eastAsia="Times New Roman" w:hAnsi="Times New Roman" w:cs="Times New Roman"/>
          <w:bCs/>
          <w:sz w:val="28"/>
          <w:szCs w:val="28"/>
          <w:lang w:eastAsia="zh-CN"/>
        </w:rPr>
        <w:t xml:space="preserve">ответственный исполнитель, </w:t>
      </w:r>
      <w:r w:rsidRPr="00BF5778">
        <w:rPr>
          <w:rFonts w:ascii="Times New Roman" w:eastAsia="Times New Roman" w:hAnsi="Times New Roman" w:cs="Times New Roman"/>
          <w:sz w:val="28"/>
          <w:szCs w:val="28"/>
          <w:lang w:eastAsia="zh-C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 (приложение № 4);</w:t>
      </w:r>
    </w:p>
    <w:p w:rsidR="00BF5778" w:rsidRPr="00BF5778" w:rsidRDefault="00BF5778" w:rsidP="00BF5778">
      <w:pPr>
        <w:autoSpaceDE w:val="0"/>
        <w:spacing w:after="0" w:line="240" w:lineRule="auto"/>
        <w:ind w:firstLine="709"/>
        <w:jc w:val="both"/>
        <w:rPr>
          <w:rFonts w:ascii="Times New Roman" w:eastAsia="Times New Roman" w:hAnsi="Times New Roman" w:cs="Times New Roman"/>
          <w:bCs/>
          <w:sz w:val="28"/>
          <w:szCs w:val="28"/>
          <w:lang w:eastAsia="zh-CN"/>
        </w:rPr>
      </w:pPr>
      <w:r w:rsidRPr="00BF5778">
        <w:rPr>
          <w:rFonts w:ascii="Times New Roman" w:eastAsia="Times New Roman" w:hAnsi="Times New Roman" w:cs="Times New Roman"/>
          <w:sz w:val="28"/>
          <w:szCs w:val="28"/>
          <w:lang w:eastAsia="zh-CN"/>
        </w:rPr>
        <w:t>2) выполнение ответственным исполнителем, осуществляющим прием заявления с пакетом документов, мероприятий по получению:</w:t>
      </w:r>
    </w:p>
    <w:p w:rsidR="00BF5778" w:rsidRPr="00BF5778" w:rsidRDefault="00BF5778" w:rsidP="00BF5778">
      <w:pPr>
        <w:autoSpaceDE w:val="0"/>
        <w:spacing w:after="0" w:line="240" w:lineRule="auto"/>
        <w:ind w:firstLine="709"/>
        <w:jc w:val="both"/>
        <w:rPr>
          <w:rFonts w:ascii="Times New Roman" w:eastAsia="Times New Roman" w:hAnsi="Times New Roman" w:cs="Times New Roman"/>
          <w:bCs/>
          <w:sz w:val="28"/>
          <w:szCs w:val="28"/>
          <w:lang w:eastAsia="zh-CN"/>
        </w:rPr>
      </w:pPr>
      <w:r w:rsidRPr="00BF5778">
        <w:rPr>
          <w:rFonts w:ascii="Times New Roman" w:eastAsia="Times New Roman" w:hAnsi="Times New Roman" w:cs="Times New Roman"/>
          <w:bCs/>
          <w:sz w:val="28"/>
          <w:szCs w:val="28"/>
          <w:lang w:eastAsia="zh-CN"/>
        </w:rPr>
        <w:t xml:space="preserve">в федеральном органе исполнительной власти, осуществляющем </w:t>
      </w:r>
      <w:r w:rsidRPr="00BF5778">
        <w:rPr>
          <w:rFonts w:ascii="Times New Roman" w:eastAsia="Times New Roman" w:hAnsi="Times New Roman" w:cs="Times New Roman"/>
          <w:sz w:val="28"/>
          <w:szCs w:val="28"/>
          <w:lang w:eastAsia="zh-CN"/>
        </w:rPr>
        <w:t>кадастровый учет и ведение государственного кадастра недвижимости, сведения из государственного кадастра недвижимости в виде кадастровый план, кадастрового паспорта земельного участка либо кадастровой выписки о земельном участке и объекте недвижимости;</w:t>
      </w:r>
    </w:p>
    <w:p w:rsidR="00BF5778" w:rsidRPr="00BF5778" w:rsidRDefault="00BF5778" w:rsidP="00BF5778">
      <w:pPr>
        <w:autoSpaceDE w:val="0"/>
        <w:spacing w:after="0" w:line="240" w:lineRule="auto"/>
        <w:ind w:firstLine="709"/>
        <w:jc w:val="both"/>
        <w:rPr>
          <w:rFonts w:ascii="Times New Roman" w:eastAsia="Times New Roman" w:hAnsi="Times New Roman" w:cs="Times New Roman"/>
          <w:bCs/>
          <w:sz w:val="28"/>
          <w:szCs w:val="28"/>
          <w:lang w:eastAsia="zh-CN"/>
        </w:rPr>
      </w:pPr>
      <w:r w:rsidRPr="00BF5778">
        <w:rPr>
          <w:rFonts w:ascii="Times New Roman" w:eastAsia="Times New Roman" w:hAnsi="Times New Roman" w:cs="Times New Roman"/>
          <w:bCs/>
          <w:sz w:val="28"/>
          <w:szCs w:val="28"/>
          <w:lang w:eastAsia="zh-CN"/>
        </w:rPr>
        <w:t xml:space="preserve">в федеральном органе исполнительной власти, осуществляющем </w:t>
      </w:r>
      <w:r w:rsidRPr="00BF5778">
        <w:rPr>
          <w:rFonts w:ascii="Times New Roman" w:eastAsia="Times New Roman" w:hAnsi="Times New Roman" w:cs="Times New Roman"/>
          <w:sz w:val="28"/>
          <w:szCs w:val="28"/>
          <w:lang w:eastAsia="zh-CN"/>
        </w:rPr>
        <w:t xml:space="preserve">кадастровый учет и ведение государственного кадастра недвижимости, сведения из государственного кадастра недвижимости в виде выписка из ЕГРП на недвижимое имущество и сделок с ним о правах на земельный участок и (или) на здание, строение, сооружение, находящиеся на земельном участке (в случае  </w:t>
      </w:r>
      <w:r w:rsidRPr="00BF5778">
        <w:rPr>
          <w:rFonts w:ascii="Times New Roman" w:eastAsia="Times New Roman" w:hAnsi="Times New Roman" w:cs="Times New Roman"/>
          <w:sz w:val="28"/>
          <w:szCs w:val="28"/>
          <w:lang w:eastAsia="zh-CN"/>
        </w:rPr>
        <w:lastRenderedPageBreak/>
        <w:t>отсутствия других документов,  подтверждающих права на объекты недвижимости).</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bCs/>
          <w:sz w:val="28"/>
          <w:szCs w:val="28"/>
          <w:lang w:eastAsia="zh-CN"/>
        </w:rPr>
        <w:t xml:space="preserve">Срок выполнения действий по административной процедуре по настоящему подпункту </w:t>
      </w:r>
      <w:r w:rsidRPr="00BF5778">
        <w:rPr>
          <w:rFonts w:ascii="Times New Roman" w:eastAsia="Times New Roman" w:hAnsi="Times New Roman" w:cs="Times New Roman"/>
          <w:sz w:val="28"/>
          <w:szCs w:val="28"/>
          <w:lang w:eastAsia="zh-CN"/>
        </w:rPr>
        <w:t>- в течение пяти дней, следующих за днем регистрации заявления;</w:t>
      </w:r>
    </w:p>
    <w:p w:rsidR="00BF5778" w:rsidRPr="00BF5778" w:rsidRDefault="00BF5778" w:rsidP="00BF5778">
      <w:pPr>
        <w:snapToGrid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На срок получения перечисленных выше документов по каналам межведомственного взаимодействия, административная процедура предоставления муниципальной услуги подлежит приостановлению, согласно пункту 2.11 главы 2 настоящего Регламента.</w:t>
      </w:r>
    </w:p>
    <w:p w:rsidR="00BF5778" w:rsidRPr="00BF5778" w:rsidRDefault="00BF5778" w:rsidP="00BF5778">
      <w:pPr>
        <w:spacing w:after="0" w:line="228"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3) передача Дела в </w:t>
      </w:r>
      <w:r w:rsidRPr="00BF5778">
        <w:rPr>
          <w:rFonts w:ascii="Times New Roman" w:eastAsia="Times New Roman" w:hAnsi="Times New Roman" w:cs="Times New Roman"/>
          <w:kern w:val="1"/>
          <w:sz w:val="28"/>
          <w:szCs w:val="28"/>
          <w:lang w:eastAsia="zh-CN"/>
        </w:rPr>
        <w:t xml:space="preserve">Администрацию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 xml:space="preserve">(в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F5778">
        <w:rPr>
          <w:rFonts w:ascii="Times New Roman" w:eastAsia="Times New Roman" w:hAnsi="Times New Roman" w:cs="Times New Roman"/>
          <w:bCs/>
          <w:sz w:val="28"/>
          <w:szCs w:val="28"/>
          <w:lang w:eastAsia="zh-CN"/>
        </w:rPr>
        <w:t>в органах исполнительной власти</w:t>
      </w:r>
      <w:r w:rsidRPr="00BF5778">
        <w:rPr>
          <w:rFonts w:ascii="Times New Roman" w:eastAsia="Times New Roman" w:hAnsi="Times New Roman" w:cs="Times New Roman"/>
          <w:sz w:val="28"/>
          <w:szCs w:val="28"/>
          <w:lang w:eastAsia="zh-CN"/>
        </w:rPr>
        <w:t xml:space="preserve">. </w:t>
      </w:r>
    </w:p>
    <w:p w:rsidR="00BF5778" w:rsidRPr="00BF5778" w:rsidRDefault="00BF5778" w:rsidP="00BF5778">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Критерии принятия решения о приеме документов на рассмотрение и регистрации заявления: </w:t>
      </w:r>
    </w:p>
    <w:p w:rsidR="00BF5778" w:rsidRPr="00BF5778" w:rsidRDefault="00BF5778" w:rsidP="00BF5778">
      <w:pPr>
        <w:suppressAutoHyphens/>
        <w:autoSpaceDE w:val="0"/>
        <w:spacing w:after="0" w:line="240" w:lineRule="auto"/>
        <w:ind w:firstLine="709"/>
        <w:jc w:val="both"/>
        <w:rPr>
          <w:rFonts w:ascii="Arial" w:eastAsia="Times New Roman" w:hAnsi="Arial" w:cs="Arial"/>
          <w:sz w:val="28"/>
          <w:szCs w:val="28"/>
          <w:lang w:eastAsia="zh-CN"/>
        </w:rPr>
      </w:pPr>
      <w:r w:rsidRPr="00BF5778">
        <w:rPr>
          <w:rFonts w:ascii="Times New Roman" w:eastAsia="Times New Roman" w:hAnsi="Times New Roman" w:cs="Times New Roman"/>
          <w:sz w:val="28"/>
          <w:szCs w:val="28"/>
          <w:lang w:eastAsia="zh-CN"/>
        </w:rPr>
        <w:t>1) наличие у заявителя права и соответствующих полномочий на получение муниципальной услуги;</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2) представление заявителем документов, оформленных в соответствии с требованиями пункта 6 настоящего Регламента.</w:t>
      </w:r>
    </w:p>
    <w:p w:rsidR="00BF5778" w:rsidRPr="00BF5778" w:rsidRDefault="00BF5778" w:rsidP="00BF5778">
      <w:pPr>
        <w:spacing w:after="0" w:line="240" w:lineRule="auto"/>
        <w:ind w:firstLine="708"/>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Результатом административной процедуры является регистрация заявления, формирование Дела.</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3.2.2. Рассмотрение заявления с пакетом документов и принятие решения </w:t>
      </w:r>
      <w:r w:rsidRPr="00BF5778">
        <w:rPr>
          <w:rFonts w:ascii="Times New Roman" w:eastAsia="Times New Roman" w:hAnsi="Times New Roman" w:cs="Times New Roman"/>
          <w:kern w:val="1"/>
          <w:sz w:val="28"/>
          <w:szCs w:val="28"/>
          <w:lang w:eastAsia="zh-CN"/>
        </w:rPr>
        <w:t xml:space="preserve">Администрацией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 xml:space="preserve">о подготовке (об отказе в подготовке) проекта постановления </w:t>
      </w:r>
      <w:r w:rsidRPr="00BF5778">
        <w:rPr>
          <w:rFonts w:ascii="Times New Roman" w:eastAsia="Times New Roman" w:hAnsi="Times New Roman" w:cs="Times New Roman"/>
          <w:kern w:val="1"/>
          <w:sz w:val="28"/>
          <w:szCs w:val="28"/>
          <w:lang w:eastAsia="zh-CN"/>
        </w:rPr>
        <w:t xml:space="preserve">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w:t>
      </w:r>
      <w:r w:rsidRPr="00BF5778">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Основанием для начала административной процедуры является регистрация заявления, формирование Дела.</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Содержание административной процедуры и сроки выполнения действий по административной процедуре:</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1) рассмотрение заявления с пакетом документов - в течение рабочего дня;</w:t>
      </w:r>
    </w:p>
    <w:p w:rsidR="00BF5778" w:rsidRPr="00BF5778" w:rsidRDefault="00BF5778" w:rsidP="00BF5778">
      <w:pPr>
        <w:spacing w:after="0" w:line="240" w:lineRule="auto"/>
        <w:ind w:firstLine="709"/>
        <w:jc w:val="both"/>
        <w:rPr>
          <w:rFonts w:ascii="Times New Roman" w:eastAsia="Times New Roman" w:hAnsi="Times New Roman" w:cs="Times New Roman"/>
          <w:bCs/>
          <w:sz w:val="28"/>
          <w:szCs w:val="28"/>
          <w:lang w:eastAsia="zh-CN"/>
        </w:rPr>
      </w:pPr>
      <w:r w:rsidRPr="00BF5778">
        <w:rPr>
          <w:rFonts w:ascii="Times New Roman" w:eastAsia="Times New Roman" w:hAnsi="Times New Roman" w:cs="Times New Roman"/>
          <w:sz w:val="28"/>
          <w:szCs w:val="28"/>
          <w:lang w:eastAsia="zh-CN"/>
        </w:rPr>
        <w:t xml:space="preserve">2) принятие решения Администрацией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 xml:space="preserve">о подготовке (об отказе в подготовке) проекта постановления 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w:t>
      </w:r>
      <w:r w:rsidRPr="00BF5778">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w:t>
      </w:r>
    </w:p>
    <w:p w:rsidR="00BF5778" w:rsidRPr="00BF5778" w:rsidRDefault="00BF5778" w:rsidP="00BF5778">
      <w:pPr>
        <w:autoSpaceDE w:val="0"/>
        <w:spacing w:after="0" w:line="240" w:lineRule="auto"/>
        <w:ind w:firstLine="709"/>
        <w:jc w:val="both"/>
        <w:rPr>
          <w:rFonts w:ascii="Times New Roman" w:eastAsia="Times New Roman" w:hAnsi="Times New Roman" w:cs="Times New Roman"/>
          <w:kern w:val="1"/>
          <w:sz w:val="28"/>
          <w:szCs w:val="28"/>
          <w:lang w:eastAsia="zh-CN"/>
        </w:rPr>
      </w:pPr>
      <w:r w:rsidRPr="00BF5778">
        <w:rPr>
          <w:rFonts w:ascii="Times New Roman" w:eastAsia="Times New Roman" w:hAnsi="Times New Roman" w:cs="Times New Roman"/>
          <w:bCs/>
          <w:sz w:val="28"/>
          <w:szCs w:val="28"/>
          <w:lang w:eastAsia="zh-CN"/>
        </w:rPr>
        <w:t xml:space="preserve">Срок выполнения действий по административной процедуре по настоящему подпункту </w:t>
      </w:r>
      <w:r w:rsidRPr="00BF5778">
        <w:rPr>
          <w:rFonts w:ascii="Times New Roman" w:eastAsia="Times New Roman" w:hAnsi="Times New Roman" w:cs="Times New Roman"/>
          <w:sz w:val="28"/>
          <w:szCs w:val="28"/>
          <w:lang w:eastAsia="zh-CN"/>
        </w:rPr>
        <w:t>- в течение пятнадцати дней, следующих за днем рассмотрения заявления с пакетом документов.</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kern w:val="1"/>
          <w:sz w:val="28"/>
          <w:szCs w:val="28"/>
          <w:lang w:eastAsia="zh-CN"/>
        </w:rPr>
        <w:t xml:space="preserve">В случае принятия решения </w:t>
      </w:r>
      <w:r w:rsidRPr="00BF5778">
        <w:rPr>
          <w:rFonts w:ascii="Times New Roman" w:eastAsia="Times New Roman" w:hAnsi="Times New Roman" w:cs="Times New Roman"/>
          <w:sz w:val="28"/>
          <w:szCs w:val="28"/>
          <w:lang w:eastAsia="zh-CN"/>
        </w:rPr>
        <w:t>Администрацией</w:t>
      </w:r>
      <w:r w:rsidRPr="00BF5778">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об отказе в подготовке проекта постановления 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bCs/>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 xml:space="preserve"> (в форме уведомления заявителю, приложение № 5) процедура предоставления муниципальной услуги завершается принятием данного </w:t>
      </w:r>
      <w:r w:rsidRPr="00BF5778">
        <w:rPr>
          <w:rFonts w:ascii="Times New Roman" w:eastAsia="Times New Roman" w:hAnsi="Times New Roman" w:cs="Times New Roman"/>
          <w:kern w:val="1"/>
          <w:sz w:val="28"/>
          <w:szCs w:val="28"/>
          <w:lang w:eastAsia="zh-CN"/>
        </w:rPr>
        <w:t>решения;</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lastRenderedPageBreak/>
        <w:t xml:space="preserve">3) передача Дела в Многофункциональный центр (в случае обращения заявителя в Многофункциональный центр) - в день подготовки мотивированного ответа в письменном виде (в случае отказа в подготовке проекта постановления 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w:t>
      </w:r>
      <w:r w:rsidRPr="00BF5778">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 xml:space="preserve"> или необходимости получения дополнительной информации от заявителя) в порядке, определенном подпунктами 5 пункта 3.2.3 настоящей главы.</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Критерии принятия решения </w:t>
      </w:r>
      <w:r w:rsidRPr="00BF5778">
        <w:rPr>
          <w:rFonts w:ascii="Times New Roman" w:eastAsia="Times New Roman" w:hAnsi="Times New Roman" w:cs="Times New Roman"/>
          <w:bCs/>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 xml:space="preserve">, либо об отказе в </w:t>
      </w:r>
      <w:r w:rsidRPr="00BF5778">
        <w:rPr>
          <w:rFonts w:ascii="Times New Roman" w:eastAsia="Times New Roman" w:hAnsi="Times New Roman" w:cs="Times New Roman"/>
          <w:bCs/>
          <w:sz w:val="28"/>
          <w:szCs w:val="28"/>
          <w:lang w:eastAsia="zh-CN"/>
        </w:rPr>
        <w:t>присвоении, изменение и аннулирование объекта адресации</w:t>
      </w:r>
      <w:r w:rsidRPr="00BF5778">
        <w:rPr>
          <w:rFonts w:ascii="Times New Roman" w:eastAsia="Times New Roman" w:hAnsi="Times New Roman" w:cs="Times New Roman"/>
          <w:sz w:val="28"/>
          <w:szCs w:val="28"/>
          <w:lang w:eastAsia="zh-CN"/>
        </w:rPr>
        <w:t>:</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наличие у заявителя права и соответствующих полномочий на получение муниципальной услуги;</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представление заявителем документов, необходимых для предоставления муниципальной услуги, в соответствии с перечнем, установленным пунктом  2.6 главы 2 настоящего Регламента;</w:t>
      </w:r>
      <w:r w:rsidRPr="00BF5778">
        <w:rPr>
          <w:rFonts w:ascii="Times New Roman" w:eastAsia="Times New Roman" w:hAnsi="Times New Roman" w:cs="Times New Roman"/>
          <w:spacing w:val="1"/>
          <w:sz w:val="28"/>
          <w:szCs w:val="28"/>
          <w:lang w:eastAsia="zh-CN"/>
        </w:rPr>
        <w:t xml:space="preserve"> </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наличие в представленных документах противоречащих сведений о земельном участке, и (или) о субъектах (заявителях) правоотношений.</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отсутствие объекта недвижимости.</w:t>
      </w:r>
    </w:p>
    <w:p w:rsidR="00BF5778" w:rsidRPr="00BF5778" w:rsidRDefault="00BF5778" w:rsidP="00BF5778">
      <w:pPr>
        <w:spacing w:after="0" w:line="240" w:lineRule="auto"/>
        <w:ind w:firstLine="708"/>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Результатом административной процедуры является решение о подготовке проекта постановления </w:t>
      </w:r>
      <w:r w:rsidRPr="00BF5778">
        <w:rPr>
          <w:rFonts w:ascii="Times New Roman" w:eastAsia="Times New Roman" w:hAnsi="Times New Roman" w:cs="Times New Roman"/>
          <w:bCs/>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3.2.3. Оформление и выдача постановления </w:t>
      </w:r>
      <w:r w:rsidRPr="00BF5778">
        <w:rPr>
          <w:rFonts w:ascii="Times New Roman" w:eastAsia="Times New Roman" w:hAnsi="Times New Roman" w:cs="Times New Roman"/>
          <w:bCs/>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 xml:space="preserve">. </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Основанием для начала административной процедуры является решение </w:t>
      </w:r>
      <w:r w:rsidRPr="00BF5778">
        <w:rPr>
          <w:rFonts w:ascii="Times New Roman" w:eastAsia="Times New Roman" w:hAnsi="Times New Roman" w:cs="Times New Roman"/>
          <w:bCs/>
          <w:sz w:val="28"/>
          <w:szCs w:val="28"/>
          <w:lang w:eastAsia="zh-CN"/>
        </w:rPr>
        <w:t xml:space="preserve">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 xml:space="preserve">о подготовке проекта постановления 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bCs/>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Содержание административной процедуры и сроки выполнения действий по административной процедуре:</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1) подготовка проекта постановления Администрации </w:t>
      </w:r>
      <w:r>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поселения </w:t>
      </w:r>
      <w:r w:rsidRPr="00BF5778">
        <w:rPr>
          <w:rFonts w:ascii="Times New Roman" w:eastAsia="Times New Roman" w:hAnsi="Times New Roman" w:cs="Times New Roman"/>
          <w:bCs/>
          <w:sz w:val="28"/>
          <w:szCs w:val="28"/>
          <w:lang w:eastAsia="zh-CN"/>
        </w:rPr>
        <w:t xml:space="preserve">о присвоение, изменение и аннулирование адреса объекта адресации </w:t>
      </w:r>
      <w:r w:rsidRPr="00BF5778">
        <w:rPr>
          <w:rFonts w:ascii="Times New Roman" w:eastAsia="Times New Roman" w:hAnsi="Times New Roman" w:cs="Times New Roman"/>
          <w:sz w:val="28"/>
          <w:szCs w:val="28"/>
          <w:lang w:eastAsia="zh-CN"/>
        </w:rPr>
        <w:t>- в течение рабочего дня;</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2) согласование проекта постановления и сверка данных по адресации смежных объектов - в течение десяти дней, следующих за днем подготовки проекта постановления о п</w:t>
      </w:r>
      <w:r w:rsidRPr="00BF5778">
        <w:rPr>
          <w:rFonts w:ascii="Times New Roman" w:eastAsia="Times New Roman" w:hAnsi="Times New Roman" w:cs="Times New Roman"/>
          <w:bCs/>
          <w:sz w:val="28"/>
          <w:szCs w:val="28"/>
          <w:lang w:eastAsia="zh-CN"/>
        </w:rPr>
        <w:t>рисвоении или изменении адреса объекту адресации</w:t>
      </w:r>
      <w:r w:rsidRPr="00BF5778">
        <w:rPr>
          <w:rFonts w:ascii="Times New Roman" w:eastAsia="Times New Roman" w:hAnsi="Times New Roman" w:cs="Times New Roman"/>
          <w:kern w:val="1"/>
          <w:sz w:val="28"/>
          <w:szCs w:val="28"/>
          <w:lang w:eastAsia="zh-CN"/>
        </w:rPr>
        <w:t>;</w:t>
      </w:r>
    </w:p>
    <w:p w:rsidR="00BF5778" w:rsidRPr="00BF5778" w:rsidRDefault="00BF5778" w:rsidP="00BF5778">
      <w:pPr>
        <w:spacing w:after="0" w:line="240" w:lineRule="auto"/>
        <w:ind w:firstLine="709"/>
        <w:jc w:val="both"/>
        <w:rPr>
          <w:rFonts w:ascii="Times New Roman" w:eastAsia="Times New Roman" w:hAnsi="Times New Roman" w:cs="Times New Roman"/>
          <w:bCs/>
          <w:sz w:val="28"/>
          <w:szCs w:val="28"/>
          <w:lang w:eastAsia="zh-CN"/>
        </w:rPr>
      </w:pPr>
      <w:r w:rsidRPr="00BF5778">
        <w:rPr>
          <w:rFonts w:ascii="Times New Roman" w:eastAsia="Times New Roman" w:hAnsi="Times New Roman" w:cs="Times New Roman"/>
          <w:sz w:val="28"/>
          <w:szCs w:val="28"/>
          <w:lang w:eastAsia="zh-CN"/>
        </w:rPr>
        <w:t xml:space="preserve">3) оформление постановления 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bCs/>
          <w:sz w:val="28"/>
          <w:szCs w:val="28"/>
          <w:lang w:eastAsia="zh-CN"/>
        </w:rPr>
        <w:t>.</w:t>
      </w:r>
    </w:p>
    <w:p w:rsidR="00BF5778" w:rsidRPr="00BF5778" w:rsidRDefault="00BF5778" w:rsidP="00BF5778">
      <w:pPr>
        <w:spacing w:after="0" w:line="240" w:lineRule="auto"/>
        <w:ind w:firstLine="708"/>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bCs/>
          <w:sz w:val="28"/>
          <w:szCs w:val="28"/>
          <w:lang w:eastAsia="zh-CN"/>
        </w:rPr>
        <w:t xml:space="preserve">Срок выполнения действий по административной процедуре по настоящему подпункту </w:t>
      </w:r>
      <w:r w:rsidRPr="00BF5778">
        <w:rPr>
          <w:rFonts w:ascii="Times New Roman" w:eastAsia="Times New Roman" w:hAnsi="Times New Roman" w:cs="Times New Roman"/>
          <w:sz w:val="28"/>
          <w:szCs w:val="28"/>
          <w:lang w:eastAsia="zh-CN"/>
        </w:rPr>
        <w:t xml:space="preserve">- в течение пятнадцати дней, следующих за днем принятия решения о подготовке проекта постановления Администрации </w:t>
      </w:r>
      <w:r w:rsidR="008B1A7F">
        <w:rPr>
          <w:rFonts w:ascii="Times New Roman" w:eastAsia="Times New Roman" w:hAnsi="Times New Roman" w:cs="Times New Roman"/>
          <w:bCs/>
          <w:sz w:val="28"/>
          <w:szCs w:val="28"/>
          <w:lang w:eastAsia="zh-CN"/>
        </w:rPr>
        <w:t>Николо-Александровского сельсовета</w:t>
      </w:r>
      <w:r w:rsidR="008B1A7F"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присвоение, изменение и аннулирование адреса объекта адресации.</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4) передача Дела в Многофункциональный центр (в случае обращения заявителя в Многофункциональный центр) - в день получения оформленного в установленном порядке постановления Администрации </w:t>
      </w:r>
      <w:r w:rsidR="008B1A7F">
        <w:rPr>
          <w:rFonts w:ascii="Times New Roman" w:eastAsia="Times New Roman" w:hAnsi="Times New Roman" w:cs="Times New Roman"/>
          <w:bCs/>
          <w:sz w:val="28"/>
          <w:szCs w:val="28"/>
          <w:lang w:eastAsia="zh-CN"/>
        </w:rPr>
        <w:t>Николо-</w:t>
      </w:r>
      <w:r w:rsidR="008B1A7F">
        <w:rPr>
          <w:rFonts w:ascii="Times New Roman" w:eastAsia="Times New Roman" w:hAnsi="Times New Roman" w:cs="Times New Roman"/>
          <w:bCs/>
          <w:sz w:val="28"/>
          <w:szCs w:val="28"/>
          <w:lang w:eastAsia="zh-CN"/>
        </w:rPr>
        <w:lastRenderedPageBreak/>
        <w:t>Александровского сельсовета</w:t>
      </w:r>
      <w:r w:rsidRPr="00BF5778">
        <w:rPr>
          <w:rFonts w:ascii="Times New Roman" w:eastAsia="Times New Roman" w:hAnsi="Times New Roman" w:cs="Times New Roman"/>
          <w:sz w:val="28"/>
          <w:szCs w:val="28"/>
          <w:lang w:eastAsia="zh-CN"/>
        </w:rPr>
        <w:t xml:space="preserve"> о присвоение, изменение и аннулирование адреса объекта адресации;</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5) вызов заявителя для получения постановления Администрации </w:t>
      </w:r>
      <w:r w:rsidR="008B1A7F">
        <w:rPr>
          <w:rFonts w:ascii="Times New Roman" w:eastAsia="Times New Roman" w:hAnsi="Times New Roman" w:cs="Times New Roman"/>
          <w:bCs/>
          <w:sz w:val="28"/>
          <w:szCs w:val="28"/>
          <w:lang w:eastAsia="zh-CN"/>
        </w:rPr>
        <w:t>Николо-Александровского сельсовета</w:t>
      </w:r>
      <w:r w:rsidR="008B1A7F"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bCs/>
          <w:sz w:val="28"/>
          <w:szCs w:val="28"/>
          <w:lang w:eastAsia="zh-CN"/>
        </w:rPr>
        <w:t xml:space="preserve"> </w:t>
      </w:r>
      <w:r w:rsidRPr="00BF5778">
        <w:rPr>
          <w:rFonts w:ascii="Times New Roman" w:eastAsia="Times New Roman" w:hAnsi="Times New Roman" w:cs="Times New Roman"/>
          <w:sz w:val="28"/>
          <w:szCs w:val="28"/>
          <w:lang w:eastAsia="zh-CN"/>
        </w:rPr>
        <w:t xml:space="preserve">(уведомление об отказе), </w:t>
      </w:r>
      <w:r w:rsidRPr="00BF5778">
        <w:rPr>
          <w:rFonts w:ascii="Times New Roman" w:eastAsia="Times New Roman" w:hAnsi="Times New Roman" w:cs="Times New Roman"/>
          <w:bCs/>
          <w:sz w:val="28"/>
          <w:szCs w:val="28"/>
          <w:lang w:eastAsia="zh-CN"/>
        </w:rPr>
        <w:t xml:space="preserve">либо </w:t>
      </w:r>
      <w:r w:rsidRPr="00BF5778">
        <w:rPr>
          <w:rFonts w:ascii="Times New Roman" w:eastAsia="Times New Roman" w:hAnsi="Times New Roman" w:cs="Times New Roman"/>
          <w:sz w:val="28"/>
          <w:szCs w:val="28"/>
          <w:lang w:eastAsia="zh-CN"/>
        </w:rPr>
        <w:t>направление заявителю по почте уведомления о необходимости  получения постановления о присвоение, изменение и аннулирование адреса объекта адресации</w:t>
      </w:r>
      <w:r w:rsidRPr="00BF5778">
        <w:rPr>
          <w:rFonts w:ascii="Times New Roman" w:eastAsia="Times New Roman" w:hAnsi="Times New Roman" w:cs="Times New Roman"/>
          <w:bCs/>
          <w:sz w:val="28"/>
          <w:szCs w:val="28"/>
          <w:lang w:eastAsia="zh-CN"/>
        </w:rPr>
        <w:t xml:space="preserve"> </w:t>
      </w:r>
      <w:r w:rsidRPr="00BF5778">
        <w:rPr>
          <w:rFonts w:ascii="Times New Roman" w:eastAsia="Times New Roman" w:hAnsi="Times New Roman" w:cs="Times New Roman"/>
          <w:sz w:val="28"/>
          <w:szCs w:val="28"/>
          <w:lang w:eastAsia="zh-CN"/>
        </w:rPr>
        <w:t>(уведомление об отказе) -</w:t>
      </w:r>
      <w:r w:rsidRPr="00BF5778">
        <w:rPr>
          <w:rFonts w:ascii="Times New Roman" w:eastAsia="Times New Roman" w:hAnsi="Times New Roman" w:cs="Times New Roman"/>
          <w:i/>
          <w:sz w:val="28"/>
          <w:szCs w:val="28"/>
          <w:lang w:eastAsia="zh-CN"/>
        </w:rPr>
        <w:t xml:space="preserve"> </w:t>
      </w:r>
      <w:r w:rsidRPr="00BF5778">
        <w:rPr>
          <w:rFonts w:ascii="Times New Roman" w:eastAsia="Times New Roman" w:hAnsi="Times New Roman" w:cs="Times New Roman"/>
          <w:sz w:val="28"/>
          <w:szCs w:val="28"/>
          <w:lang w:eastAsia="zh-CN"/>
        </w:rPr>
        <w:t>в течение двух рабочих дней, следующих за днем оформления постановления о присвоение, изменение и аннулирование адреса объекта адресации</w:t>
      </w:r>
      <w:r w:rsidRPr="00BF5778">
        <w:rPr>
          <w:rFonts w:ascii="Times New Roman" w:eastAsia="Times New Roman" w:hAnsi="Times New Roman" w:cs="Times New Roman"/>
          <w:bCs/>
          <w:sz w:val="28"/>
          <w:szCs w:val="28"/>
          <w:lang w:eastAsia="zh-CN"/>
        </w:rPr>
        <w:t xml:space="preserve"> </w:t>
      </w:r>
      <w:r w:rsidRPr="00BF5778">
        <w:rPr>
          <w:rFonts w:ascii="Times New Roman" w:eastAsia="Times New Roman" w:hAnsi="Times New Roman" w:cs="Times New Roman"/>
          <w:sz w:val="28"/>
          <w:szCs w:val="28"/>
          <w:lang w:eastAsia="zh-CN"/>
        </w:rPr>
        <w:t>(уведомление об отказе), а в случае обращения заявителя в Многофункциональный центр - в течение двух рабочих дней, следующих за днем получения Дела.</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Подписание заявителем расписки в получении документов (приложение №4) и выдача заявителю постановления Администрации </w:t>
      </w:r>
      <w:r w:rsidR="008B1A7F">
        <w:rPr>
          <w:rFonts w:ascii="Times New Roman" w:eastAsia="Times New Roman" w:hAnsi="Times New Roman" w:cs="Times New Roman"/>
          <w:bCs/>
          <w:sz w:val="28"/>
          <w:szCs w:val="28"/>
          <w:lang w:eastAsia="zh-CN"/>
        </w:rPr>
        <w:t>Николо-Александровского сельсовета</w:t>
      </w:r>
      <w:r w:rsidR="008B1A7F"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 xml:space="preserve">поселения о присвоение, изменение и аннулирование адреса объекта адресации - в течение 15 минут с момента обращения заявителя к </w:t>
      </w:r>
      <w:r w:rsidRPr="00BF5778">
        <w:rPr>
          <w:rFonts w:ascii="Times New Roman" w:eastAsia="Times New Roman" w:hAnsi="Times New Roman" w:cs="Times New Roman"/>
          <w:bCs/>
          <w:sz w:val="28"/>
          <w:szCs w:val="28"/>
          <w:lang w:eastAsia="zh-CN"/>
        </w:rPr>
        <w:t>ответственному исполнителю</w:t>
      </w:r>
      <w:r w:rsidRPr="00BF5778">
        <w:rPr>
          <w:rFonts w:ascii="Times New Roman" w:eastAsia="Times New Roman" w:hAnsi="Times New Roman" w:cs="Times New Roman"/>
          <w:sz w:val="28"/>
          <w:szCs w:val="28"/>
          <w:lang w:eastAsia="zh-CN"/>
        </w:rPr>
        <w:t xml:space="preserve">.  </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Критерии принятия решения о присвоение, изменение и аннулирование адреса объекта адресации:</w:t>
      </w:r>
    </w:p>
    <w:p w:rsidR="00BF5778" w:rsidRPr="00BF5778" w:rsidRDefault="00BF5778" w:rsidP="00BF5778">
      <w:pPr>
        <w:tabs>
          <w:tab w:val="left" w:pos="1260"/>
        </w:tabs>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приведение в соответствие документов, оформленных с повторяющимися данными по нумерации объектов адресации, до внесения изменений в наименованиях улиц (переулков и т.п.) и населенных пунктов, при выполнении процедуры разделения (объединения) объектов адресации.</w:t>
      </w:r>
    </w:p>
    <w:p w:rsidR="00BF5778" w:rsidRPr="00BF5778" w:rsidRDefault="00BF5778" w:rsidP="00BF5778">
      <w:pPr>
        <w:tabs>
          <w:tab w:val="left" w:pos="1260"/>
        </w:tabs>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Результатом административной процедуры является постановление Администрации</w:t>
      </w:r>
      <w:r w:rsidR="008B1A7F" w:rsidRPr="008B1A7F">
        <w:rPr>
          <w:rFonts w:ascii="Times New Roman" w:eastAsia="Times New Roman" w:hAnsi="Times New Roman" w:cs="Times New Roman"/>
          <w:bCs/>
          <w:sz w:val="28"/>
          <w:szCs w:val="28"/>
          <w:lang w:eastAsia="zh-CN"/>
        </w:rPr>
        <w:t xml:space="preserve"> </w:t>
      </w:r>
      <w:r w:rsidR="008B1A7F">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об установлении и изменении адреса объекта адресации либо акт установления почтового адреса. </w:t>
      </w:r>
      <w:r w:rsidRPr="00BF5778">
        <w:rPr>
          <w:rFonts w:ascii="Times New Roman" w:eastAsia="Times New Roman" w:hAnsi="Times New Roman" w:cs="Times New Roman"/>
          <w:spacing w:val="-4"/>
          <w:sz w:val="28"/>
          <w:szCs w:val="28"/>
          <w:lang w:eastAsia="zh-CN"/>
        </w:rPr>
        <w:t>Последовательность административных процедур исполнения муниципальной услуги представлена блок-схемой</w:t>
      </w:r>
      <w:r w:rsidRPr="00BF5778">
        <w:rPr>
          <w:rFonts w:ascii="Times New Roman" w:eastAsia="Times New Roman" w:hAnsi="Times New Roman" w:cs="Times New Roman"/>
          <w:sz w:val="28"/>
          <w:szCs w:val="28"/>
          <w:lang w:eastAsia="zh-CN"/>
        </w:rPr>
        <w:t xml:space="preserve"> в приложение № 1 к настоящему Регламенту.</w:t>
      </w:r>
    </w:p>
    <w:p w:rsidR="008B1A7F" w:rsidRDefault="008B1A7F" w:rsidP="008B1A7F">
      <w:pPr>
        <w:spacing w:after="0" w:line="240" w:lineRule="auto"/>
        <w:jc w:val="center"/>
        <w:rPr>
          <w:rFonts w:ascii="Times New Roman" w:eastAsia="Times New Roman" w:hAnsi="Times New Roman" w:cs="Times New Roman"/>
          <w:sz w:val="28"/>
          <w:szCs w:val="28"/>
          <w:lang w:eastAsia="zh-CN"/>
        </w:rPr>
      </w:pPr>
    </w:p>
    <w:p w:rsidR="008B1A7F" w:rsidRPr="008B1A7F" w:rsidRDefault="008B1A7F" w:rsidP="008B1A7F">
      <w:pPr>
        <w:spacing w:after="0" w:line="240" w:lineRule="auto"/>
        <w:jc w:val="center"/>
        <w:rPr>
          <w:rFonts w:ascii="Times New Roman" w:eastAsia="Times New Roman" w:hAnsi="Times New Roman" w:cs="Times New Roman"/>
          <w:b/>
          <w:sz w:val="16"/>
          <w:szCs w:val="16"/>
          <w:lang w:eastAsia="zh-CN"/>
        </w:rPr>
      </w:pPr>
      <w:r w:rsidRPr="008B1A7F">
        <w:rPr>
          <w:rFonts w:ascii="Times New Roman" w:eastAsia="Times New Roman" w:hAnsi="Times New Roman" w:cs="Times New Roman"/>
          <w:b/>
          <w:sz w:val="28"/>
          <w:szCs w:val="28"/>
          <w:lang w:val="en-US" w:eastAsia="zh-CN"/>
        </w:rPr>
        <w:t>IV</w:t>
      </w:r>
      <w:r w:rsidRPr="008B1A7F">
        <w:rPr>
          <w:rFonts w:ascii="Times New Roman" w:eastAsia="Times New Roman" w:hAnsi="Times New Roman" w:cs="Times New Roman"/>
          <w:b/>
          <w:sz w:val="28"/>
          <w:szCs w:val="28"/>
          <w:lang w:eastAsia="zh-CN"/>
        </w:rPr>
        <w:t xml:space="preserve">. Формы контроля за исполнением Регламента </w:t>
      </w:r>
    </w:p>
    <w:p w:rsidR="008B1A7F" w:rsidRPr="008B1A7F" w:rsidRDefault="008B1A7F" w:rsidP="008B1A7F">
      <w:pPr>
        <w:spacing w:after="0" w:line="240" w:lineRule="auto"/>
        <w:ind w:firstLine="709"/>
        <w:jc w:val="center"/>
        <w:rPr>
          <w:rFonts w:ascii="Times New Roman" w:eastAsia="Times New Roman" w:hAnsi="Times New Roman" w:cs="Times New Roman"/>
          <w:sz w:val="16"/>
          <w:szCs w:val="16"/>
          <w:lang w:eastAsia="zh-CN"/>
        </w:rPr>
      </w:pP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w:t>
      </w:r>
      <w:r w:rsidRPr="008B1A7F">
        <w:rPr>
          <w:rFonts w:ascii="Times New Roman" w:eastAsia="Times New Roman" w:hAnsi="Times New Roman" w:cs="Times New Roman"/>
          <w:bCs/>
          <w:sz w:val="28"/>
          <w:szCs w:val="28"/>
          <w:lang w:eastAsia="zh-CN"/>
        </w:rPr>
        <w:t xml:space="preserve">и </w:t>
      </w:r>
      <w:r w:rsidRPr="008B1A7F">
        <w:rPr>
          <w:rFonts w:ascii="Times New Roman" w:eastAsia="Times New Roman" w:hAnsi="Times New Roman" w:cs="Times New Roman"/>
          <w:sz w:val="28"/>
          <w:szCs w:val="28"/>
          <w:lang w:eastAsia="zh-CN"/>
        </w:rPr>
        <w:t>Многофункционального центра (далее -  руководители).</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Текущий контроль осуществляется путем проведения проверок соблюдения 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w:t>
      </w:r>
      <w:r w:rsidRPr="008B1A7F">
        <w:rPr>
          <w:rFonts w:ascii="Times New Roman" w:eastAsia="Times New Roman" w:hAnsi="Times New Roman" w:cs="Times New Roman"/>
          <w:sz w:val="28"/>
          <w:szCs w:val="28"/>
          <w:lang w:eastAsia="zh-CN"/>
        </w:rPr>
        <w:lastRenderedPageBreak/>
        <w:t xml:space="preserve">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за соответствие результатов рассмотрения заявления требованиям законодательства Российской Федерации;</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за достоверность вносимых в ответ заявителю сведений;</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за соблюдение порядка рассмотрения заявления с пакетом документов и  срока подготовки ответа заявителю;</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за исполнение заявления о порядке предоставления муниципальной услуги, в срок, установленный настоящим Регламентом. </w:t>
      </w:r>
    </w:p>
    <w:p w:rsidR="008B1A7F" w:rsidRDefault="008B1A7F" w:rsidP="008B1A7F">
      <w:pPr>
        <w:snapToGrid w:val="0"/>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8B1A7F" w:rsidRPr="008B1A7F" w:rsidRDefault="008B1A7F" w:rsidP="005B3257">
      <w:pPr>
        <w:snapToGrid w:val="0"/>
        <w:spacing w:after="0" w:line="240" w:lineRule="auto"/>
        <w:jc w:val="both"/>
        <w:rPr>
          <w:rFonts w:ascii="Times New Roman" w:eastAsia="Times New Roman" w:hAnsi="Times New Roman" w:cs="Times New Roman"/>
          <w:b/>
          <w:sz w:val="28"/>
          <w:szCs w:val="28"/>
          <w:lang w:eastAsia="zh-CN"/>
        </w:rPr>
      </w:pPr>
    </w:p>
    <w:p w:rsidR="008B1A7F" w:rsidRPr="008B1A7F" w:rsidRDefault="008B1A7F" w:rsidP="008B1A7F">
      <w:pPr>
        <w:spacing w:after="0" w:line="240" w:lineRule="auto"/>
        <w:jc w:val="center"/>
        <w:rPr>
          <w:rFonts w:ascii="Times New Roman" w:eastAsia="Times New Roman" w:hAnsi="Times New Roman" w:cs="Times New Roman"/>
          <w:b/>
          <w:bCs/>
          <w:sz w:val="28"/>
          <w:szCs w:val="28"/>
          <w:lang w:eastAsia="zh-CN"/>
        </w:rPr>
      </w:pPr>
      <w:r w:rsidRPr="008B1A7F">
        <w:rPr>
          <w:rFonts w:ascii="Times New Roman" w:eastAsia="Times New Roman" w:hAnsi="Times New Roman" w:cs="Times New Roman"/>
          <w:b/>
          <w:bCs/>
          <w:sz w:val="28"/>
          <w:szCs w:val="28"/>
          <w:lang w:val="en-US" w:eastAsia="zh-CN"/>
        </w:rPr>
        <w:t>V</w:t>
      </w:r>
      <w:r w:rsidRPr="008B1A7F">
        <w:rPr>
          <w:rFonts w:ascii="Times New Roman" w:eastAsia="Times New Roman" w:hAnsi="Times New Roman" w:cs="Times New Roman"/>
          <w:b/>
          <w:bCs/>
          <w:sz w:val="28"/>
          <w:szCs w:val="28"/>
          <w:lang w:eastAsia="zh-CN"/>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B1A7F" w:rsidRPr="008B1A7F" w:rsidRDefault="008B1A7F" w:rsidP="008B1A7F">
      <w:pPr>
        <w:spacing w:after="0" w:line="240" w:lineRule="auto"/>
        <w:jc w:val="center"/>
        <w:rPr>
          <w:rFonts w:ascii="Times New Roman" w:eastAsia="Times New Roman" w:hAnsi="Times New Roman" w:cs="Times New Roman"/>
          <w:b/>
          <w:bCs/>
          <w:sz w:val="28"/>
          <w:szCs w:val="28"/>
          <w:lang w:eastAsia="zh-CN"/>
        </w:rPr>
      </w:pPr>
    </w:p>
    <w:p w:rsidR="008B1A7F" w:rsidRPr="008B1A7F" w:rsidRDefault="008B1A7F" w:rsidP="008B1A7F">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2" w:name="sub_1101"/>
      <w:r w:rsidRPr="008B1A7F">
        <w:rPr>
          <w:rFonts w:ascii="Times New Roman" w:eastAsia="Times New Roman" w:hAnsi="Times New Roman" w:cs="Times New Roman"/>
          <w:sz w:val="28"/>
          <w:szCs w:val="28"/>
          <w:lang w:eastAsia="zh-CN"/>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2"/>
    <w:p w:rsidR="008B1A7F" w:rsidRPr="008B1A7F" w:rsidRDefault="008B1A7F" w:rsidP="008B1A7F">
      <w:pPr>
        <w:spacing w:after="0" w:line="240" w:lineRule="auto"/>
        <w:ind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Заявитель может обратиться с жалобой, в том числе в следующих случаях:</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color w:val="000000"/>
          <w:sz w:val="28"/>
          <w:szCs w:val="28"/>
          <w:lang w:eastAsia="zh-CN"/>
        </w:rPr>
      </w:pPr>
      <w:bookmarkStart w:id="3" w:name="sub_110101"/>
      <w:r w:rsidRPr="008B1A7F">
        <w:rPr>
          <w:rFonts w:ascii="Times New Roman" w:eastAsia="Times New Roman" w:hAnsi="Times New Roman" w:cs="Times New Roman"/>
          <w:color w:val="000000"/>
          <w:sz w:val="28"/>
          <w:szCs w:val="28"/>
          <w:lang w:eastAsia="zh-CN"/>
        </w:rPr>
        <w:t xml:space="preserve">нарушение срока регистрации запроса о предоставлении муниципальной услуги, запроса, указанного в </w:t>
      </w:r>
      <w:hyperlink w:anchor="sub_1510" w:history="1">
        <w:r w:rsidRPr="008B1A7F">
          <w:rPr>
            <w:rFonts w:ascii="inherit" w:eastAsia="Times New Roman" w:hAnsi="inherit" w:cs="inherit"/>
            <w:color w:val="000000"/>
            <w:sz w:val="28"/>
            <w:szCs w:val="28"/>
            <w:u w:val="single"/>
            <w:lang w:eastAsia="zh-CN"/>
          </w:rPr>
          <w:t>статье 15.1</w:t>
        </w:r>
      </w:hyperlink>
      <w:r w:rsidRPr="008B1A7F">
        <w:rPr>
          <w:rFonts w:ascii="Times New Roman" w:eastAsia="Times New Roman" w:hAnsi="Times New Roman" w:cs="Times New Roman"/>
          <w:color w:val="000000"/>
          <w:sz w:val="28"/>
          <w:szCs w:val="28"/>
          <w:lang w:eastAsia="zh-CN"/>
        </w:rPr>
        <w:t xml:space="preserve"> Федерального закона № 210-ФЗ;</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4" w:name="sub_110102"/>
      <w:bookmarkEnd w:id="3"/>
      <w:r w:rsidRPr="008B1A7F">
        <w:rPr>
          <w:rFonts w:ascii="Times New Roman" w:eastAsia="Times New Roman" w:hAnsi="Times New Roman" w:cs="Times New Roman"/>
          <w:sz w:val="28"/>
          <w:szCs w:val="28"/>
          <w:lang w:eastAsia="zh-CN"/>
        </w:rPr>
        <w:t>нарушение срока предоставления муниципальной услуги;</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5" w:name="sub_110103"/>
      <w:bookmarkEnd w:id="4"/>
      <w:r w:rsidRPr="008B1A7F">
        <w:rPr>
          <w:rFonts w:ascii="Times New Roman" w:eastAsia="Times New Roman" w:hAnsi="Times New Roman" w:cs="Times New Roman"/>
          <w:sz w:val="28"/>
          <w:szCs w:val="28"/>
          <w:lang w:eastAsia="zh-C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8B1A7F">
        <w:rPr>
          <w:rFonts w:ascii="Times New Roman" w:eastAsia="Times New Roman" w:hAnsi="Times New Roman" w:cs="Times New Roman"/>
          <w:sz w:val="28"/>
          <w:szCs w:val="28"/>
          <w:lang w:eastAsia="zh-CN"/>
        </w:rPr>
        <w:lastRenderedPageBreak/>
        <w:t>субъектов Российской Федерации, муниципальными правовыми актами для предоставления муниципальной услуги;</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6" w:name="sub_110104"/>
      <w:bookmarkEnd w:id="5"/>
      <w:r w:rsidRPr="008B1A7F">
        <w:rPr>
          <w:rFonts w:ascii="Times New Roman" w:eastAsia="Times New Roman" w:hAnsi="Times New Roman" w:cs="Times New Roman"/>
          <w:sz w:val="28"/>
          <w:szCs w:val="28"/>
          <w:lang w:eastAsia="zh-C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7" w:name="sub_110105"/>
      <w:bookmarkEnd w:id="6"/>
      <w:r w:rsidRPr="008B1A7F">
        <w:rPr>
          <w:rFonts w:ascii="Times New Roman" w:eastAsia="Times New Roman" w:hAnsi="Times New Roman" w:cs="Times New Roman"/>
          <w:sz w:val="28"/>
          <w:szCs w:val="28"/>
          <w:lang w:eastAsia="zh-C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8" w:name="sub_110106"/>
      <w:bookmarkEnd w:id="7"/>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9" w:name="sub_110107"/>
      <w:bookmarkEnd w:id="8"/>
      <w:r w:rsidRPr="008B1A7F">
        <w:rPr>
          <w:rFonts w:ascii="Times New Roman" w:eastAsia="Times New Roman" w:hAnsi="Times New Roman" w:cs="Times New Roman"/>
          <w:sz w:val="28"/>
          <w:szCs w:val="28"/>
          <w:lang w:eastAsia="zh-CN"/>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0" w:name="sub_110108"/>
      <w:bookmarkEnd w:id="9"/>
      <w:r w:rsidRPr="008B1A7F">
        <w:rPr>
          <w:rFonts w:ascii="Times New Roman" w:eastAsia="Times New Roman" w:hAnsi="Times New Roman" w:cs="Times New Roman"/>
          <w:sz w:val="28"/>
          <w:szCs w:val="28"/>
          <w:lang w:eastAsia="zh-CN"/>
        </w:rPr>
        <w:t>;</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нарушение срока или порядка выдачи документов по результатам предоставления муниципальной услуги;</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1" w:name="sub_110109"/>
      <w:bookmarkEnd w:id="10"/>
      <w:r w:rsidRPr="008B1A7F">
        <w:rPr>
          <w:rFonts w:ascii="Times New Roman" w:eastAsia="Times New Roman" w:hAnsi="Times New Roman" w:cs="Times New Roman"/>
          <w:sz w:val="28"/>
          <w:szCs w:val="28"/>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2" w:name="sub_1102"/>
      <w:bookmarkEnd w:id="11"/>
      <w:r w:rsidRPr="008B1A7F">
        <w:rPr>
          <w:rFonts w:ascii="Times New Roman" w:eastAsia="Times New Roman" w:hAnsi="Times New Roman" w:cs="Times New Roman"/>
          <w:sz w:val="28"/>
          <w:szCs w:val="28"/>
          <w:lang w:eastAsia="zh-CN"/>
        </w:rPr>
        <w:t>.</w:t>
      </w:r>
    </w:p>
    <w:p w:rsidR="008B1A7F" w:rsidRPr="008B1A7F" w:rsidRDefault="008B1A7F" w:rsidP="008B1A7F">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Общие требования к порядку подачи и рассмотрения жалобы.</w:t>
      </w:r>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3" w:name="sub_11021"/>
      <w:bookmarkEnd w:id="12"/>
      <w:r w:rsidRPr="008B1A7F">
        <w:rPr>
          <w:rFonts w:ascii="Times New Roman" w:eastAsia="Times New Roman" w:hAnsi="Times New Roman" w:cs="Times New Roman"/>
          <w:sz w:val="28"/>
          <w:szCs w:val="28"/>
          <w:lang w:eastAsia="zh-CN"/>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8B1A7F" w:rsidRPr="008B1A7F" w:rsidRDefault="008B1A7F" w:rsidP="008B1A7F">
      <w:pPr>
        <w:spacing w:after="0" w:line="240" w:lineRule="auto"/>
        <w:ind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4" w:name="sub_11022"/>
      <w:bookmarkEnd w:id="13"/>
      <w:r w:rsidRPr="008B1A7F">
        <w:rPr>
          <w:rFonts w:ascii="Times New Roman" w:eastAsia="Times New Roman" w:hAnsi="Times New Roman" w:cs="Times New Roman"/>
          <w:sz w:val="28"/>
          <w:szCs w:val="28"/>
          <w:lang w:eastAsia="zh-CN"/>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B1A7F" w:rsidRPr="008B1A7F" w:rsidRDefault="008B1A7F" w:rsidP="008B1A7F">
      <w:pPr>
        <w:spacing w:after="0" w:line="240" w:lineRule="auto"/>
        <w:ind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5" w:name="sub_11025"/>
      <w:bookmarkEnd w:id="14"/>
      <w:r w:rsidRPr="008B1A7F">
        <w:rPr>
          <w:rFonts w:ascii="Times New Roman" w:eastAsia="Times New Roman" w:hAnsi="Times New Roman" w:cs="Times New Roman"/>
          <w:sz w:val="28"/>
          <w:szCs w:val="28"/>
          <w:lang w:eastAsia="zh-CN"/>
        </w:rPr>
        <w:t>Жалоба должна содержать:</w:t>
      </w:r>
    </w:p>
    <w:bookmarkEnd w:id="15"/>
    <w:p w:rsidR="008B1A7F" w:rsidRPr="008B1A7F" w:rsidRDefault="008B1A7F" w:rsidP="008B1A7F">
      <w:pPr>
        <w:numPr>
          <w:ilvl w:val="0"/>
          <w:numId w:val="7"/>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B1A7F" w:rsidRPr="008B1A7F" w:rsidRDefault="008B1A7F" w:rsidP="008B1A7F">
      <w:pPr>
        <w:numPr>
          <w:ilvl w:val="0"/>
          <w:numId w:val="7"/>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6" w:name="sub_110252"/>
      <w:r w:rsidRPr="008B1A7F">
        <w:rPr>
          <w:rFonts w:ascii="Times New Roman" w:eastAsia="Times New Roman" w:hAnsi="Times New Roman" w:cs="Times New Roma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6"/>
    <w:p w:rsidR="008B1A7F" w:rsidRPr="008B1A7F" w:rsidRDefault="008B1A7F" w:rsidP="008B1A7F">
      <w:pPr>
        <w:numPr>
          <w:ilvl w:val="0"/>
          <w:numId w:val="7"/>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B1A7F" w:rsidRPr="008B1A7F" w:rsidRDefault="008B1A7F" w:rsidP="008B1A7F">
      <w:pPr>
        <w:numPr>
          <w:ilvl w:val="0"/>
          <w:numId w:val="7"/>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7" w:name="sub_11026"/>
      <w:r w:rsidRPr="008B1A7F">
        <w:rPr>
          <w:rFonts w:ascii="Times New Roman" w:eastAsia="Times New Roman" w:hAnsi="Times New Roman" w:cs="Times New Roman"/>
          <w:sz w:val="28"/>
          <w:szCs w:val="28"/>
          <w:lang w:eastAsia="zh-C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8" w:name="sub_11027"/>
      <w:bookmarkEnd w:id="17"/>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lastRenderedPageBreak/>
        <w:t>По результатам рассмотрения жалобы принимается одно из следующих решений:</w:t>
      </w:r>
    </w:p>
    <w:p w:rsidR="008B1A7F" w:rsidRPr="008B1A7F" w:rsidRDefault="008B1A7F" w:rsidP="008B1A7F">
      <w:pPr>
        <w:numPr>
          <w:ilvl w:val="0"/>
          <w:numId w:val="8"/>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9" w:name="sub_110271"/>
      <w:bookmarkEnd w:id="18"/>
      <w:r w:rsidRPr="008B1A7F">
        <w:rPr>
          <w:rFonts w:ascii="Times New Roman" w:eastAsia="Times New Roman" w:hAnsi="Times New Roman" w:cs="Times New Roman"/>
          <w:sz w:val="28"/>
          <w:szCs w:val="28"/>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7F" w:rsidRPr="008B1A7F" w:rsidRDefault="008B1A7F" w:rsidP="008B1A7F">
      <w:pPr>
        <w:numPr>
          <w:ilvl w:val="0"/>
          <w:numId w:val="8"/>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20" w:name="sub_110272"/>
      <w:bookmarkEnd w:id="19"/>
      <w:r w:rsidRPr="008B1A7F">
        <w:rPr>
          <w:rFonts w:ascii="Times New Roman" w:eastAsia="Times New Roman" w:hAnsi="Times New Roman" w:cs="Times New Roman"/>
          <w:sz w:val="28"/>
          <w:szCs w:val="28"/>
          <w:lang w:eastAsia="zh-CN"/>
        </w:rPr>
        <w:t>в удовлетворении жалобы отказывается.</w:t>
      </w:r>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21" w:name="sub_11028"/>
      <w:bookmarkEnd w:id="20"/>
      <w:r w:rsidRPr="008B1A7F">
        <w:rPr>
          <w:rFonts w:ascii="Times New Roman" w:eastAsia="Times New Roman" w:hAnsi="Times New Roman" w:cs="Times New Roman"/>
          <w:sz w:val="28"/>
          <w:szCs w:val="28"/>
          <w:lang w:eastAsia="zh-CN"/>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2" w:name="sub_11029"/>
      <w:bookmarkEnd w:id="21"/>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2"/>
    <w:p w:rsidR="00BF5778" w:rsidRDefault="00BF5778" w:rsidP="00BF5778">
      <w:pPr>
        <w:ind w:firstLine="708"/>
        <w:rPr>
          <w:b/>
        </w:rPr>
      </w:pPr>
    </w:p>
    <w:p w:rsidR="008B1A7F" w:rsidRDefault="008B1A7F" w:rsidP="00BF5778">
      <w:pPr>
        <w:ind w:firstLine="708"/>
        <w:rPr>
          <w:b/>
        </w:rPr>
      </w:pPr>
    </w:p>
    <w:p w:rsidR="008B1A7F" w:rsidRDefault="008B1A7F" w:rsidP="00BF5778">
      <w:pPr>
        <w:ind w:firstLine="708"/>
        <w:rPr>
          <w:b/>
        </w:rPr>
      </w:pPr>
    </w:p>
    <w:p w:rsidR="008B1A7F" w:rsidRDefault="008B1A7F" w:rsidP="00BF5778">
      <w:pPr>
        <w:ind w:firstLine="708"/>
        <w:rPr>
          <w:b/>
        </w:rPr>
      </w:pPr>
    </w:p>
    <w:p w:rsidR="008B1A7F" w:rsidRDefault="008B1A7F" w:rsidP="00BF5778">
      <w:pPr>
        <w:ind w:firstLine="708"/>
        <w:rPr>
          <w:b/>
        </w:rPr>
      </w:pPr>
    </w:p>
    <w:p w:rsidR="008B1A7F" w:rsidRDefault="008B1A7F" w:rsidP="00BF5778">
      <w:pPr>
        <w:ind w:firstLine="708"/>
        <w:rPr>
          <w:b/>
        </w:rPr>
      </w:pPr>
    </w:p>
    <w:p w:rsidR="008B1A7F" w:rsidRDefault="008B1A7F"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8B1A7F" w:rsidRPr="008B1A7F" w:rsidRDefault="008B1A7F" w:rsidP="008B1A7F">
      <w:pPr>
        <w:spacing w:after="0" w:line="240" w:lineRule="auto"/>
        <w:ind w:left="4962" w:hanging="284"/>
        <w:jc w:val="right"/>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lastRenderedPageBreak/>
        <w:t>Приложение № 1 к</w:t>
      </w:r>
      <w:r w:rsidRPr="008B1A7F">
        <w:rPr>
          <w:rFonts w:ascii="Times New Roman" w:eastAsia="Times New Roman" w:hAnsi="Times New Roman" w:cs="Times New Roman"/>
          <w:spacing w:val="5"/>
          <w:sz w:val="28"/>
          <w:szCs w:val="28"/>
          <w:lang w:eastAsia="zh-CN"/>
        </w:rPr>
        <w:t xml:space="preserve"> административному регламенту</w:t>
      </w:r>
      <w:r w:rsidRPr="008B1A7F">
        <w:rPr>
          <w:rFonts w:ascii="Times New Roman" w:eastAsia="Times New Roman" w:hAnsi="Times New Roman" w:cs="Times New Roman"/>
          <w:sz w:val="28"/>
          <w:szCs w:val="28"/>
          <w:lang w:eastAsia="zh-CN"/>
        </w:rPr>
        <w:t xml:space="preserve"> </w:t>
      </w:r>
      <w:r w:rsidRPr="008B1A7F">
        <w:rPr>
          <w:rFonts w:ascii="Times New Roman" w:eastAsia="Times New Roman" w:hAnsi="Times New Roman" w:cs="Times New Roman"/>
          <w:bCs/>
          <w:sz w:val="28"/>
          <w:szCs w:val="28"/>
          <w:lang w:eastAsia="zh-CN"/>
        </w:rPr>
        <w:t xml:space="preserve">по предоставлению муниципальной услуги </w:t>
      </w:r>
      <w:r w:rsidRPr="008B1A7F">
        <w:rPr>
          <w:rFonts w:ascii="Times New Roman" w:eastAsia="Times New Roman" w:hAnsi="Times New Roman" w:cs="Times New Roman"/>
          <w:bCs/>
          <w:spacing w:val="-3"/>
          <w:sz w:val="28"/>
          <w:szCs w:val="28"/>
          <w:lang w:eastAsia="zh-CN"/>
        </w:rPr>
        <w:t>«</w:t>
      </w:r>
      <w:r w:rsidRPr="008B1A7F">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8B1A7F">
        <w:rPr>
          <w:rFonts w:ascii="Times New Roman" w:eastAsia="Times New Roman" w:hAnsi="Times New Roman" w:cs="Times New Roman"/>
          <w:bCs/>
          <w:spacing w:val="-3"/>
          <w:sz w:val="28"/>
          <w:szCs w:val="28"/>
          <w:lang w:eastAsia="zh-CN"/>
        </w:rPr>
        <w:t>»</w:t>
      </w:r>
    </w:p>
    <w:p w:rsidR="008B1A7F" w:rsidRPr="008B1A7F" w:rsidRDefault="008B1A7F" w:rsidP="008B1A7F">
      <w:pPr>
        <w:spacing w:after="0" w:line="240" w:lineRule="auto"/>
        <w:jc w:val="center"/>
        <w:rPr>
          <w:rFonts w:ascii="Times New Roman" w:eastAsia="Times New Roman" w:hAnsi="Times New Roman" w:cs="Times New Roman"/>
          <w:bCs/>
          <w:caps/>
          <w:sz w:val="28"/>
          <w:szCs w:val="28"/>
          <w:lang w:eastAsia="zh-CN"/>
        </w:rPr>
      </w:pPr>
      <w:r w:rsidRPr="008B1A7F">
        <w:rPr>
          <w:rFonts w:ascii="Times New Roman" w:eastAsia="Times New Roman" w:hAnsi="Times New Roman" w:cs="Times New Roman"/>
          <w:bCs/>
          <w:caps/>
          <w:sz w:val="28"/>
          <w:szCs w:val="28"/>
          <w:lang w:eastAsia="zh-CN"/>
        </w:rPr>
        <w:t>блок-схема</w:t>
      </w:r>
    </w:p>
    <w:p w:rsidR="008B1A7F" w:rsidRPr="008B1A7F" w:rsidRDefault="008B1A7F" w:rsidP="008B1A7F">
      <w:pPr>
        <w:spacing w:after="0" w:line="240" w:lineRule="auto"/>
        <w:jc w:val="center"/>
        <w:rPr>
          <w:rFonts w:ascii="Times New Roman" w:eastAsia="Times New Roman" w:hAnsi="Times New Roman" w:cs="Times New Roman"/>
          <w:bCs/>
          <w:sz w:val="28"/>
          <w:szCs w:val="28"/>
          <w:lang w:eastAsia="zh-CN"/>
        </w:rPr>
      </w:pPr>
      <w:r w:rsidRPr="008B1A7F">
        <w:rPr>
          <w:rFonts w:ascii="Times New Roman" w:eastAsia="Times New Roman" w:hAnsi="Times New Roman" w:cs="Times New Roman"/>
          <w:bCs/>
          <w:caps/>
          <w:sz w:val="28"/>
          <w:szCs w:val="28"/>
          <w:lang w:eastAsia="zh-CN"/>
        </w:rPr>
        <w:t>предоставления МУНИЦИПАЛЬНОЙ услуги</w: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254000</wp:posOffset>
                </wp:positionH>
                <wp:positionV relativeFrom="paragraph">
                  <wp:posOffset>176530</wp:posOffset>
                </wp:positionV>
                <wp:extent cx="3048000" cy="724535"/>
                <wp:effectExtent l="6350" t="5080" r="12700" b="1333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2453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3C4" w:rsidRPr="008B1A7F" w:rsidRDefault="007843C4" w:rsidP="008B1A7F">
                            <w:pPr>
                              <w:jc w:val="center"/>
                              <w:rPr>
                                <w:rFonts w:ascii="Times New Roman" w:hAnsi="Times New Roman" w:cs="Times New Roman"/>
                                <w:b/>
                                <w:bCs/>
                                <w:sz w:val="24"/>
                                <w:szCs w:val="24"/>
                              </w:rPr>
                            </w:pPr>
                            <w:r w:rsidRPr="008B1A7F">
                              <w:rPr>
                                <w:rFonts w:ascii="Times New Roman" w:hAnsi="Times New Roman" w:cs="Times New Roman"/>
                                <w:sz w:val="24"/>
                                <w:szCs w:val="24"/>
                              </w:rPr>
                              <w:t>Прием документов МФЦ на присвоение, изменение и аннулирование адреса объекта адресации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5" o:spid="_x0000_s1026" type="#_x0000_t109" style="position:absolute;margin-left:20pt;margin-top:13.9pt;width:240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" strokeweight=".26mm">
                <v:stroke endcap="square"/>
                <v:textbox>
                  <w:txbxContent>
                    <w:p w:rsidR="007843C4" w:rsidRPr="008B1A7F" w:rsidRDefault="007843C4" w:rsidP="008B1A7F">
                      <w:pPr>
                        <w:jc w:val="center"/>
                        <w:rPr>
                          <w:rFonts w:ascii="Times New Roman" w:hAnsi="Times New Roman" w:cs="Times New Roman"/>
                          <w:b/>
                          <w:bCs/>
                          <w:sz w:val="24"/>
                          <w:szCs w:val="24"/>
                        </w:rPr>
                      </w:pPr>
                      <w:r w:rsidRPr="008B1A7F">
                        <w:rPr>
                          <w:rFonts w:ascii="Times New Roman" w:hAnsi="Times New Roman" w:cs="Times New Roman"/>
                          <w:sz w:val="24"/>
                          <w:szCs w:val="24"/>
                        </w:rPr>
                        <w:t>Прием документов МФЦ на присвоение, изменение и аннулирование адреса объекта адресации</w:t>
                      </w:r>
                    </w:p>
                  </w:txbxContent>
                </v:textbox>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3744595</wp:posOffset>
                </wp:positionH>
                <wp:positionV relativeFrom="paragraph">
                  <wp:posOffset>49530</wp:posOffset>
                </wp:positionV>
                <wp:extent cx="2514600" cy="668020"/>
                <wp:effectExtent l="10795" t="11430" r="8255" b="63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6802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 xml:space="preserve">Отказ в приеме заявления </w:t>
                            </w:r>
                          </w:p>
                          <w:p w:rsidR="007843C4" w:rsidRDefault="007843C4" w:rsidP="008B1A7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7" type="#_x0000_t109" style="position:absolute;margin-left:294.85pt;margin-top:3.9pt;width:198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" strokeweight=".26mm">
                <v:stroke endcap="square"/>
                <v:textbo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 xml:space="preserve">Отказ в приеме заявления </w:t>
                      </w:r>
                    </w:p>
                    <w:p w:rsidR="007843C4" w:rsidRDefault="007843C4" w:rsidP="008B1A7F"/>
                  </w:txbxContent>
                </v:textbox>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3365500</wp:posOffset>
                </wp:positionH>
                <wp:positionV relativeFrom="paragraph">
                  <wp:posOffset>7620</wp:posOffset>
                </wp:positionV>
                <wp:extent cx="381000" cy="192405"/>
                <wp:effectExtent l="12700" t="7620" r="3492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92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422C4B" id="_x0000_t32" coordsize="21600,21600" o:spt="32" o:oned="t" path="m,l21600,21600e" filled="f">
                <v:path arrowok="t" fillok="f" o:connecttype="none"/>
                <o:lock v:ext="edit" shapetype="t"/>
              </v:shapetype>
              <v:shape id="Прямая со стрелкой 33" o:spid="_x0000_s1026" type="#_x0000_t32" style="position:absolute;margin-left:265pt;margin-top:.6pt;width:30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" strokeweight=".26mm">
                <v:stroke endarrow="block" joinstyle="miter" endcap="square"/>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1610995</wp:posOffset>
                </wp:positionH>
                <wp:positionV relativeFrom="paragraph">
                  <wp:posOffset>120650</wp:posOffset>
                </wp:positionV>
                <wp:extent cx="635" cy="414020"/>
                <wp:effectExtent l="58420" t="6350" r="55245"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7155A6" id="Прямая со стрелкой 32" o:spid="_x0000_s1026" type="#_x0000_t32" style="position:absolute;margin-left:126.85pt;margin-top:9.5pt;width:.05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Pv6g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" strokeweight=".26mm">
                <v:stroke endarrow="block" joinstyle="miter" endcap="square"/>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253365</wp:posOffset>
                </wp:positionH>
                <wp:positionV relativeFrom="paragraph">
                  <wp:posOffset>174625</wp:posOffset>
                </wp:positionV>
                <wp:extent cx="3257550" cy="771525"/>
                <wp:effectExtent l="0" t="0" r="19050" b="2857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77152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Регистрация заявления и формирование дела в МФЦ, передача дела в Администрацию Николо-Александровского сельсовета</w:t>
                            </w:r>
                          </w:p>
                          <w:p w:rsidR="007843C4" w:rsidRDefault="007843C4" w:rsidP="008B1A7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28" type="#_x0000_t109" style="position:absolute;margin-left:19.95pt;margin-top:13.75pt;width:256.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" strokeweight=".26mm">
                <v:stroke endcap="square"/>
                <v:textbo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Регистрация заявления и формирование дела в МФЦ, передача дела в Администр</w:t>
                      </w:r>
                      <w:r w:rsidRPr="008B1A7F">
                        <w:rPr>
                          <w:rFonts w:ascii="Times New Roman" w:hAnsi="Times New Roman" w:cs="Times New Roman"/>
                          <w:sz w:val="24"/>
                          <w:szCs w:val="24"/>
                        </w:rPr>
                        <w:t>а</w:t>
                      </w:r>
                      <w:r w:rsidRPr="008B1A7F">
                        <w:rPr>
                          <w:rFonts w:ascii="Times New Roman" w:hAnsi="Times New Roman" w:cs="Times New Roman"/>
                          <w:sz w:val="24"/>
                          <w:szCs w:val="24"/>
                        </w:rPr>
                        <w:t>цию Николо-Александровского сельсовета</w:t>
                      </w:r>
                    </w:p>
                    <w:p w:rsidR="007843C4" w:rsidRDefault="007843C4" w:rsidP="008B1A7F"/>
                  </w:txbxContent>
                </v:textbox>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1588135</wp:posOffset>
                </wp:positionH>
                <wp:positionV relativeFrom="paragraph">
                  <wp:posOffset>60960</wp:posOffset>
                </wp:positionV>
                <wp:extent cx="635" cy="326390"/>
                <wp:effectExtent l="54610" t="13335" r="59055" b="222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63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66CC8D" id="Прямая со стрелкой 30" o:spid="_x0000_s1026" type="#_x0000_t32" style="position:absolute;margin-left:125.05pt;margin-top:4.8pt;width:.05pt;height:2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" strokeweight=".26mm">
                <v:stroke endarrow="block" joinstyle="miter" endcap="square"/>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1153795</wp:posOffset>
                </wp:positionH>
                <wp:positionV relativeFrom="paragraph">
                  <wp:posOffset>182880</wp:posOffset>
                </wp:positionV>
                <wp:extent cx="2677795" cy="1026795"/>
                <wp:effectExtent l="10795" t="11430" r="6985" b="952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102679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Регистрация дела, проверка представленных документов заявителя Администрацией Николо-Александровского сельсовета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29" type="#_x0000_t109" style="position:absolute;margin-left:90.85pt;margin-top:14.4pt;width:210.85pt;height:8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" strokeweight=".26mm">
                <v:stroke endcap="square"/>
                <v:textbo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Регистрация дела, проверка пре</w:t>
                      </w:r>
                      <w:r w:rsidRPr="008B1A7F">
                        <w:rPr>
                          <w:rFonts w:ascii="Times New Roman" w:hAnsi="Times New Roman" w:cs="Times New Roman"/>
                          <w:sz w:val="24"/>
                          <w:szCs w:val="24"/>
                        </w:rPr>
                        <w:t>д</w:t>
                      </w:r>
                      <w:r w:rsidRPr="008B1A7F">
                        <w:rPr>
                          <w:rFonts w:ascii="Times New Roman" w:hAnsi="Times New Roman" w:cs="Times New Roman"/>
                          <w:sz w:val="24"/>
                          <w:szCs w:val="24"/>
                        </w:rPr>
                        <w:t>ставленных документов заявителя Администрацией Николо-Александровского сельсовета</w:t>
                      </w:r>
                    </w:p>
                  </w:txbxContent>
                </v:textbox>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center" w:pos="4677"/>
        </w:tabs>
        <w:suppressAutoHyphens/>
        <w:spacing w:after="0" w:line="240" w:lineRule="auto"/>
        <w:rPr>
          <w:rFonts w:ascii="Courier New" w:eastAsia="Times New Roman" w:hAnsi="Courier New" w:cs="Courier New"/>
          <w:sz w:val="20"/>
          <w:szCs w:val="20"/>
          <w:lang w:eastAsia="zh-CN"/>
        </w:rPr>
      </w:pPr>
      <w:r w:rsidRPr="008B1A7F">
        <w:rPr>
          <w:rFonts w:ascii="Times New Roman" w:eastAsia="Times New Roman" w:hAnsi="Times New Roman" w:cs="Times New Roman"/>
          <w:b/>
          <w:bCs/>
          <w:sz w:val="28"/>
          <w:szCs w:val="28"/>
          <w:lang w:eastAsia="zh-CN"/>
        </w:rPr>
        <w:tab/>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1079500</wp:posOffset>
                </wp:positionH>
                <wp:positionV relativeFrom="paragraph">
                  <wp:posOffset>53975</wp:posOffset>
                </wp:positionV>
                <wp:extent cx="1407795" cy="316865"/>
                <wp:effectExtent l="31750" t="6350" r="8255" b="577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7795" cy="3168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900C57" id="Прямая со стрелкой 28" o:spid="_x0000_s1026" type="#_x0000_t32" style="position:absolute;margin-left:85pt;margin-top:4.25pt;width:110.85pt;height:24.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" strokeweight=".26mm">
                <v:stroke endarrow="block" joinstyle="miter" endcap="square"/>
              </v:shape>
            </w:pict>
          </mc:Fallback>
        </mc:AlternateContent>
      </w: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3058795</wp:posOffset>
                </wp:positionH>
                <wp:positionV relativeFrom="paragraph">
                  <wp:posOffset>53975</wp:posOffset>
                </wp:positionV>
                <wp:extent cx="1486535" cy="326390"/>
                <wp:effectExtent l="10795" t="6350" r="26670" b="577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3263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9DC21C" id="Прямая со стрелкой 27" o:spid="_x0000_s1026" type="#_x0000_t32" style="position:absolute;margin-left:240.85pt;margin-top:4.25pt;width:117.05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" strokeweight=".26mm">
                <v:stroke endarrow="block" joinstyle="miter" endcap="square"/>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75565</wp:posOffset>
                </wp:positionV>
                <wp:extent cx="2757805" cy="914400"/>
                <wp:effectExtent l="12700" t="8890" r="10795" b="1016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805" cy="9144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Проверка соответствия представленных документов, подготовка запросов, подготовка и согласование проекта постановления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30" type="#_x0000_t109" style="position:absolute;margin-left:-5pt;margin-top:5.95pt;width:217.1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" strokeweight=".26mm">
                <v:stroke endcap="square"/>
                <v:textbo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Проверка соответствия представле</w:t>
                      </w:r>
                      <w:r w:rsidRPr="008B1A7F">
                        <w:rPr>
                          <w:rFonts w:ascii="Times New Roman" w:hAnsi="Times New Roman" w:cs="Times New Roman"/>
                          <w:sz w:val="24"/>
                          <w:szCs w:val="24"/>
                        </w:rPr>
                        <w:t>н</w:t>
                      </w:r>
                      <w:r w:rsidRPr="008B1A7F">
                        <w:rPr>
                          <w:rFonts w:ascii="Times New Roman" w:hAnsi="Times New Roman" w:cs="Times New Roman"/>
                          <w:sz w:val="24"/>
                          <w:szCs w:val="24"/>
                        </w:rPr>
                        <w:t>ных документов, подготовка запросов, подготовка и согласование проекта постановления</w:t>
                      </w:r>
                    </w:p>
                  </w:txbxContent>
                </v:textbox>
              </v:shape>
            </w:pict>
          </mc:Fallback>
        </mc:AlternateContent>
      </w: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3365500</wp:posOffset>
                </wp:positionH>
                <wp:positionV relativeFrom="paragraph">
                  <wp:posOffset>74295</wp:posOffset>
                </wp:positionV>
                <wp:extent cx="2574290" cy="1023620"/>
                <wp:effectExtent l="12700" t="7620" r="13335" b="698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102362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1" type="#_x0000_t109" style="position:absolute;margin-left:265pt;margin-top:5.85pt;width:202.7pt;height:8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" strokeweight=".26mm">
                <v:stroke endcap="square"/>
                <v:textbo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Подготовка мотивированного отв</w:t>
                      </w:r>
                      <w:r w:rsidRPr="008B1A7F">
                        <w:rPr>
                          <w:rFonts w:ascii="Times New Roman" w:hAnsi="Times New Roman" w:cs="Times New Roman"/>
                          <w:sz w:val="24"/>
                          <w:szCs w:val="24"/>
                        </w:rPr>
                        <w:t>е</w:t>
                      </w:r>
                      <w:r w:rsidRPr="008B1A7F">
                        <w:rPr>
                          <w:rFonts w:ascii="Times New Roman" w:hAnsi="Times New Roman" w:cs="Times New Roman"/>
                          <w:sz w:val="24"/>
                          <w:szCs w:val="24"/>
                        </w:rPr>
                        <w:t>та в письменном виде (в случае о</w:t>
                      </w:r>
                      <w:r w:rsidRPr="008B1A7F">
                        <w:rPr>
                          <w:rFonts w:ascii="Times New Roman" w:hAnsi="Times New Roman" w:cs="Times New Roman"/>
                          <w:sz w:val="24"/>
                          <w:szCs w:val="24"/>
                        </w:rPr>
                        <w:t>т</w:t>
                      </w:r>
                      <w:r w:rsidRPr="008B1A7F">
                        <w:rPr>
                          <w:rFonts w:ascii="Times New Roman" w:hAnsi="Times New Roman" w:cs="Times New Roman"/>
                          <w:sz w:val="24"/>
                          <w:szCs w:val="24"/>
                        </w:rPr>
                        <w:t>каза или необходимости получения дополнительной информации от заявителя)</w:t>
                      </w:r>
                    </w:p>
                  </w:txbxContent>
                </v:textbox>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b/>
          <w:bCs/>
          <w:sz w:val="16"/>
          <w:szCs w:val="16"/>
          <w:lang w:eastAsia="ru-RU"/>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2757805</wp:posOffset>
                </wp:positionH>
                <wp:positionV relativeFrom="paragraph">
                  <wp:posOffset>57785</wp:posOffset>
                </wp:positionV>
                <wp:extent cx="572770" cy="114300"/>
                <wp:effectExtent l="5080" t="10160" r="31750" b="565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1143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9EE93E" id="Прямая со стрелкой 24" o:spid="_x0000_s1026" type="#_x0000_t32" style="position:absolute;margin-left:217.15pt;margin-top:4.55pt;width:45.1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" strokeweight=".26mm">
                <v:stroke endarrow="block" joinstyle="miter" endcap="square"/>
              </v:shape>
            </w:pict>
          </mc:Fallback>
        </mc:AlternateContent>
      </w: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b/>
          <w:bCs/>
          <w:sz w:val="16"/>
          <w:szCs w:val="16"/>
          <w:lang w:eastAsia="ru-RU"/>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1458595</wp:posOffset>
                </wp:positionH>
                <wp:positionV relativeFrom="paragraph">
                  <wp:posOffset>24765</wp:posOffset>
                </wp:positionV>
                <wp:extent cx="635" cy="414020"/>
                <wp:effectExtent l="58420" t="5715" r="55245"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D5EECF" id="Прямая со стрелкой 23" o:spid="_x0000_s1026" type="#_x0000_t32" style="position:absolute;margin-left:114.85pt;margin-top:1.95pt;width:.05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pW6g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" strokeweight=".26mm">
                <v:stroke endarrow="block" joinstyle="miter" endcap="square"/>
              </v:shape>
            </w:pict>
          </mc:Fallback>
        </mc:AlternateContent>
      </w: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ru-RU"/>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4191000</wp:posOffset>
                </wp:positionH>
                <wp:positionV relativeFrom="paragraph">
                  <wp:posOffset>-5715</wp:posOffset>
                </wp:positionV>
                <wp:extent cx="635" cy="326390"/>
                <wp:effectExtent l="57150" t="13335" r="56515" b="222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63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5ADE6F" id="Прямая со стрелкой 22" o:spid="_x0000_s1026" type="#_x0000_t32" style="position:absolute;margin-left:330pt;margin-top:-.45pt;width:.0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" strokeweight=".26mm">
                <v:stroke endarrow="block" joinstyle="miter" endcap="square"/>
              </v:shape>
            </w:pict>
          </mc:Fallback>
        </mc:AlternateContent>
      </w: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ru-RU"/>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1306195</wp:posOffset>
                </wp:positionH>
                <wp:positionV relativeFrom="paragraph">
                  <wp:posOffset>13335</wp:posOffset>
                </wp:positionV>
                <wp:extent cx="3075305" cy="1029970"/>
                <wp:effectExtent l="10795" t="13335" r="9525" b="1397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102997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3C4" w:rsidRDefault="007843C4" w:rsidP="008B1A7F">
                            <w:pPr>
                              <w:jc w:val="center"/>
                              <w:rPr>
                                <w:sz w:val="24"/>
                                <w:szCs w:val="24"/>
                              </w:rPr>
                            </w:pPr>
                            <w:r w:rsidRPr="008B1A7F">
                              <w:rPr>
                                <w:rFonts w:ascii="Times New Roman" w:hAnsi="Times New Roman" w:cs="Times New Roman"/>
                                <w:sz w:val="24"/>
                                <w:szCs w:val="24"/>
                              </w:rPr>
                              <w:t>Передача дела в МФЦ для выдачи заявителю постановления Администрации Николо-Александровского сельсовета присвоение, изменение и аннулирование адреса объекта адресации (уведомления</w:t>
                            </w:r>
                            <w:r>
                              <w:rPr>
                                <w:sz w:val="24"/>
                                <w:szCs w:val="24"/>
                              </w:rPr>
                              <w:t xml:space="preserve"> об отказе)</w:t>
                            </w:r>
                          </w:p>
                          <w:p w:rsidR="007843C4" w:rsidRDefault="007843C4" w:rsidP="008B1A7F">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2" type="#_x0000_t109" style="position:absolute;margin-left:102.85pt;margin-top:1.05pt;width:242.15pt;height:8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" strokeweight=".26mm">
                <v:stroke endcap="square"/>
                <v:textbox>
                  <w:txbxContent>
                    <w:p w:rsidR="007843C4" w:rsidRDefault="007843C4" w:rsidP="008B1A7F">
                      <w:pPr>
                        <w:jc w:val="center"/>
                        <w:rPr>
                          <w:sz w:val="24"/>
                          <w:szCs w:val="24"/>
                        </w:rPr>
                      </w:pPr>
                      <w:r w:rsidRPr="008B1A7F">
                        <w:rPr>
                          <w:rFonts w:ascii="Times New Roman" w:hAnsi="Times New Roman" w:cs="Times New Roman"/>
                          <w:sz w:val="24"/>
                          <w:szCs w:val="24"/>
                        </w:rPr>
                        <w:t>Передача дела в МФЦ для выдачи заявит</w:t>
                      </w:r>
                      <w:r w:rsidRPr="008B1A7F">
                        <w:rPr>
                          <w:rFonts w:ascii="Times New Roman" w:hAnsi="Times New Roman" w:cs="Times New Roman"/>
                          <w:sz w:val="24"/>
                          <w:szCs w:val="24"/>
                        </w:rPr>
                        <w:t>е</w:t>
                      </w:r>
                      <w:r w:rsidRPr="008B1A7F">
                        <w:rPr>
                          <w:rFonts w:ascii="Times New Roman" w:hAnsi="Times New Roman" w:cs="Times New Roman"/>
                          <w:sz w:val="24"/>
                          <w:szCs w:val="24"/>
                        </w:rPr>
                        <w:t>лю постановления Администрации Николо-Александровского сельсовета присвоение, и</w:t>
                      </w:r>
                      <w:r w:rsidRPr="008B1A7F">
                        <w:rPr>
                          <w:rFonts w:ascii="Times New Roman" w:hAnsi="Times New Roman" w:cs="Times New Roman"/>
                          <w:sz w:val="24"/>
                          <w:szCs w:val="24"/>
                        </w:rPr>
                        <w:t>з</w:t>
                      </w:r>
                      <w:r w:rsidRPr="008B1A7F">
                        <w:rPr>
                          <w:rFonts w:ascii="Times New Roman" w:hAnsi="Times New Roman" w:cs="Times New Roman"/>
                          <w:sz w:val="24"/>
                          <w:szCs w:val="24"/>
                        </w:rPr>
                        <w:t>менение и аннулирование адреса объекта адресации (уведомл</w:t>
                      </w:r>
                      <w:r w:rsidRPr="008B1A7F">
                        <w:rPr>
                          <w:rFonts w:ascii="Times New Roman" w:hAnsi="Times New Roman" w:cs="Times New Roman"/>
                          <w:sz w:val="24"/>
                          <w:szCs w:val="24"/>
                        </w:rPr>
                        <w:t>е</w:t>
                      </w:r>
                      <w:r w:rsidRPr="008B1A7F">
                        <w:rPr>
                          <w:rFonts w:ascii="Times New Roman" w:hAnsi="Times New Roman" w:cs="Times New Roman"/>
                          <w:sz w:val="24"/>
                          <w:szCs w:val="24"/>
                        </w:rPr>
                        <w:t>ния</w:t>
                      </w:r>
                      <w:r>
                        <w:rPr>
                          <w:sz w:val="24"/>
                          <w:szCs w:val="24"/>
                        </w:rPr>
                        <w:t xml:space="preserve"> об отказе)</w:t>
                      </w:r>
                    </w:p>
                    <w:p w:rsidR="007843C4" w:rsidRDefault="007843C4" w:rsidP="008B1A7F">
                      <w:pPr>
                        <w:jc w:val="center"/>
                      </w:pPr>
                    </w:p>
                  </w:txbxContent>
                </v:textbox>
              </v:shape>
            </w:pict>
          </mc:Fallback>
        </mc:AlternateContent>
      </w: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zh-CN"/>
        </w:rPr>
      </w:pP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zh-CN"/>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2731135</wp:posOffset>
                </wp:positionH>
                <wp:positionV relativeFrom="paragraph">
                  <wp:posOffset>20955</wp:posOffset>
                </wp:positionV>
                <wp:extent cx="635" cy="326390"/>
                <wp:effectExtent l="54610" t="11430" r="59055" b="146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63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F2F201" id="Прямая со стрелкой 20" o:spid="_x0000_s1026" type="#_x0000_t32" style="position:absolute;margin-left:215.05pt;margin-top:1.65pt;width:.05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" strokeweight=".26mm">
                <v:stroke endarrow="block" joinstyle="miter" endcap="square"/>
              </v:shape>
            </w:pict>
          </mc:Fallback>
        </mc:AlternateContent>
      </w: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ru-RU"/>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1263015</wp:posOffset>
                </wp:positionH>
                <wp:positionV relativeFrom="paragraph">
                  <wp:posOffset>138430</wp:posOffset>
                </wp:positionV>
                <wp:extent cx="3111500" cy="1066800"/>
                <wp:effectExtent l="0" t="0" r="12700" b="1905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10668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 xml:space="preserve">Выдачи постановления </w:t>
                            </w:r>
                            <w:r w:rsidRPr="008B1A7F">
                              <w:rPr>
                                <w:rFonts w:ascii="Times New Roman" w:hAnsi="Times New Roman" w:cs="Times New Roman"/>
                                <w:color w:val="000000"/>
                                <w:sz w:val="24"/>
                                <w:szCs w:val="24"/>
                              </w:rPr>
                              <w:t xml:space="preserve">Администрацией </w:t>
                            </w:r>
                            <w:r w:rsidRPr="008B1A7F">
                              <w:rPr>
                                <w:rFonts w:ascii="Times New Roman" w:hAnsi="Times New Roman" w:cs="Times New Roman"/>
                                <w:sz w:val="24"/>
                                <w:szCs w:val="24"/>
                              </w:rPr>
                              <w:t xml:space="preserve">Николо-Александровского сельсовета о </w:t>
                            </w:r>
                            <w:r w:rsidRPr="008B1A7F">
                              <w:rPr>
                                <w:rFonts w:ascii="Times New Roman" w:hAnsi="Times New Roman" w:cs="Times New Roman"/>
                                <w:color w:val="000000"/>
                                <w:sz w:val="24"/>
                                <w:szCs w:val="24"/>
                              </w:rPr>
                              <w:t>присвоение, изменение и аннулирование адреса объекта адресации</w:t>
                            </w:r>
                            <w:r w:rsidRPr="008B1A7F">
                              <w:rPr>
                                <w:rFonts w:ascii="Times New Roman" w:hAnsi="Times New Roman" w:cs="Times New Roman"/>
                                <w:sz w:val="24"/>
                                <w:szCs w:val="24"/>
                              </w:rPr>
                              <w:t xml:space="preserve"> (уведомления об отказе) заявителю </w:t>
                            </w:r>
                          </w:p>
                          <w:p w:rsidR="007843C4" w:rsidRDefault="007843C4" w:rsidP="008B1A7F">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3" type="#_x0000_t109" style="position:absolute;left:0;text-align:left;margin-left:99.45pt;margin-top:10.9pt;width:24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" strokeweight=".26mm">
                <v:stroke endcap="square"/>
                <v:textbox>
                  <w:txbxContent>
                    <w:p w:rsidR="007843C4" w:rsidRPr="008B1A7F" w:rsidRDefault="007843C4" w:rsidP="008B1A7F">
                      <w:pPr>
                        <w:jc w:val="center"/>
                        <w:rPr>
                          <w:rFonts w:ascii="Times New Roman" w:hAnsi="Times New Roman" w:cs="Times New Roman"/>
                          <w:sz w:val="24"/>
                          <w:szCs w:val="24"/>
                        </w:rPr>
                      </w:pPr>
                      <w:r w:rsidRPr="008B1A7F">
                        <w:rPr>
                          <w:rFonts w:ascii="Times New Roman" w:hAnsi="Times New Roman" w:cs="Times New Roman"/>
                          <w:sz w:val="24"/>
                          <w:szCs w:val="24"/>
                        </w:rPr>
                        <w:t xml:space="preserve">Выдачи постановления </w:t>
                      </w:r>
                      <w:r w:rsidRPr="008B1A7F">
                        <w:rPr>
                          <w:rFonts w:ascii="Times New Roman" w:hAnsi="Times New Roman" w:cs="Times New Roman"/>
                          <w:color w:val="000000"/>
                          <w:sz w:val="24"/>
                          <w:szCs w:val="24"/>
                        </w:rPr>
                        <w:t>Администрац</w:t>
                      </w:r>
                      <w:r w:rsidRPr="008B1A7F">
                        <w:rPr>
                          <w:rFonts w:ascii="Times New Roman" w:hAnsi="Times New Roman" w:cs="Times New Roman"/>
                          <w:color w:val="000000"/>
                          <w:sz w:val="24"/>
                          <w:szCs w:val="24"/>
                        </w:rPr>
                        <w:t>и</w:t>
                      </w:r>
                      <w:r w:rsidRPr="008B1A7F">
                        <w:rPr>
                          <w:rFonts w:ascii="Times New Roman" w:hAnsi="Times New Roman" w:cs="Times New Roman"/>
                          <w:color w:val="000000"/>
                          <w:sz w:val="24"/>
                          <w:szCs w:val="24"/>
                        </w:rPr>
                        <w:t xml:space="preserve">ей </w:t>
                      </w:r>
                      <w:r w:rsidRPr="008B1A7F">
                        <w:rPr>
                          <w:rFonts w:ascii="Times New Roman" w:hAnsi="Times New Roman" w:cs="Times New Roman"/>
                          <w:sz w:val="24"/>
                          <w:szCs w:val="24"/>
                        </w:rPr>
                        <w:t xml:space="preserve">Николо-Александровского сельсовета о </w:t>
                      </w:r>
                      <w:r w:rsidRPr="008B1A7F">
                        <w:rPr>
                          <w:rFonts w:ascii="Times New Roman" w:hAnsi="Times New Roman" w:cs="Times New Roman"/>
                          <w:color w:val="000000"/>
                          <w:sz w:val="24"/>
                          <w:szCs w:val="24"/>
                        </w:rPr>
                        <w:t>присво</w:t>
                      </w:r>
                      <w:r w:rsidRPr="008B1A7F">
                        <w:rPr>
                          <w:rFonts w:ascii="Times New Roman" w:hAnsi="Times New Roman" w:cs="Times New Roman"/>
                          <w:color w:val="000000"/>
                          <w:sz w:val="24"/>
                          <w:szCs w:val="24"/>
                        </w:rPr>
                        <w:t>е</w:t>
                      </w:r>
                      <w:r w:rsidRPr="008B1A7F">
                        <w:rPr>
                          <w:rFonts w:ascii="Times New Roman" w:hAnsi="Times New Roman" w:cs="Times New Roman"/>
                          <w:color w:val="000000"/>
                          <w:sz w:val="24"/>
                          <w:szCs w:val="24"/>
                        </w:rPr>
                        <w:t>ние, изменение и аннулирование адреса объекта адресации</w:t>
                      </w:r>
                      <w:r w:rsidRPr="008B1A7F">
                        <w:rPr>
                          <w:rFonts w:ascii="Times New Roman" w:hAnsi="Times New Roman" w:cs="Times New Roman"/>
                          <w:sz w:val="24"/>
                          <w:szCs w:val="24"/>
                        </w:rPr>
                        <w:t xml:space="preserve"> (уведомления об отказе) заявит</w:t>
                      </w:r>
                      <w:r w:rsidRPr="008B1A7F">
                        <w:rPr>
                          <w:rFonts w:ascii="Times New Roman" w:hAnsi="Times New Roman" w:cs="Times New Roman"/>
                          <w:sz w:val="24"/>
                          <w:szCs w:val="24"/>
                        </w:rPr>
                        <w:t>е</w:t>
                      </w:r>
                      <w:r w:rsidRPr="008B1A7F">
                        <w:rPr>
                          <w:rFonts w:ascii="Times New Roman" w:hAnsi="Times New Roman" w:cs="Times New Roman"/>
                          <w:sz w:val="24"/>
                          <w:szCs w:val="24"/>
                        </w:rPr>
                        <w:t xml:space="preserve">лю </w:t>
                      </w:r>
                    </w:p>
                    <w:p w:rsidR="007843C4" w:rsidRDefault="007843C4" w:rsidP="008B1A7F">
                      <w:pPr>
                        <w:jc w:val="center"/>
                      </w:pPr>
                    </w:p>
                  </w:txbxContent>
                </v:textbox>
              </v:shape>
            </w:pict>
          </mc:Fallback>
        </mc:AlternateContent>
      </w: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zh-CN"/>
        </w:rPr>
      </w:pP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zh-CN"/>
        </w:rPr>
      </w:pP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zh-CN"/>
        </w:rPr>
      </w:pPr>
    </w:p>
    <w:p w:rsidR="008B1A7F" w:rsidRDefault="008B1A7F" w:rsidP="00BF5778">
      <w:pPr>
        <w:ind w:firstLine="708"/>
        <w:rPr>
          <w:b/>
        </w:rPr>
      </w:pPr>
    </w:p>
    <w:p w:rsidR="007843C4" w:rsidRDefault="007843C4" w:rsidP="00BF5778">
      <w:pPr>
        <w:ind w:firstLine="708"/>
        <w:rPr>
          <w:b/>
        </w:rPr>
      </w:pP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lastRenderedPageBreak/>
        <w:t>Приложение № 2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b/>
          <w:sz w:val="28"/>
          <w:szCs w:val="28"/>
          <w:lang w:eastAsia="zh-CN"/>
        </w:rPr>
        <w:t>Образец заявления для физического лица</w:t>
      </w:r>
    </w:p>
    <w:p w:rsidR="007843C4" w:rsidRPr="007843C4" w:rsidRDefault="007843C4" w:rsidP="007843C4">
      <w:pPr>
        <w:spacing w:after="0" w:line="240" w:lineRule="auto"/>
        <w:rPr>
          <w:rFonts w:ascii="Times New Roman" w:eastAsia="Times New Roman" w:hAnsi="Times New Roman" w:cs="Times New Roman"/>
          <w:sz w:val="20"/>
          <w:szCs w:val="20"/>
          <w:lang w:eastAsia="zh-CN"/>
        </w:rPr>
      </w:pPr>
    </w:p>
    <w:tbl>
      <w:tblPr>
        <w:tblW w:w="0" w:type="auto"/>
        <w:tblLayout w:type="fixed"/>
        <w:tblLook w:val="0000" w:firstRow="0" w:lastRow="0" w:firstColumn="0" w:lastColumn="0" w:noHBand="0" w:noVBand="0"/>
      </w:tblPr>
      <w:tblGrid>
        <w:gridCol w:w="3489"/>
        <w:gridCol w:w="759"/>
        <w:gridCol w:w="5580"/>
      </w:tblGrid>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Главе Администрации </w:t>
            </w:r>
            <w:r w:rsidRPr="007843C4">
              <w:rPr>
                <w:rFonts w:ascii="Times New Roman" w:eastAsia="Times New Roman" w:hAnsi="Times New Roman" w:cs="Times New Roman"/>
                <w:bCs/>
                <w:sz w:val="24"/>
                <w:szCs w:val="24"/>
                <w:lang w:eastAsia="zh-CN"/>
              </w:rPr>
              <w:t>Николо-Александровского сельсовета</w:t>
            </w:r>
            <w:r w:rsidRPr="00BF5778">
              <w:rPr>
                <w:rFonts w:ascii="Times New Roman" w:eastAsia="Times New Roman" w:hAnsi="Times New Roman" w:cs="Times New Roman"/>
                <w:sz w:val="24"/>
                <w:szCs w:val="24"/>
                <w:lang w:eastAsia="zh-CN"/>
              </w:rPr>
              <w:t xml:space="preserve"> </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top w:val="single" w:sz="4" w:space="0" w:color="000000"/>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Заявитель:</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val="en-US" w:eastAsia="zh-CN"/>
              </w:rPr>
            </w:pPr>
            <w:r w:rsidRPr="007843C4">
              <w:rPr>
                <w:rFonts w:ascii="Times New Roman" w:eastAsia="Times New Roman" w:hAnsi="Times New Roman" w:cs="Times New Roman"/>
                <w:sz w:val="24"/>
                <w:szCs w:val="24"/>
                <w:lang w:eastAsia="zh-CN"/>
              </w:rPr>
              <w:t>(фамилия, имя, отчество)</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(дата, год и место рождения)</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проживающий:</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val="en-US" w:eastAsia="zh-CN"/>
              </w:rPr>
            </w:pPr>
            <w:r w:rsidRPr="007843C4">
              <w:rPr>
                <w:rFonts w:ascii="Times New Roman" w:eastAsia="Times New Roman" w:hAnsi="Times New Roman" w:cs="Times New Roman"/>
                <w:sz w:val="24"/>
                <w:szCs w:val="24"/>
                <w:lang w:eastAsia="zh-CN"/>
              </w:rPr>
              <w:t>(индекс, почтовый адрес)</w:t>
            </w:r>
          </w:p>
          <w:p w:rsidR="007843C4" w:rsidRPr="007843C4" w:rsidRDefault="007843C4" w:rsidP="007843C4">
            <w:pPr>
              <w:spacing w:after="0" w:line="240" w:lineRule="auto"/>
              <w:jc w:val="center"/>
              <w:rPr>
                <w:rFonts w:ascii="Times New Roman" w:eastAsia="Times New Roman" w:hAnsi="Times New Roman" w:cs="Times New Roman"/>
                <w:sz w:val="24"/>
                <w:szCs w:val="24"/>
                <w:lang w:val="en-US" w:eastAsia="zh-CN"/>
              </w:rPr>
            </w:pP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паспорт:</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(серия, номер)</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 выдан</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                                     года</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(дата, год)</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ИНН</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bl>
    <w:p w:rsidR="007843C4" w:rsidRPr="007843C4" w:rsidRDefault="007843C4" w:rsidP="007843C4">
      <w:pPr>
        <w:keepNext/>
        <w:numPr>
          <w:ilvl w:val="0"/>
          <w:numId w:val="9"/>
        </w:numPr>
        <w:tabs>
          <w:tab w:val="left" w:pos="0"/>
        </w:tabs>
        <w:suppressAutoHyphens/>
        <w:spacing w:after="0" w:line="240" w:lineRule="auto"/>
        <w:jc w:val="center"/>
        <w:outlineLvl w:val="0"/>
        <w:rPr>
          <w:rFonts w:ascii="Times New Roman" w:eastAsia="Times New Roman" w:hAnsi="Times New Roman" w:cs="Times New Roman"/>
          <w:i/>
          <w:sz w:val="24"/>
          <w:szCs w:val="24"/>
          <w:lang w:eastAsia="zh-CN"/>
        </w:rPr>
      </w:pPr>
      <w:r w:rsidRPr="007843C4">
        <w:rPr>
          <w:rFonts w:ascii="Times New Roman" w:eastAsia="Times New Roman" w:hAnsi="Times New Roman" w:cs="Times New Roman"/>
          <w:bCs/>
          <w:i/>
          <w:sz w:val="24"/>
          <w:szCs w:val="24"/>
          <w:lang w:eastAsia="zh-CN"/>
        </w:rPr>
        <w:t>ЗАЯВЛЕНИЕ</w:t>
      </w:r>
    </w:p>
    <w:p w:rsidR="007843C4" w:rsidRPr="007843C4" w:rsidRDefault="007843C4" w:rsidP="007843C4">
      <w:pPr>
        <w:keepNext/>
        <w:numPr>
          <w:ilvl w:val="1"/>
          <w:numId w:val="9"/>
        </w:numPr>
        <w:tabs>
          <w:tab w:val="left" w:pos="0"/>
        </w:tabs>
        <w:suppressAutoHyphens/>
        <w:spacing w:after="0" w:line="240" w:lineRule="auto"/>
        <w:outlineLvl w:val="1"/>
        <w:rPr>
          <w:rFonts w:ascii="Times New Roman" w:eastAsia="Times New Roman" w:hAnsi="Times New Roman" w:cs="Times New Roman"/>
          <w:i/>
          <w:sz w:val="24"/>
          <w:szCs w:val="24"/>
          <w:lang w:eastAsia="zh-CN"/>
        </w:rPr>
      </w:pPr>
    </w:p>
    <w:tbl>
      <w:tblPr>
        <w:tblW w:w="0" w:type="auto"/>
        <w:tblLayout w:type="fixed"/>
        <w:tblLook w:val="0000" w:firstRow="0" w:lastRow="0" w:firstColumn="0" w:lastColumn="0" w:noHBand="0" w:noVBand="0"/>
      </w:tblPr>
      <w:tblGrid>
        <w:gridCol w:w="9808"/>
      </w:tblGrid>
      <w:tr w:rsidR="007843C4" w:rsidRPr="007843C4" w:rsidTr="007843C4">
        <w:tc>
          <w:tcPr>
            <w:tcW w:w="9808" w:type="dxa"/>
            <w:tcBorders>
              <w:bottom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 xml:space="preserve">Прошу </w:t>
            </w:r>
            <w:r w:rsidRPr="007843C4">
              <w:rPr>
                <w:rFonts w:ascii="Times New Roman" w:eastAsia="Times New Roman" w:hAnsi="Times New Roman" w:cs="Times New Roman"/>
                <w:color w:val="000000"/>
                <w:sz w:val="24"/>
                <w:szCs w:val="24"/>
                <w:lang w:eastAsia="zh-CN"/>
              </w:rPr>
              <w:t xml:space="preserve">о присвоение, изменение и аннулирование адреса </w:t>
            </w:r>
            <w:r w:rsidRPr="007843C4">
              <w:rPr>
                <w:rFonts w:ascii="Times New Roman" w:eastAsia="Times New Roman" w:hAnsi="Times New Roman" w:cs="Times New Roman"/>
                <w:sz w:val="24"/>
                <w:szCs w:val="24"/>
                <w:lang w:eastAsia="zh-CN"/>
              </w:rPr>
              <w:t>земельному участку (в т.ч. разделенному, объединенному) и (или) объекту недвижимости</w:t>
            </w: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(жилому дому, магазину, складу, квартире и т.п.)</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(наименование объекта недвижимости, объекта капитального строительства, основные технические характеристики)</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расположенному (ым) по адресу:</w:t>
            </w: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iCs/>
                <w:sz w:val="20"/>
                <w:szCs w:val="20"/>
                <w:lang w:eastAsia="zh-CN"/>
              </w:rPr>
            </w:pPr>
            <w:r w:rsidRPr="007843C4">
              <w:rPr>
                <w:rFonts w:ascii="Times New Roman" w:eastAsia="Times New Roman" w:hAnsi="Times New Roman" w:cs="Times New Roman"/>
                <w:sz w:val="20"/>
                <w:szCs w:val="20"/>
                <w:lang w:eastAsia="zh-CN"/>
              </w:rPr>
              <w:t>(адрес согласно правоустанавливающих документов)</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фактически расположенному (ым) по адресу:</w:t>
            </w: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(адрес согласно графическому документу, определяющему местоположение объекта адресации и  информации об адресе</w:t>
            </w:r>
          </w:p>
          <w:p w:rsidR="007843C4" w:rsidRPr="007843C4" w:rsidRDefault="007843C4" w:rsidP="007843C4">
            <w:pPr>
              <w:spacing w:after="0" w:line="240" w:lineRule="auto"/>
              <w:jc w:val="center"/>
              <w:rPr>
                <w:rFonts w:ascii="Times New Roman" w:eastAsia="Times New Roman" w:hAnsi="Times New Roman" w:cs="Times New Roman"/>
                <w:sz w:val="20"/>
                <w:szCs w:val="20"/>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iCs/>
                <w:sz w:val="20"/>
                <w:szCs w:val="20"/>
                <w:lang w:eastAsia="zh-CN"/>
              </w:rPr>
            </w:pPr>
            <w:r w:rsidRPr="007843C4">
              <w:rPr>
                <w:rFonts w:ascii="Times New Roman" w:eastAsia="Times New Roman" w:hAnsi="Times New Roman" w:cs="Times New Roman"/>
                <w:sz w:val="20"/>
                <w:szCs w:val="20"/>
                <w:lang w:eastAsia="zh-CN"/>
              </w:rPr>
              <w:t xml:space="preserve"> (нумерации) объекта, который необходимо присвоить земельному участку и (или) объекту недвижимого имущества)</w:t>
            </w:r>
          </w:p>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iCs/>
                <w:sz w:val="24"/>
                <w:szCs w:val="24"/>
                <w:lang w:eastAsia="zh-CN"/>
              </w:rPr>
              <w:t>в связи с тем что</w:t>
            </w:r>
            <w:r w:rsidRPr="007843C4">
              <w:rPr>
                <w:rFonts w:ascii="Times New Roman" w:eastAsia="Times New Roman" w:hAnsi="Times New Roman" w:cs="Times New Roman"/>
                <w:iCs/>
                <w:sz w:val="20"/>
                <w:szCs w:val="20"/>
                <w:lang w:eastAsia="zh-CN"/>
              </w:rPr>
              <w:t>,</w:t>
            </w: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 xml:space="preserve">(адрес присвоен не был, присвоен ошибочно, изменен связи с упорядочением адресации объектов, </w:t>
            </w:r>
          </w:p>
          <w:p w:rsidR="007843C4" w:rsidRPr="007843C4" w:rsidRDefault="007843C4" w:rsidP="007843C4">
            <w:pPr>
              <w:spacing w:after="0" w:line="240" w:lineRule="auto"/>
              <w:rPr>
                <w:rFonts w:ascii="Times New Roman" w:eastAsia="Times New Roman" w:hAnsi="Times New Roman" w:cs="Times New Roman"/>
                <w:sz w:val="20"/>
                <w:szCs w:val="20"/>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по адресу зарегистрирован другой объект недвижимого имущества)</w:t>
            </w:r>
          </w:p>
          <w:p w:rsidR="007843C4" w:rsidRPr="007843C4" w:rsidRDefault="007843C4" w:rsidP="007843C4">
            <w:pPr>
              <w:spacing w:after="0" w:line="240" w:lineRule="auto"/>
              <w:rPr>
                <w:rFonts w:ascii="Times New Roman" w:eastAsia="Times New Roman" w:hAnsi="Times New Roman" w:cs="Times New Roman"/>
                <w:sz w:val="20"/>
                <w:szCs w:val="20"/>
                <w:lang w:eastAsia="zh-CN"/>
              </w:rPr>
            </w:pPr>
          </w:p>
        </w:tc>
      </w:tr>
    </w:tbl>
    <w:p w:rsidR="007843C4" w:rsidRPr="007843C4" w:rsidRDefault="007843C4" w:rsidP="007843C4">
      <w:pPr>
        <w:spacing w:after="0" w:line="360" w:lineRule="auto"/>
        <w:rPr>
          <w:rFonts w:ascii="Times New Roman" w:eastAsia="Times New Roman" w:hAnsi="Times New Roman" w:cs="Times New Roman"/>
          <w:iCs/>
          <w:sz w:val="24"/>
          <w:szCs w:val="24"/>
          <w:lang w:eastAsia="zh-CN"/>
        </w:rPr>
      </w:pPr>
    </w:p>
    <w:p w:rsidR="007843C4" w:rsidRPr="007843C4" w:rsidRDefault="007843C4" w:rsidP="007843C4">
      <w:pPr>
        <w:spacing w:after="0" w:line="360" w:lineRule="auto"/>
        <w:jc w:val="right"/>
        <w:rPr>
          <w:rFonts w:ascii="Times New Roman" w:eastAsia="Times New Roman" w:hAnsi="Times New Roman" w:cs="Times New Roman"/>
          <w:iCs/>
          <w:sz w:val="24"/>
          <w:szCs w:val="24"/>
          <w:lang w:eastAsia="zh-CN"/>
        </w:rPr>
      </w:pPr>
      <w:r w:rsidRPr="007843C4">
        <w:rPr>
          <w:rFonts w:ascii="Times New Roman" w:eastAsia="Times New Roman" w:hAnsi="Times New Roman" w:cs="Times New Roman"/>
          <w:iCs/>
          <w:sz w:val="24"/>
          <w:szCs w:val="24"/>
          <w:lang w:eastAsia="zh-CN"/>
        </w:rPr>
        <w:t>«____»_____________20____г.</w:t>
      </w: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____________/_____________</w:t>
      </w: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(подпись, Фамилия И.О.)</w:t>
      </w: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lastRenderedPageBreak/>
        <w:t>Приложение № 3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hd w:val="clear" w:color="auto" w:fill="FFFFFF"/>
        <w:spacing w:after="0" w:line="240" w:lineRule="auto"/>
        <w:ind w:firstLine="720"/>
        <w:jc w:val="right"/>
        <w:rPr>
          <w:rFonts w:ascii="Times New Roman" w:eastAsia="Times New Roman" w:hAnsi="Times New Roman" w:cs="Times New Roman"/>
          <w:sz w:val="24"/>
          <w:szCs w:val="24"/>
          <w:lang w:eastAsia="zh-CN"/>
        </w:rPr>
      </w:pP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b/>
          <w:sz w:val="28"/>
          <w:szCs w:val="28"/>
          <w:lang w:eastAsia="zh-CN"/>
        </w:rPr>
        <w:t>Образец заявления для юридического лица</w:t>
      </w:r>
    </w:p>
    <w:p w:rsidR="007843C4" w:rsidRPr="007843C4" w:rsidRDefault="007843C4" w:rsidP="007843C4">
      <w:pPr>
        <w:spacing w:after="0" w:line="240" w:lineRule="auto"/>
        <w:jc w:val="right"/>
        <w:rPr>
          <w:rFonts w:ascii="Times New Roman" w:eastAsia="Times New Roman" w:hAnsi="Times New Roman" w:cs="Times New Roman"/>
          <w:sz w:val="20"/>
          <w:szCs w:val="20"/>
          <w:lang w:eastAsia="zh-CN"/>
        </w:rPr>
      </w:pPr>
    </w:p>
    <w:tbl>
      <w:tblPr>
        <w:tblW w:w="0" w:type="auto"/>
        <w:tblLayout w:type="fixed"/>
        <w:tblLook w:val="0000" w:firstRow="0" w:lastRow="0" w:firstColumn="0" w:lastColumn="0" w:noHBand="0" w:noVBand="0"/>
      </w:tblPr>
      <w:tblGrid>
        <w:gridCol w:w="3548"/>
        <w:gridCol w:w="1060"/>
        <w:gridCol w:w="5400"/>
      </w:tblGrid>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Главе Администрации </w:t>
            </w:r>
            <w:r w:rsidRPr="007843C4">
              <w:rPr>
                <w:rFonts w:ascii="Times New Roman" w:eastAsia="Times New Roman" w:hAnsi="Times New Roman" w:cs="Times New Roman"/>
                <w:bCs/>
                <w:sz w:val="24"/>
                <w:szCs w:val="24"/>
                <w:lang w:eastAsia="zh-CN"/>
              </w:rPr>
              <w:t>Николо-Александровского сельсовета</w:t>
            </w:r>
            <w:r w:rsidRPr="00BF5778">
              <w:rPr>
                <w:rFonts w:ascii="Times New Roman" w:eastAsia="Times New Roman" w:hAnsi="Times New Roman" w:cs="Times New Roman"/>
                <w:sz w:val="24"/>
                <w:szCs w:val="24"/>
                <w:lang w:eastAsia="zh-CN"/>
              </w:rPr>
              <w:t xml:space="preserve"> </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top w:val="single" w:sz="4" w:space="0" w:color="000000"/>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Заявитель:</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val="en-US" w:eastAsia="zh-CN"/>
              </w:rPr>
            </w:pPr>
            <w:r w:rsidRPr="007843C4">
              <w:rPr>
                <w:rFonts w:ascii="Times New Roman" w:eastAsia="Times New Roman" w:hAnsi="Times New Roman" w:cs="Times New Roman"/>
                <w:sz w:val="16"/>
                <w:szCs w:val="16"/>
                <w:lang w:eastAsia="zh-CN"/>
              </w:rPr>
              <w:t>(наименование предприятия)</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(фамилия имя отчество, руководителя предприятия)</w:t>
            </w:r>
          </w:p>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юридический адрес:</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val="en-US" w:eastAsia="zh-CN"/>
              </w:rPr>
            </w:pPr>
            <w:r w:rsidRPr="007843C4">
              <w:rPr>
                <w:rFonts w:ascii="Times New Roman" w:eastAsia="Times New Roman" w:hAnsi="Times New Roman" w:cs="Times New Roman"/>
                <w:sz w:val="16"/>
                <w:szCs w:val="16"/>
                <w:lang w:eastAsia="zh-CN"/>
              </w:rPr>
              <w:t>(индекс, почтовый адрес)</w:t>
            </w:r>
          </w:p>
          <w:p w:rsidR="007843C4" w:rsidRPr="007843C4" w:rsidRDefault="007843C4" w:rsidP="007843C4">
            <w:pPr>
              <w:spacing w:after="0" w:line="240" w:lineRule="auto"/>
              <w:jc w:val="center"/>
              <w:rPr>
                <w:rFonts w:ascii="Times New Roman" w:eastAsia="Times New Roman" w:hAnsi="Times New Roman" w:cs="Times New Roman"/>
                <w:sz w:val="24"/>
                <w:szCs w:val="24"/>
                <w:lang w:val="en-US" w:eastAsia="zh-CN"/>
              </w:rPr>
            </w:pP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(контактные телефоны)</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Свидетельство о включении в ЕГРЮЛ:</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серия</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           .                      года</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ИНН</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b/>
                <w:bCs/>
                <w:i/>
                <w:iCs/>
                <w:sz w:val="24"/>
                <w:szCs w:val="24"/>
                <w:lang w:eastAsia="zh-CN"/>
              </w:rPr>
            </w:pPr>
          </w:p>
        </w:tc>
      </w:tr>
    </w:tbl>
    <w:p w:rsidR="007843C4" w:rsidRPr="007843C4" w:rsidRDefault="007843C4" w:rsidP="007843C4">
      <w:pPr>
        <w:keepNext/>
        <w:numPr>
          <w:ilvl w:val="0"/>
          <w:numId w:val="9"/>
        </w:numPr>
        <w:tabs>
          <w:tab w:val="left" w:pos="0"/>
        </w:tabs>
        <w:suppressAutoHyphens/>
        <w:spacing w:after="0" w:line="240" w:lineRule="auto"/>
        <w:jc w:val="center"/>
        <w:outlineLvl w:val="0"/>
        <w:rPr>
          <w:rFonts w:ascii="Times New Roman" w:eastAsia="Times New Roman" w:hAnsi="Times New Roman" w:cs="Times New Roman"/>
          <w:i/>
          <w:sz w:val="24"/>
          <w:szCs w:val="20"/>
          <w:lang w:eastAsia="zh-CN"/>
        </w:rPr>
      </w:pPr>
      <w:r w:rsidRPr="007843C4">
        <w:rPr>
          <w:rFonts w:ascii="Times New Roman" w:eastAsia="Times New Roman" w:hAnsi="Times New Roman" w:cs="Times New Roman"/>
          <w:bCs/>
          <w:i/>
          <w:sz w:val="28"/>
          <w:szCs w:val="28"/>
          <w:lang w:eastAsia="zh-CN"/>
        </w:rPr>
        <w:t>ЗАЯВЛЕНИЕ</w:t>
      </w:r>
    </w:p>
    <w:p w:rsidR="007843C4" w:rsidRPr="007843C4" w:rsidRDefault="007843C4" w:rsidP="007843C4">
      <w:pPr>
        <w:keepNext/>
        <w:numPr>
          <w:ilvl w:val="1"/>
          <w:numId w:val="9"/>
        </w:numPr>
        <w:tabs>
          <w:tab w:val="left" w:pos="0"/>
        </w:tabs>
        <w:suppressAutoHyphens/>
        <w:spacing w:after="0" w:line="240" w:lineRule="auto"/>
        <w:outlineLvl w:val="1"/>
        <w:rPr>
          <w:rFonts w:ascii="Times New Roman" w:eastAsia="Times New Roman" w:hAnsi="Times New Roman" w:cs="Times New Roman"/>
          <w:b/>
          <w:sz w:val="24"/>
          <w:szCs w:val="20"/>
          <w:lang w:eastAsia="zh-CN"/>
        </w:rPr>
      </w:pPr>
      <w:r w:rsidRPr="007843C4">
        <w:rPr>
          <w:rFonts w:ascii="Times New Roman" w:eastAsia="Times New Roman" w:hAnsi="Times New Roman" w:cs="Times New Roman"/>
          <w:i/>
          <w:iCs/>
          <w:sz w:val="24"/>
          <w:szCs w:val="20"/>
          <w:lang w:eastAsia="zh-CN"/>
        </w:rPr>
        <w:tab/>
      </w:r>
    </w:p>
    <w:tbl>
      <w:tblPr>
        <w:tblW w:w="0" w:type="auto"/>
        <w:tblLayout w:type="fixed"/>
        <w:tblLook w:val="0000" w:firstRow="0" w:lastRow="0" w:firstColumn="0" w:lastColumn="0" w:noHBand="0" w:noVBand="0"/>
      </w:tblPr>
      <w:tblGrid>
        <w:gridCol w:w="9808"/>
      </w:tblGrid>
      <w:tr w:rsidR="007843C4" w:rsidRPr="007843C4" w:rsidTr="007843C4">
        <w:tc>
          <w:tcPr>
            <w:tcW w:w="9808" w:type="dxa"/>
            <w:tcBorders>
              <w:bottom w:val="single" w:sz="4" w:space="0" w:color="000000"/>
            </w:tcBorders>
            <w:shd w:val="clear" w:color="auto" w:fill="auto"/>
          </w:tcPr>
          <w:p w:rsidR="007843C4" w:rsidRPr="007843C4" w:rsidRDefault="007843C4" w:rsidP="007843C4">
            <w:pPr>
              <w:spacing w:after="0" w:line="240" w:lineRule="auto"/>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 xml:space="preserve">Прошу </w:t>
            </w:r>
            <w:r w:rsidRPr="007843C4">
              <w:rPr>
                <w:rFonts w:ascii="Times New Roman" w:eastAsia="Times New Roman" w:hAnsi="Times New Roman" w:cs="Times New Roman"/>
                <w:iCs/>
                <w:color w:val="000000"/>
                <w:sz w:val="24"/>
                <w:szCs w:val="24"/>
                <w:lang w:eastAsia="zh-CN"/>
              </w:rPr>
              <w:t xml:space="preserve">о присвоение, изменение и аннулирование адреса </w:t>
            </w:r>
            <w:r w:rsidRPr="007843C4">
              <w:rPr>
                <w:rFonts w:ascii="Times New Roman" w:eastAsia="Times New Roman" w:hAnsi="Times New Roman" w:cs="Times New Roman"/>
                <w:iCs/>
                <w:sz w:val="24"/>
                <w:szCs w:val="24"/>
                <w:lang w:eastAsia="zh-CN"/>
              </w:rPr>
              <w:t>земельному участку (в т.ч. разделенному, объединенному) и (или) объекту недвижимости</w:t>
            </w: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(жилому дому, магазину, складу, квартире и т.п.)</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(наименование объекта недвижимости, объекта капитального строительства, основные технические характеристики)</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расположенному (ым) по адресу:</w:t>
            </w: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iCs/>
                <w:sz w:val="16"/>
                <w:szCs w:val="16"/>
                <w:lang w:eastAsia="zh-CN"/>
              </w:rPr>
            </w:pPr>
            <w:r w:rsidRPr="007843C4">
              <w:rPr>
                <w:rFonts w:ascii="Times New Roman" w:eastAsia="Times New Roman" w:hAnsi="Times New Roman" w:cs="Times New Roman"/>
                <w:sz w:val="16"/>
                <w:szCs w:val="16"/>
                <w:lang w:eastAsia="zh-CN"/>
              </w:rPr>
              <w:t>(адрес согласно правоустанавливающих документов)</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фактически расположенному (ым) по адресу:</w:t>
            </w: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(адрес согласно графическому документу, определяющему местоположение объекта адресации и  информации об адресе</w:t>
            </w:r>
          </w:p>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iCs/>
                <w:sz w:val="16"/>
                <w:szCs w:val="16"/>
                <w:lang w:eastAsia="zh-CN"/>
              </w:rPr>
            </w:pPr>
            <w:r w:rsidRPr="007843C4">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sz w:val="16"/>
                <w:szCs w:val="16"/>
                <w:lang w:eastAsia="zh-CN"/>
              </w:rPr>
              <w:t>(нумерации) объекта, который необходимо присвоить земельному участку и (или) объекту недвижимого имущества)</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в связи с тем что,</w:t>
            </w: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w:t>
            </w:r>
            <w:r w:rsidRPr="007843C4">
              <w:rPr>
                <w:rFonts w:ascii="Times New Roman" w:eastAsia="Times New Roman" w:hAnsi="Times New Roman" w:cs="Times New Roman"/>
                <w:sz w:val="16"/>
                <w:szCs w:val="16"/>
                <w:lang w:eastAsia="zh-CN"/>
              </w:rPr>
              <w:t>адрес присвоен не был, присвоен ошибочно, изменен связи с упорядочением адресации объектов,</w:t>
            </w:r>
            <w:r w:rsidRPr="007843C4">
              <w:rPr>
                <w:rFonts w:ascii="Times New Roman" w:eastAsia="Times New Roman" w:hAnsi="Times New Roman" w:cs="Times New Roman"/>
                <w:sz w:val="24"/>
                <w:szCs w:val="24"/>
                <w:lang w:eastAsia="zh-CN"/>
              </w:rPr>
              <w:t xml:space="preserve"> </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по адресу зарегистрирован другой объект недвижимого имущества)</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bl>
    <w:p w:rsidR="007843C4" w:rsidRPr="007843C4" w:rsidRDefault="007843C4" w:rsidP="007843C4">
      <w:pPr>
        <w:spacing w:after="0" w:line="360" w:lineRule="auto"/>
        <w:jc w:val="right"/>
        <w:rPr>
          <w:rFonts w:ascii="Times New Roman" w:eastAsia="Times New Roman" w:hAnsi="Times New Roman" w:cs="Times New Roman"/>
          <w:iCs/>
          <w:sz w:val="28"/>
          <w:szCs w:val="28"/>
          <w:lang w:eastAsia="zh-CN"/>
        </w:rPr>
      </w:pPr>
      <w:r w:rsidRPr="007843C4">
        <w:rPr>
          <w:rFonts w:ascii="Times New Roman" w:eastAsia="Times New Roman" w:hAnsi="Times New Roman" w:cs="Times New Roman"/>
          <w:iCs/>
          <w:sz w:val="28"/>
          <w:szCs w:val="28"/>
          <w:lang w:eastAsia="zh-CN"/>
        </w:rPr>
        <w:t>«____»_____________20____г.</w:t>
      </w:r>
    </w:p>
    <w:p w:rsidR="007843C4" w:rsidRPr="007843C4" w:rsidRDefault="007843C4" w:rsidP="007843C4">
      <w:pPr>
        <w:spacing w:after="0" w:line="240" w:lineRule="auto"/>
        <w:jc w:val="right"/>
        <w:rPr>
          <w:rFonts w:ascii="Times New Roman" w:eastAsia="Times New Roman" w:hAnsi="Times New Roman" w:cs="Times New Roman"/>
          <w:sz w:val="16"/>
          <w:szCs w:val="16"/>
          <w:lang w:eastAsia="zh-CN"/>
        </w:rPr>
      </w:pPr>
      <w:r w:rsidRPr="007843C4">
        <w:rPr>
          <w:rFonts w:ascii="Times New Roman" w:eastAsia="Times New Roman" w:hAnsi="Times New Roman" w:cs="Times New Roman"/>
          <w:iCs/>
          <w:sz w:val="28"/>
          <w:szCs w:val="28"/>
          <w:lang w:eastAsia="zh-CN"/>
        </w:rPr>
        <w:t>____________/_____________</w:t>
      </w: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16"/>
          <w:szCs w:val="16"/>
          <w:lang w:eastAsia="zh-CN"/>
        </w:rPr>
        <w:t>(подпись, Фамилия И.О.)</w:t>
      </w: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lastRenderedPageBreak/>
        <w:t>Приложение № 4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pacing w:after="0" w:line="240" w:lineRule="auto"/>
        <w:jc w:val="right"/>
        <w:rPr>
          <w:rFonts w:ascii="Times New Roman" w:eastAsia="Times New Roman" w:hAnsi="Times New Roman" w:cs="Times New Roman"/>
          <w:lang w:eastAsia="zh-CN"/>
        </w:rPr>
      </w:pP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hAnsi="Times New Roman" w:cs="Times New Roman"/>
          <w:color w:val="222222"/>
          <w:sz w:val="28"/>
          <w:szCs w:val="28"/>
          <w:shd w:val="clear" w:color="auto" w:fill="FFFFFF"/>
        </w:rPr>
        <w:t>Государственное автономное учреждение "Многофункциональный центр предоставления государственных и муниципальных услуг Октябрьского муниципального района Амурской области"</w:t>
      </w:r>
    </w:p>
    <w:p w:rsidR="007843C4" w:rsidRDefault="007843C4" w:rsidP="007843C4">
      <w:pPr>
        <w:spacing w:after="0" w:line="240" w:lineRule="auto"/>
        <w:jc w:val="center"/>
        <w:rPr>
          <w:rFonts w:ascii="Times New Roman" w:eastAsia="Times New Roman" w:hAnsi="Times New Roman" w:cs="Times New Roman"/>
          <w:sz w:val="32"/>
          <w:szCs w:val="32"/>
          <w:lang w:eastAsia="zh-CN"/>
        </w:rPr>
      </w:pPr>
    </w:p>
    <w:p w:rsidR="007843C4" w:rsidRPr="007843C4" w:rsidRDefault="007843C4" w:rsidP="007843C4">
      <w:pPr>
        <w:spacing w:after="0" w:line="240" w:lineRule="auto"/>
        <w:jc w:val="center"/>
        <w:rPr>
          <w:rFonts w:ascii="Times New Roman" w:eastAsia="Times New Roman" w:hAnsi="Times New Roman" w:cs="Times New Roman"/>
          <w:sz w:val="32"/>
          <w:szCs w:val="32"/>
          <w:lang w:eastAsia="zh-CN"/>
        </w:rPr>
      </w:pPr>
      <w:r w:rsidRPr="007843C4">
        <w:rPr>
          <w:rFonts w:ascii="Times New Roman" w:eastAsia="Times New Roman" w:hAnsi="Times New Roman" w:cs="Times New Roman"/>
          <w:sz w:val="32"/>
          <w:szCs w:val="32"/>
          <w:lang w:eastAsia="zh-CN"/>
        </w:rPr>
        <w:t xml:space="preserve">Расписка в получении документов </w:t>
      </w:r>
    </w:p>
    <w:p w:rsidR="007843C4" w:rsidRPr="007843C4" w:rsidRDefault="007843C4" w:rsidP="007843C4">
      <w:pPr>
        <w:spacing w:after="0" w:line="240" w:lineRule="auto"/>
        <w:rPr>
          <w:rFonts w:ascii="Times New Roman" w:eastAsia="Times New Roman" w:hAnsi="Times New Roman" w:cs="Times New Roman"/>
          <w:sz w:val="32"/>
          <w:szCs w:val="32"/>
          <w:lang w:eastAsia="zh-CN"/>
        </w:rPr>
      </w:pPr>
      <w:r w:rsidRPr="007843C4">
        <w:rPr>
          <w:rFonts w:ascii="Times New Roman" w:eastAsia="Times New Roman" w:hAnsi="Times New Roman" w:cs="Times New Roman"/>
          <w:sz w:val="32"/>
          <w:szCs w:val="32"/>
          <w:lang w:eastAsia="zh-CN"/>
        </w:rPr>
        <w:t>Дело №____</w:t>
      </w:r>
    </w:p>
    <w:p w:rsidR="007843C4" w:rsidRPr="007843C4" w:rsidRDefault="007843C4" w:rsidP="007843C4">
      <w:pPr>
        <w:shd w:val="clear" w:color="auto" w:fill="FFFFFF"/>
        <w:spacing w:after="0" w:line="240" w:lineRule="auto"/>
        <w:rPr>
          <w:rFonts w:ascii="Times New Roman" w:eastAsia="Times New Roman" w:hAnsi="Times New Roman" w:cs="Times New Roman"/>
          <w:sz w:val="32"/>
          <w:szCs w:val="32"/>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28"/>
          <w:szCs w:val="28"/>
          <w:lang w:eastAsia="zh-CN"/>
        </w:rPr>
        <w:t>Услуга: Присвоение, изменение и аннулирование адреса объекта адресации</w:t>
      </w:r>
    </w:p>
    <w:p w:rsidR="007843C4" w:rsidRPr="007843C4" w:rsidRDefault="007843C4" w:rsidP="007843C4">
      <w:pPr>
        <w:shd w:val="clear" w:color="auto" w:fill="FFFFFF"/>
        <w:spacing w:after="0" w:line="240" w:lineRule="auto"/>
        <w:rPr>
          <w:rFonts w:ascii="Times New Roman" w:eastAsia="Times New Roman" w:hAnsi="Times New Roman" w:cs="Times New Roman"/>
          <w:sz w:val="16"/>
          <w:szCs w:val="16"/>
          <w:lang w:eastAsia="zh-CN"/>
        </w:rPr>
      </w:pPr>
    </w:p>
    <w:tbl>
      <w:tblPr>
        <w:tblW w:w="9693" w:type="dxa"/>
        <w:tblLayout w:type="fixed"/>
        <w:tblLook w:val="0000" w:firstRow="0" w:lastRow="0" w:firstColumn="0" w:lastColumn="0" w:noHBand="0" w:noVBand="0"/>
      </w:tblPr>
      <w:tblGrid>
        <w:gridCol w:w="93"/>
        <w:gridCol w:w="470"/>
        <w:gridCol w:w="3508"/>
        <w:gridCol w:w="1100"/>
        <w:gridCol w:w="779"/>
        <w:gridCol w:w="1018"/>
        <w:gridCol w:w="816"/>
        <w:gridCol w:w="816"/>
        <w:gridCol w:w="1065"/>
        <w:gridCol w:w="28"/>
      </w:tblGrid>
      <w:tr w:rsidR="007843C4" w:rsidRPr="007843C4" w:rsidTr="007843C4">
        <w:trPr>
          <w:gridAfter w:val="1"/>
          <w:wAfter w:w="28" w:type="dxa"/>
          <w:trHeight w:val="294"/>
        </w:trPr>
        <w:tc>
          <w:tcPr>
            <w:tcW w:w="9665" w:type="dxa"/>
            <w:gridSpan w:val="9"/>
            <w:tcBorders>
              <w:bottom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8"/>
                <w:szCs w:val="28"/>
                <w:lang w:eastAsia="zh-CN"/>
              </w:rPr>
              <w:t>Заявитель</w:t>
            </w:r>
            <w:r w:rsidRPr="007843C4">
              <w:rPr>
                <w:rFonts w:ascii="Times New Roman" w:eastAsia="Times New Roman" w:hAnsi="Times New Roman" w:cs="Times New Roman"/>
                <w:sz w:val="16"/>
                <w:szCs w:val="16"/>
                <w:lang w:eastAsia="zh-CN"/>
              </w:rPr>
              <w:t>:</w:t>
            </w:r>
          </w:p>
        </w:tc>
      </w:tr>
      <w:tr w:rsidR="007843C4" w:rsidRPr="007843C4" w:rsidTr="007843C4">
        <w:trPr>
          <w:gridAfter w:val="1"/>
          <w:wAfter w:w="28" w:type="dxa"/>
          <w:trHeight w:val="147"/>
        </w:trPr>
        <w:tc>
          <w:tcPr>
            <w:tcW w:w="9665" w:type="dxa"/>
            <w:gridSpan w:val="9"/>
            <w:tcBorders>
              <w:top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16"/>
                <w:szCs w:val="16"/>
                <w:lang w:eastAsia="zh-CN"/>
              </w:rPr>
              <w:t>(Ф.И.О., наименование лица, предоставившего документы)</w:t>
            </w:r>
          </w:p>
        </w:tc>
      </w:tr>
      <w:tr w:rsidR="007843C4" w:rsidRPr="007843C4" w:rsidTr="007843C4">
        <w:trPr>
          <w:gridAfter w:val="1"/>
          <w:wAfter w:w="28" w:type="dxa"/>
          <w:trHeight w:val="253"/>
        </w:trPr>
        <w:tc>
          <w:tcPr>
            <w:tcW w:w="9665" w:type="dxa"/>
            <w:gridSpan w:val="9"/>
            <w:shd w:val="clear" w:color="auto" w:fill="auto"/>
          </w:tcPr>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4"/>
                <w:szCs w:val="24"/>
                <w:lang w:eastAsia="zh-CN"/>
              </w:rPr>
              <w:t>представлены следующие документы:</w:t>
            </w:r>
          </w:p>
        </w:tc>
      </w:tr>
      <w:tr w:rsidR="007843C4" w:rsidRPr="007843C4" w:rsidTr="007843C4">
        <w:tblPrEx>
          <w:tblCellMar>
            <w:left w:w="0" w:type="dxa"/>
            <w:right w:w="0" w:type="dxa"/>
          </w:tblCellMar>
        </w:tblPrEx>
        <w:trPr>
          <w:trHeight w:val="401"/>
        </w:trPr>
        <w:tc>
          <w:tcPr>
            <w:tcW w:w="93" w:type="dxa"/>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16"/>
                <w:szCs w:val="16"/>
                <w:lang w:eastAsia="zh-CN"/>
              </w:rPr>
            </w:pPr>
          </w:p>
        </w:tc>
        <w:tc>
          <w:tcPr>
            <w:tcW w:w="470" w:type="dxa"/>
            <w:tcBorders>
              <w:top w:val="single" w:sz="6" w:space="0" w:color="000000"/>
              <w:left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 п/п</w:t>
            </w:r>
          </w:p>
        </w:tc>
        <w:tc>
          <w:tcPr>
            <w:tcW w:w="3508" w:type="dxa"/>
            <w:tcBorders>
              <w:top w:val="single" w:sz="6" w:space="0" w:color="000000"/>
              <w:left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Наименования и реквизиты документов</w:t>
            </w:r>
          </w:p>
        </w:tc>
        <w:tc>
          <w:tcPr>
            <w:tcW w:w="1879" w:type="dxa"/>
            <w:gridSpan w:val="2"/>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количество экземпляров</w:t>
            </w:r>
          </w:p>
        </w:tc>
        <w:tc>
          <w:tcPr>
            <w:tcW w:w="1834" w:type="dxa"/>
            <w:gridSpan w:val="2"/>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количество листов</w:t>
            </w:r>
          </w:p>
        </w:tc>
        <w:tc>
          <w:tcPr>
            <w:tcW w:w="1881" w:type="dxa"/>
            <w:gridSpan w:val="2"/>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0"/>
                <w:szCs w:val="20"/>
                <w:lang w:eastAsia="zh-CN"/>
              </w:rPr>
              <w:t>отметка о выдаче докум. заявителю</w:t>
            </w:r>
          </w:p>
        </w:tc>
        <w:tc>
          <w:tcPr>
            <w:tcW w:w="28" w:type="dxa"/>
            <w:tcBorders>
              <w:left w:val="single" w:sz="6"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blPrEx>
          <w:tblCellMar>
            <w:left w:w="0" w:type="dxa"/>
            <w:right w:w="0" w:type="dxa"/>
          </w:tblCellMar>
        </w:tblPrEx>
        <w:trPr>
          <w:trHeight w:val="320"/>
        </w:trPr>
        <w:tc>
          <w:tcPr>
            <w:tcW w:w="93" w:type="dxa"/>
            <w:shd w:val="clear" w:color="auto" w:fill="auto"/>
          </w:tcPr>
          <w:p w:rsidR="007843C4" w:rsidRPr="007843C4" w:rsidRDefault="007843C4" w:rsidP="007843C4">
            <w:pPr>
              <w:suppressLineNumbers/>
              <w:snapToGrid w:val="0"/>
              <w:spacing w:after="0" w:line="240" w:lineRule="auto"/>
              <w:rPr>
                <w:rFonts w:ascii="Times New Roman" w:eastAsia="Times New Roman" w:hAnsi="Times New Roman" w:cs="Times New Roman"/>
                <w:sz w:val="24"/>
                <w:szCs w:val="24"/>
                <w:lang w:eastAsia="zh-CN"/>
              </w:rPr>
            </w:pPr>
          </w:p>
        </w:tc>
        <w:tc>
          <w:tcPr>
            <w:tcW w:w="470" w:type="dxa"/>
            <w:tcBorders>
              <w:left w:val="single" w:sz="6" w:space="0" w:color="000000"/>
              <w:bottom w:val="single" w:sz="6" w:space="0" w:color="000000"/>
            </w:tcBorders>
            <w:shd w:val="clear" w:color="auto" w:fill="FFFFFF"/>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c>
          <w:tcPr>
            <w:tcW w:w="3508" w:type="dxa"/>
            <w:tcBorders>
              <w:left w:val="single" w:sz="6" w:space="0" w:color="000000"/>
              <w:bottom w:val="single" w:sz="6" w:space="0" w:color="000000"/>
            </w:tcBorders>
            <w:shd w:val="clear" w:color="auto" w:fill="FFFFFF"/>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c>
          <w:tcPr>
            <w:tcW w:w="110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подлин</w:t>
            </w:r>
            <w:r w:rsidRPr="007843C4">
              <w:rPr>
                <w:rFonts w:ascii="Times New Roman" w:eastAsia="Times New Roman" w:hAnsi="Times New Roman" w:cs="Times New Roman"/>
                <w:sz w:val="20"/>
                <w:szCs w:val="20"/>
                <w:lang w:eastAsia="zh-CN"/>
              </w:rPr>
              <w:softHyphen/>
              <w:t>ных</w:t>
            </w:r>
          </w:p>
        </w:tc>
        <w:tc>
          <w:tcPr>
            <w:tcW w:w="779"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копий</w:t>
            </w:r>
          </w:p>
        </w:tc>
        <w:tc>
          <w:tcPr>
            <w:tcW w:w="101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в под</w:t>
            </w:r>
            <w:r w:rsidRPr="007843C4">
              <w:rPr>
                <w:rFonts w:ascii="Times New Roman" w:eastAsia="Times New Roman" w:hAnsi="Times New Roman" w:cs="Times New Roman"/>
                <w:sz w:val="20"/>
                <w:szCs w:val="20"/>
                <w:lang w:eastAsia="zh-CN"/>
              </w:rPr>
              <w:softHyphen/>
              <w:t>линных</w:t>
            </w: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в копиях</w:t>
            </w: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подлин. экземп.</w:t>
            </w:r>
          </w:p>
        </w:tc>
        <w:tc>
          <w:tcPr>
            <w:tcW w:w="1065"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0"/>
                <w:szCs w:val="20"/>
                <w:lang w:eastAsia="zh-CN"/>
              </w:rPr>
              <w:t>копий</w:t>
            </w:r>
          </w:p>
        </w:tc>
        <w:tc>
          <w:tcPr>
            <w:tcW w:w="28" w:type="dxa"/>
            <w:tcBorders>
              <w:left w:val="single" w:sz="6"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blPrEx>
          <w:tblCellMar>
            <w:left w:w="0" w:type="dxa"/>
            <w:right w:w="0" w:type="dxa"/>
          </w:tblCellMar>
        </w:tblPrEx>
        <w:trPr>
          <w:trHeight w:val="371"/>
        </w:trPr>
        <w:tc>
          <w:tcPr>
            <w:tcW w:w="93" w:type="dxa"/>
            <w:shd w:val="clear" w:color="auto" w:fill="auto"/>
          </w:tcPr>
          <w:p w:rsidR="007843C4" w:rsidRPr="007843C4" w:rsidRDefault="007843C4" w:rsidP="007843C4">
            <w:pPr>
              <w:suppressLineNumbers/>
              <w:snapToGrid w:val="0"/>
              <w:spacing w:after="0" w:line="240" w:lineRule="auto"/>
              <w:rPr>
                <w:rFonts w:ascii="Times New Roman" w:eastAsia="Times New Roman" w:hAnsi="Times New Roman" w:cs="Times New Roman"/>
                <w:sz w:val="20"/>
                <w:szCs w:val="20"/>
                <w:lang w:eastAsia="zh-CN"/>
              </w:rPr>
            </w:pPr>
          </w:p>
        </w:tc>
        <w:tc>
          <w:tcPr>
            <w:tcW w:w="47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0"/>
                <w:szCs w:val="20"/>
                <w:lang w:eastAsia="zh-CN"/>
              </w:rPr>
              <w:t>1</w:t>
            </w:r>
          </w:p>
        </w:tc>
        <w:tc>
          <w:tcPr>
            <w:tcW w:w="350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10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779"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1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65"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28" w:type="dxa"/>
            <w:tcBorders>
              <w:left w:val="single" w:sz="6"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blPrEx>
          <w:tblCellMar>
            <w:left w:w="0" w:type="dxa"/>
            <w:right w:w="0" w:type="dxa"/>
          </w:tblCellMar>
        </w:tblPrEx>
        <w:trPr>
          <w:trHeight w:val="359"/>
        </w:trPr>
        <w:tc>
          <w:tcPr>
            <w:tcW w:w="93" w:type="dxa"/>
            <w:shd w:val="clear" w:color="auto" w:fill="auto"/>
          </w:tcPr>
          <w:p w:rsidR="007843C4" w:rsidRPr="007843C4" w:rsidRDefault="007843C4" w:rsidP="007843C4">
            <w:pPr>
              <w:suppressLineNumbers/>
              <w:snapToGrid w:val="0"/>
              <w:spacing w:after="0" w:line="240" w:lineRule="auto"/>
              <w:rPr>
                <w:rFonts w:ascii="Times New Roman" w:eastAsia="Times New Roman" w:hAnsi="Times New Roman" w:cs="Times New Roman"/>
                <w:sz w:val="20"/>
                <w:szCs w:val="20"/>
                <w:lang w:eastAsia="zh-CN"/>
              </w:rPr>
            </w:pPr>
          </w:p>
        </w:tc>
        <w:tc>
          <w:tcPr>
            <w:tcW w:w="47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0"/>
                <w:szCs w:val="20"/>
                <w:lang w:eastAsia="zh-CN"/>
              </w:rPr>
              <w:t>2</w:t>
            </w:r>
          </w:p>
        </w:tc>
        <w:tc>
          <w:tcPr>
            <w:tcW w:w="350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10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779"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1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65"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28" w:type="dxa"/>
            <w:tcBorders>
              <w:left w:val="single" w:sz="6"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blPrEx>
          <w:tblCellMar>
            <w:left w:w="0" w:type="dxa"/>
            <w:right w:w="0" w:type="dxa"/>
          </w:tblCellMar>
        </w:tblPrEx>
        <w:trPr>
          <w:trHeight w:val="371"/>
        </w:trPr>
        <w:tc>
          <w:tcPr>
            <w:tcW w:w="93" w:type="dxa"/>
            <w:shd w:val="clear" w:color="auto" w:fill="auto"/>
          </w:tcPr>
          <w:p w:rsidR="007843C4" w:rsidRPr="007843C4" w:rsidRDefault="007843C4" w:rsidP="007843C4">
            <w:pPr>
              <w:suppressLineNumbers/>
              <w:snapToGrid w:val="0"/>
              <w:spacing w:after="0" w:line="240" w:lineRule="auto"/>
              <w:rPr>
                <w:rFonts w:ascii="Times New Roman" w:eastAsia="Times New Roman" w:hAnsi="Times New Roman" w:cs="Times New Roman"/>
                <w:sz w:val="20"/>
                <w:szCs w:val="20"/>
                <w:lang w:eastAsia="zh-CN"/>
              </w:rPr>
            </w:pPr>
          </w:p>
        </w:tc>
        <w:tc>
          <w:tcPr>
            <w:tcW w:w="47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0"/>
                <w:szCs w:val="20"/>
                <w:lang w:eastAsia="zh-CN"/>
              </w:rPr>
              <w:t>3</w:t>
            </w:r>
          </w:p>
        </w:tc>
        <w:tc>
          <w:tcPr>
            <w:tcW w:w="350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10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779"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1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65"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28" w:type="dxa"/>
            <w:tcBorders>
              <w:left w:val="single" w:sz="6"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bl>
    <w:p w:rsidR="007843C4" w:rsidRPr="007843C4" w:rsidRDefault="007843C4" w:rsidP="007843C4">
      <w:pPr>
        <w:shd w:val="clear" w:color="auto" w:fill="FFFFFF"/>
        <w:spacing w:after="0" w:line="240" w:lineRule="auto"/>
        <w:rPr>
          <w:rFonts w:ascii="Times New Roman" w:eastAsia="Times New Roman" w:hAnsi="Times New Roman" w:cs="Times New Roman"/>
          <w:sz w:val="20"/>
          <w:szCs w:val="20"/>
          <w:lang w:eastAsia="zh-CN"/>
        </w:rPr>
      </w:pPr>
    </w:p>
    <w:p w:rsidR="007843C4" w:rsidRPr="007843C4" w:rsidRDefault="007843C4" w:rsidP="007843C4">
      <w:pPr>
        <w:spacing w:after="0" w:line="240" w:lineRule="auto"/>
        <w:jc w:val="right"/>
        <w:rPr>
          <w:rFonts w:ascii="Times New Roman" w:eastAsia="Times New Roman" w:hAnsi="Times New Roman" w:cs="Times New Roman"/>
          <w:sz w:val="28"/>
          <w:szCs w:val="28"/>
          <w:lang w:eastAsia="zh-CN"/>
        </w:rPr>
      </w:pPr>
    </w:p>
    <w:tbl>
      <w:tblPr>
        <w:tblW w:w="0" w:type="auto"/>
        <w:tblLayout w:type="fixed"/>
        <w:tblLook w:val="0000" w:firstRow="0" w:lastRow="0" w:firstColumn="0" w:lastColumn="0" w:noHBand="0" w:noVBand="0"/>
      </w:tblPr>
      <w:tblGrid>
        <w:gridCol w:w="1241"/>
        <w:gridCol w:w="8506"/>
      </w:tblGrid>
      <w:tr w:rsidR="007843C4" w:rsidRPr="007843C4" w:rsidTr="007843C4">
        <w:tc>
          <w:tcPr>
            <w:tcW w:w="1241" w:type="dxa"/>
            <w:shd w:val="clear" w:color="auto" w:fill="auto"/>
          </w:tcPr>
          <w:p w:rsidR="007843C4" w:rsidRPr="007843C4" w:rsidRDefault="007843C4" w:rsidP="007843C4">
            <w:pPr>
              <w:spacing w:after="0" w:line="240" w:lineRule="auto"/>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 xml:space="preserve">Принял: </w:t>
            </w:r>
          </w:p>
        </w:tc>
        <w:tc>
          <w:tcPr>
            <w:tcW w:w="8506" w:type="dxa"/>
            <w:tcBorders>
              <w:bottom w:val="single" w:sz="4"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8"/>
                <w:szCs w:val="28"/>
                <w:lang w:eastAsia="zh-CN"/>
              </w:rPr>
            </w:pPr>
          </w:p>
        </w:tc>
      </w:tr>
      <w:tr w:rsidR="007843C4" w:rsidRPr="007843C4" w:rsidTr="007843C4">
        <w:tc>
          <w:tcPr>
            <w:tcW w:w="9747" w:type="dxa"/>
            <w:gridSpan w:val="2"/>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16"/>
                <w:szCs w:val="16"/>
                <w:lang w:eastAsia="zh-CN"/>
              </w:rPr>
              <w:t>(Ф.И.О. специалиста МФЦ)</w:t>
            </w: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8"/>
                <w:szCs w:val="28"/>
                <w:lang w:eastAsia="zh-CN"/>
              </w:rPr>
              <w:t>Дата приема</w:t>
            </w:r>
          </w:p>
        </w:tc>
      </w:tr>
      <w:tr w:rsidR="007843C4" w:rsidRPr="007843C4" w:rsidTr="007843C4">
        <w:tc>
          <w:tcPr>
            <w:tcW w:w="9747" w:type="dxa"/>
            <w:gridSpan w:val="2"/>
            <w:shd w:val="clear" w:color="auto" w:fill="auto"/>
          </w:tcPr>
          <w:p w:rsidR="007843C4" w:rsidRPr="007843C4" w:rsidRDefault="007843C4" w:rsidP="007843C4">
            <w:pPr>
              <w:spacing w:after="0" w:line="240" w:lineRule="auto"/>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28"/>
                <w:szCs w:val="28"/>
                <w:lang w:eastAsia="zh-CN"/>
              </w:rPr>
              <w:t>Контактные телефоны: _____________________________________</w:t>
            </w: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16"/>
                <w:szCs w:val="16"/>
                <w:lang w:eastAsia="zh-CN"/>
              </w:rPr>
              <w:t>(телефон  МФЦ)</w:t>
            </w: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Дата явки за результатами оформления услуги:</w:t>
            </w: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tc>
      </w:tr>
    </w:tbl>
    <w:p w:rsidR="007843C4" w:rsidRPr="007843C4" w:rsidRDefault="007843C4" w:rsidP="007843C4">
      <w:pPr>
        <w:spacing w:after="0" w:line="240" w:lineRule="auto"/>
        <w:jc w:val="right"/>
        <w:rPr>
          <w:rFonts w:ascii="Times New Roman" w:eastAsia="Times New Roman" w:hAnsi="Times New Roman" w:cs="Times New Roman"/>
          <w:sz w:val="20"/>
          <w:szCs w:val="20"/>
          <w:lang w:eastAsia="zh-CN"/>
        </w:rPr>
      </w:pPr>
    </w:p>
    <w:p w:rsidR="007843C4" w:rsidRPr="007843C4" w:rsidRDefault="007843C4" w:rsidP="007843C4">
      <w:pPr>
        <w:spacing w:after="0" w:line="240" w:lineRule="auto"/>
        <w:rPr>
          <w:rFonts w:ascii="Times New Roman" w:eastAsia="Times New Roman" w:hAnsi="Times New Roman" w:cs="Times New Roman"/>
          <w:color w:val="000000"/>
          <w:sz w:val="16"/>
          <w:szCs w:val="16"/>
          <w:lang w:eastAsia="zh-CN"/>
        </w:rPr>
      </w:pPr>
      <w:r w:rsidRPr="007843C4">
        <w:rPr>
          <w:rFonts w:ascii="Times New Roman" w:eastAsia="Times New Roman" w:hAnsi="Times New Roman" w:cs="Times New Roman"/>
          <w:sz w:val="28"/>
          <w:szCs w:val="28"/>
          <w:lang w:eastAsia="zh-CN"/>
        </w:rPr>
        <w:t xml:space="preserve">Результат оформления услуги получил </w:t>
      </w:r>
      <w:r w:rsidRPr="007843C4">
        <w:rPr>
          <w:rFonts w:ascii="Times New Roman" w:eastAsia="Times New Roman" w:hAnsi="Times New Roman" w:cs="Times New Roman"/>
          <w:color w:val="000000"/>
          <w:sz w:val="24"/>
          <w:szCs w:val="24"/>
          <w:lang w:eastAsia="zh-CN"/>
        </w:rPr>
        <w:t>_______________                    ______________</w:t>
      </w:r>
    </w:p>
    <w:p w:rsidR="007843C4" w:rsidRPr="007843C4" w:rsidRDefault="007843C4" w:rsidP="007843C4">
      <w:pPr>
        <w:spacing w:after="0" w:line="240" w:lineRule="auto"/>
        <w:rPr>
          <w:rFonts w:ascii="Times New Roman" w:eastAsia="Times New Roman" w:hAnsi="Times New Roman" w:cs="Times New Roman"/>
          <w:color w:val="000000"/>
          <w:sz w:val="24"/>
          <w:szCs w:val="24"/>
          <w:lang w:eastAsia="zh-CN"/>
        </w:rPr>
      </w:pPr>
      <w:r w:rsidRPr="007843C4">
        <w:rPr>
          <w:rFonts w:ascii="Times New Roman" w:eastAsia="Times New Roman" w:hAnsi="Times New Roman" w:cs="Times New Roman"/>
          <w:color w:val="000000"/>
          <w:sz w:val="16"/>
          <w:szCs w:val="16"/>
          <w:lang w:eastAsia="zh-CN"/>
        </w:rPr>
        <w:t xml:space="preserve">                                                                                                                    (подпись заявителя)                                            (расшифровка фамилии)</w:t>
      </w:r>
    </w:p>
    <w:p w:rsidR="007843C4" w:rsidRDefault="007843C4" w:rsidP="00BF5778">
      <w:pPr>
        <w:ind w:firstLine="708"/>
        <w:rPr>
          <w:b/>
          <w:sz w:val="24"/>
          <w:szCs w:val="24"/>
        </w:rPr>
      </w:pPr>
    </w:p>
    <w:p w:rsidR="007843C4" w:rsidRDefault="007843C4" w:rsidP="00BF5778">
      <w:pPr>
        <w:ind w:firstLine="708"/>
        <w:rPr>
          <w:b/>
          <w:sz w:val="24"/>
          <w:szCs w:val="24"/>
        </w:rPr>
      </w:pPr>
    </w:p>
    <w:p w:rsidR="007843C4" w:rsidRDefault="007843C4" w:rsidP="00BF5778">
      <w:pPr>
        <w:ind w:firstLine="708"/>
        <w:rPr>
          <w:b/>
          <w:sz w:val="24"/>
          <w:szCs w:val="24"/>
        </w:rPr>
      </w:pPr>
    </w:p>
    <w:p w:rsidR="007843C4" w:rsidRDefault="007843C4" w:rsidP="00BF5778">
      <w:pPr>
        <w:ind w:firstLine="708"/>
        <w:rPr>
          <w:b/>
          <w:sz w:val="24"/>
          <w:szCs w:val="24"/>
        </w:rPr>
      </w:pPr>
    </w:p>
    <w:p w:rsidR="007843C4" w:rsidRDefault="007843C4" w:rsidP="00BF5778">
      <w:pPr>
        <w:ind w:firstLine="708"/>
        <w:rPr>
          <w:b/>
          <w:sz w:val="24"/>
          <w:szCs w:val="24"/>
        </w:rPr>
      </w:pP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lastRenderedPageBreak/>
        <w:t>Приложение № 5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hd w:val="clear" w:color="auto" w:fill="FFFFFF"/>
        <w:spacing w:after="0" w:line="240" w:lineRule="auto"/>
        <w:ind w:firstLine="720"/>
        <w:jc w:val="right"/>
        <w:rPr>
          <w:rFonts w:ascii="Times New Roman" w:eastAsia="Times New Roman" w:hAnsi="Times New Roman" w:cs="Times New Roman"/>
          <w:lang w:eastAsia="zh-CN"/>
        </w:rPr>
      </w:pPr>
    </w:p>
    <w:tbl>
      <w:tblPr>
        <w:tblW w:w="9760" w:type="dxa"/>
        <w:tblLayout w:type="fixed"/>
        <w:tblLook w:val="0000" w:firstRow="0" w:lastRow="0" w:firstColumn="0" w:lastColumn="0" w:noHBand="0" w:noVBand="0"/>
      </w:tblPr>
      <w:tblGrid>
        <w:gridCol w:w="4367"/>
        <w:gridCol w:w="1135"/>
        <w:gridCol w:w="4258"/>
      </w:tblGrid>
      <w:tr w:rsidR="007843C4" w:rsidRPr="007843C4" w:rsidTr="00EF63A6">
        <w:trPr>
          <w:cantSplit/>
          <w:trHeight w:val="4660"/>
        </w:trPr>
        <w:tc>
          <w:tcPr>
            <w:tcW w:w="4367" w:type="dxa"/>
            <w:shd w:val="clear" w:color="auto" w:fill="auto"/>
          </w:tcPr>
          <w:p w:rsidR="007843C4" w:rsidRPr="007843C4" w:rsidRDefault="00EF63A6" w:rsidP="007843C4">
            <w:pPr>
              <w:spacing w:after="0" w:line="240" w:lineRule="auto"/>
              <w:jc w:val="center"/>
              <w:rPr>
                <w:rFonts w:ascii="Times New Roman" w:eastAsia="Times New Roman" w:hAnsi="Times New Roman" w:cs="Times New Roman"/>
                <w:sz w:val="20"/>
                <w:szCs w:val="20"/>
                <w:lang w:eastAsia="zh-CN"/>
              </w:rPr>
            </w:pPr>
            <w:r w:rsidRPr="006659C3">
              <w:rPr>
                <w:rFonts w:ascii="Times New Roman" w:eastAsia="Times New Roman" w:hAnsi="Times New Roman" w:cs="Times New Roman"/>
                <w:noProof/>
                <w:sz w:val="20"/>
                <w:szCs w:val="20"/>
                <w:lang w:eastAsia="ru-RU"/>
              </w:rPr>
              <w:drawing>
                <wp:inline distT="0" distB="0" distL="0" distR="0" wp14:anchorId="67AACD9B" wp14:editId="1E9EB16A">
                  <wp:extent cx="438150" cy="571500"/>
                  <wp:effectExtent l="0" t="0" r="0" b="0"/>
                  <wp:docPr id="36" name="Рисунок 36"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7843C4" w:rsidRPr="00EF63A6" w:rsidRDefault="007843C4" w:rsidP="007843C4">
            <w:pPr>
              <w:jc w:val="center"/>
              <w:rPr>
                <w:rFonts w:ascii="Times New Roman" w:eastAsia="Calibri" w:hAnsi="Times New Roman" w:cs="Times New Roman"/>
                <w:b/>
                <w:sz w:val="20"/>
                <w:szCs w:val="20"/>
              </w:rPr>
            </w:pPr>
            <w:r w:rsidRPr="00EF63A6">
              <w:rPr>
                <w:rFonts w:ascii="Times New Roman" w:eastAsia="Calibri" w:hAnsi="Times New Roman" w:cs="Times New Roman"/>
                <w:b/>
                <w:sz w:val="20"/>
                <w:szCs w:val="20"/>
              </w:rPr>
              <w:t xml:space="preserve">АДМИНИСТРАЦИЯ </w:t>
            </w:r>
          </w:p>
          <w:p w:rsidR="007843C4" w:rsidRPr="00EF63A6" w:rsidRDefault="007843C4" w:rsidP="007843C4">
            <w:pPr>
              <w:jc w:val="center"/>
              <w:rPr>
                <w:rFonts w:ascii="Times New Roman" w:eastAsia="Calibri" w:hAnsi="Times New Roman" w:cs="Times New Roman"/>
                <w:b/>
                <w:sz w:val="20"/>
                <w:szCs w:val="20"/>
              </w:rPr>
            </w:pPr>
            <w:r w:rsidRPr="00EF63A6">
              <w:rPr>
                <w:rFonts w:ascii="Times New Roman" w:eastAsia="Calibri" w:hAnsi="Times New Roman" w:cs="Times New Roman"/>
                <w:b/>
                <w:sz w:val="20"/>
                <w:szCs w:val="20"/>
              </w:rPr>
              <w:t>НИКОЛО-АЛЕКСАНДРОВСКОГО СЕЛЬСОВЕТА ОКТЯБРЬСКОГО РАЙОНА АМУРСКОЙ ОБЛАСТИ</w:t>
            </w:r>
          </w:p>
          <w:p w:rsidR="00EF63A6" w:rsidRPr="00EF63A6" w:rsidRDefault="007843C4" w:rsidP="007843C4">
            <w:pPr>
              <w:jc w:val="center"/>
              <w:rPr>
                <w:rFonts w:ascii="Times New Roman" w:eastAsia="Calibri" w:hAnsi="Times New Roman" w:cs="Times New Roman"/>
                <w:sz w:val="20"/>
                <w:szCs w:val="20"/>
              </w:rPr>
            </w:pPr>
            <w:r w:rsidRPr="00EF63A6">
              <w:rPr>
                <w:rFonts w:ascii="Times New Roman" w:eastAsia="Calibri" w:hAnsi="Times New Roman" w:cs="Times New Roman"/>
                <w:sz w:val="20"/>
                <w:szCs w:val="20"/>
              </w:rPr>
              <w:t>Ул.Мухина 31а с.Николо-Александровка Октяб</w:t>
            </w:r>
            <w:r w:rsidR="00EF63A6" w:rsidRPr="00EF63A6">
              <w:rPr>
                <w:rFonts w:ascii="Times New Roman" w:eastAsia="Calibri" w:hAnsi="Times New Roman" w:cs="Times New Roman"/>
                <w:sz w:val="20"/>
                <w:szCs w:val="20"/>
              </w:rPr>
              <w:t xml:space="preserve">рьский  район Амурская область, </w:t>
            </w:r>
            <w:r w:rsidRPr="00EF63A6">
              <w:rPr>
                <w:rFonts w:ascii="Times New Roman" w:eastAsia="Calibri" w:hAnsi="Times New Roman" w:cs="Times New Roman"/>
                <w:sz w:val="20"/>
                <w:szCs w:val="20"/>
              </w:rPr>
              <w:t xml:space="preserve">676647 </w:t>
            </w:r>
          </w:p>
          <w:p w:rsidR="007843C4" w:rsidRPr="00EF63A6" w:rsidRDefault="00EF63A6" w:rsidP="00EF63A6">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843C4" w:rsidRPr="00EF63A6">
              <w:rPr>
                <w:rFonts w:ascii="Times New Roman" w:eastAsia="Calibri" w:hAnsi="Times New Roman" w:cs="Times New Roman"/>
                <w:sz w:val="20"/>
                <w:szCs w:val="20"/>
              </w:rPr>
              <w:t xml:space="preserve">ОКПО  </w:t>
            </w:r>
            <w:r w:rsidR="007843C4" w:rsidRPr="00EF63A6">
              <w:rPr>
                <w:rFonts w:ascii="Times New Roman" w:eastAsia="Calibri" w:hAnsi="Times New Roman" w:cs="Times New Roman"/>
                <w:sz w:val="20"/>
                <w:szCs w:val="20"/>
                <w:u w:val="single"/>
              </w:rPr>
              <w:t>04106474</w:t>
            </w:r>
            <w:r w:rsidR="007843C4" w:rsidRPr="00EF63A6">
              <w:rPr>
                <w:rFonts w:ascii="Times New Roman" w:eastAsia="Calibri" w:hAnsi="Times New Roman" w:cs="Times New Roman"/>
                <w:sz w:val="20"/>
                <w:szCs w:val="20"/>
              </w:rPr>
              <w:t xml:space="preserve">      ИНН </w:t>
            </w:r>
            <w:r w:rsidR="007843C4" w:rsidRPr="00EF63A6">
              <w:rPr>
                <w:rFonts w:ascii="Times New Roman" w:eastAsia="Calibri" w:hAnsi="Times New Roman" w:cs="Times New Roman"/>
                <w:sz w:val="20"/>
                <w:szCs w:val="20"/>
                <w:u w:val="single"/>
              </w:rPr>
              <w:t>2821000565</w:t>
            </w:r>
          </w:p>
          <w:p w:rsidR="007843C4" w:rsidRPr="00EF63A6" w:rsidRDefault="007843C4" w:rsidP="007843C4">
            <w:pPr>
              <w:jc w:val="center"/>
              <w:rPr>
                <w:rFonts w:ascii="Times New Roman" w:eastAsia="Calibri" w:hAnsi="Times New Roman" w:cs="Times New Roman"/>
                <w:sz w:val="20"/>
                <w:szCs w:val="20"/>
                <w:u w:val="single"/>
              </w:rPr>
            </w:pPr>
            <w:r w:rsidRPr="00EF63A6">
              <w:rPr>
                <w:rFonts w:ascii="Times New Roman" w:eastAsia="Calibri" w:hAnsi="Times New Roman" w:cs="Times New Roman"/>
                <w:sz w:val="20"/>
                <w:szCs w:val="20"/>
              </w:rPr>
              <w:t xml:space="preserve">КПП </w:t>
            </w:r>
            <w:r w:rsidRPr="00EF63A6">
              <w:rPr>
                <w:rFonts w:ascii="Times New Roman" w:eastAsia="Calibri" w:hAnsi="Times New Roman" w:cs="Times New Roman"/>
                <w:sz w:val="20"/>
                <w:szCs w:val="20"/>
                <w:u w:val="single"/>
              </w:rPr>
              <w:t xml:space="preserve">282101001 </w:t>
            </w:r>
            <w:r w:rsidRPr="00EF63A6">
              <w:rPr>
                <w:rFonts w:ascii="Times New Roman" w:eastAsia="Calibri" w:hAnsi="Times New Roman" w:cs="Times New Roman"/>
                <w:sz w:val="20"/>
                <w:szCs w:val="20"/>
              </w:rPr>
              <w:t xml:space="preserve">  ОГРН </w:t>
            </w:r>
            <w:r w:rsidRPr="00EF63A6">
              <w:rPr>
                <w:rFonts w:ascii="Times New Roman" w:eastAsia="Calibri" w:hAnsi="Times New Roman" w:cs="Times New Roman"/>
                <w:sz w:val="20"/>
                <w:szCs w:val="20"/>
                <w:u w:val="single"/>
              </w:rPr>
              <w:t xml:space="preserve"> 1022801064516</w:t>
            </w:r>
          </w:p>
          <w:p w:rsidR="007843C4" w:rsidRPr="00EF63A6" w:rsidRDefault="007843C4" w:rsidP="007843C4">
            <w:pPr>
              <w:rPr>
                <w:rFonts w:ascii="Times New Roman" w:eastAsia="Calibri" w:hAnsi="Times New Roman" w:cs="Times New Roman"/>
                <w:sz w:val="20"/>
                <w:szCs w:val="20"/>
              </w:rPr>
            </w:pPr>
            <w:r w:rsidRPr="00EF63A6">
              <w:rPr>
                <w:rFonts w:ascii="Times New Roman" w:eastAsia="Calibri" w:hAnsi="Times New Roman" w:cs="Times New Roman"/>
                <w:sz w:val="20"/>
                <w:szCs w:val="20"/>
              </w:rPr>
              <w:t xml:space="preserve">      От _________________  №__</w:t>
            </w:r>
            <w:r w:rsidR="00EF63A6">
              <w:rPr>
                <w:rFonts w:ascii="Times New Roman" w:eastAsia="Calibri" w:hAnsi="Times New Roman" w:cs="Times New Roman"/>
                <w:sz w:val="20"/>
                <w:szCs w:val="20"/>
              </w:rPr>
              <w:t>______</w:t>
            </w:r>
          </w:p>
          <w:p w:rsidR="007843C4" w:rsidRPr="007843C4" w:rsidRDefault="00EF63A6" w:rsidP="007843C4">
            <w:pPr>
              <w:spacing w:after="0" w:line="240" w:lineRule="auto"/>
              <w:ind w:firstLine="357"/>
              <w:rPr>
                <w:rFonts w:ascii="Times New Roman" w:eastAsia="Times New Roman" w:hAnsi="Times New Roman" w:cs="Times New Roman"/>
                <w:sz w:val="24"/>
                <w:szCs w:val="20"/>
                <w:lang w:eastAsia="zh-CN"/>
              </w:rPr>
            </w:pPr>
            <w:r>
              <w:rPr>
                <w:rFonts w:ascii="Times New Roman" w:eastAsia="Calibri" w:hAnsi="Times New Roman" w:cs="Times New Roman"/>
                <w:sz w:val="20"/>
                <w:szCs w:val="20"/>
              </w:rPr>
              <w:t>на №_____________</w:t>
            </w:r>
            <w:r w:rsidR="007843C4" w:rsidRPr="00EF63A6">
              <w:rPr>
                <w:rFonts w:ascii="Times New Roman" w:eastAsia="Calibri" w:hAnsi="Times New Roman" w:cs="Times New Roman"/>
                <w:sz w:val="20"/>
                <w:szCs w:val="20"/>
              </w:rPr>
              <w:t xml:space="preserve"> от __________</w:t>
            </w:r>
          </w:p>
        </w:tc>
        <w:tc>
          <w:tcPr>
            <w:tcW w:w="1135" w:type="dxa"/>
            <w:shd w:val="clear" w:color="auto" w:fill="auto"/>
          </w:tcPr>
          <w:p w:rsidR="007843C4" w:rsidRPr="007843C4" w:rsidRDefault="007843C4" w:rsidP="007843C4">
            <w:pPr>
              <w:snapToGrid w:val="0"/>
              <w:spacing w:after="0" w:line="240" w:lineRule="auto"/>
              <w:ind w:firstLine="357"/>
              <w:jc w:val="both"/>
              <w:rPr>
                <w:rFonts w:ascii="Times New Roman" w:eastAsia="Times New Roman" w:hAnsi="Times New Roman" w:cs="Times New Roman"/>
                <w:sz w:val="24"/>
                <w:szCs w:val="20"/>
                <w:lang w:eastAsia="zh-CN"/>
              </w:rPr>
            </w:pPr>
          </w:p>
        </w:tc>
        <w:tc>
          <w:tcPr>
            <w:tcW w:w="4258" w:type="dxa"/>
            <w:shd w:val="clear" w:color="auto" w:fill="auto"/>
          </w:tcPr>
          <w:p w:rsidR="007843C4" w:rsidRPr="007843C4" w:rsidRDefault="007843C4" w:rsidP="007843C4">
            <w:pPr>
              <w:keepNext/>
              <w:numPr>
                <w:ilvl w:val="1"/>
                <w:numId w:val="9"/>
              </w:numPr>
              <w:suppressAutoHyphens/>
              <w:snapToGrid w:val="0"/>
              <w:spacing w:before="240" w:after="60" w:line="240" w:lineRule="auto"/>
              <w:jc w:val="center"/>
              <w:outlineLvl w:val="1"/>
              <w:rPr>
                <w:rFonts w:ascii="Times New Roman" w:eastAsia="Times New Roman" w:hAnsi="Times New Roman" w:cs="Times New Roman"/>
                <w:sz w:val="24"/>
                <w:szCs w:val="24"/>
                <w:lang w:eastAsia="zh-CN"/>
              </w:rPr>
            </w:pPr>
          </w:p>
          <w:p w:rsidR="007843C4" w:rsidRPr="007843C4" w:rsidRDefault="007843C4" w:rsidP="007843C4">
            <w:pPr>
              <w:keepNext/>
              <w:numPr>
                <w:ilvl w:val="1"/>
                <w:numId w:val="9"/>
              </w:numPr>
              <w:suppressAutoHyphens/>
              <w:spacing w:before="240" w:after="60" w:line="240" w:lineRule="auto"/>
              <w:ind w:left="1167" w:hanging="1167"/>
              <w:outlineLvl w:val="1"/>
              <w:rPr>
                <w:rFonts w:ascii="Times New Roman" w:eastAsia="Times New Roman" w:hAnsi="Times New Roman" w:cs="Times New Roman"/>
                <w:sz w:val="24"/>
                <w:szCs w:val="24"/>
                <w:lang w:eastAsia="zh-CN"/>
              </w:rPr>
            </w:pP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b/>
                <w:sz w:val="24"/>
                <w:szCs w:val="24"/>
                <w:lang w:eastAsia="zh-CN"/>
              </w:rPr>
              <w:t>Ф.И.О. ____________________</w:t>
            </w:r>
          </w:p>
          <w:p w:rsidR="007843C4" w:rsidRPr="007843C4" w:rsidRDefault="007843C4" w:rsidP="007843C4">
            <w:pPr>
              <w:spacing w:after="0" w:line="240" w:lineRule="auto"/>
              <w:ind w:firstLine="357"/>
              <w:jc w:val="center"/>
              <w:rPr>
                <w:rFonts w:ascii="Times New Roman" w:eastAsia="Times New Roman" w:hAnsi="Times New Roman" w:cs="Times New Roman"/>
                <w:sz w:val="24"/>
                <w:szCs w:val="24"/>
                <w:lang w:eastAsia="zh-CN"/>
              </w:rPr>
            </w:pP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проживающему по адресу:</w:t>
            </w: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ул. _______________________</w:t>
            </w: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г. ________________________</w:t>
            </w: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____________________________</w:t>
            </w: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Амурская</w:t>
            </w:r>
            <w:r w:rsidRPr="007843C4">
              <w:rPr>
                <w:rFonts w:ascii="Times New Roman" w:eastAsia="Times New Roman" w:hAnsi="Times New Roman" w:cs="Times New Roman"/>
                <w:sz w:val="24"/>
                <w:szCs w:val="24"/>
                <w:lang w:eastAsia="zh-CN"/>
              </w:rPr>
              <w:t xml:space="preserve"> область</w:t>
            </w:r>
          </w:p>
          <w:p w:rsidR="007843C4" w:rsidRPr="007843C4" w:rsidRDefault="007843C4" w:rsidP="007843C4">
            <w:pPr>
              <w:spacing w:after="0" w:line="240" w:lineRule="auto"/>
              <w:ind w:firstLine="357"/>
              <w:jc w:val="center"/>
              <w:rPr>
                <w:rFonts w:ascii="Times New Roman" w:eastAsia="Times New Roman" w:hAnsi="Times New Roman" w:cs="Times New Roman"/>
                <w:sz w:val="24"/>
                <w:szCs w:val="24"/>
                <w:lang w:eastAsia="zh-CN"/>
              </w:rPr>
            </w:pPr>
          </w:p>
        </w:tc>
      </w:tr>
    </w:tbl>
    <w:p w:rsidR="007843C4" w:rsidRPr="007843C4" w:rsidRDefault="007843C4" w:rsidP="007843C4">
      <w:pPr>
        <w:spacing w:after="0" w:line="240" w:lineRule="auto"/>
        <w:ind w:firstLine="720"/>
        <w:jc w:val="center"/>
        <w:rPr>
          <w:rFonts w:ascii="Times New Roman" w:eastAsia="Times New Roman" w:hAnsi="Times New Roman" w:cs="Times New Roman"/>
          <w:sz w:val="28"/>
          <w:szCs w:val="28"/>
          <w:lang w:eastAsia="zh-CN"/>
        </w:rPr>
      </w:pPr>
    </w:p>
    <w:p w:rsidR="007843C4" w:rsidRPr="007843C4" w:rsidRDefault="00EF63A6" w:rsidP="00EF63A6">
      <w:pPr>
        <w:spacing w:after="0" w:line="240" w:lineRule="auto"/>
        <w:ind w:firstLine="72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Уведомление об отказе</w:t>
      </w:r>
    </w:p>
    <w:p w:rsidR="007843C4" w:rsidRPr="007843C4" w:rsidRDefault="007843C4" w:rsidP="007843C4">
      <w:pPr>
        <w:spacing w:after="0" w:line="240" w:lineRule="auto"/>
        <w:ind w:firstLine="720"/>
        <w:jc w:val="both"/>
        <w:rPr>
          <w:rFonts w:ascii="Times New Roman" w:eastAsia="Times New Roman" w:hAnsi="Times New Roman" w:cs="Times New Roman"/>
          <w:color w:val="FF3333"/>
          <w:sz w:val="24"/>
          <w:szCs w:val="24"/>
          <w:lang w:eastAsia="zh-CN"/>
        </w:rPr>
      </w:pPr>
      <w:r w:rsidRPr="007843C4">
        <w:rPr>
          <w:rFonts w:ascii="Times New Roman" w:eastAsia="Times New Roman" w:hAnsi="Times New Roman" w:cs="Times New Roman"/>
          <w:sz w:val="24"/>
          <w:szCs w:val="24"/>
          <w:lang w:eastAsia="zh-CN"/>
        </w:rPr>
        <w:t xml:space="preserve">Администрация </w:t>
      </w:r>
      <w:r w:rsidR="00EF63A6" w:rsidRPr="007843C4">
        <w:rPr>
          <w:rFonts w:ascii="Times New Roman" w:eastAsia="Times New Roman" w:hAnsi="Times New Roman" w:cs="Times New Roman"/>
          <w:bCs/>
          <w:sz w:val="24"/>
          <w:szCs w:val="24"/>
          <w:lang w:eastAsia="zh-CN"/>
        </w:rPr>
        <w:t>Николо-Александровского сельсовета</w:t>
      </w:r>
      <w:r w:rsidRPr="007843C4">
        <w:rPr>
          <w:rFonts w:ascii="Times New Roman" w:eastAsia="Times New Roman" w:hAnsi="Times New Roman" w:cs="Times New Roman"/>
          <w:sz w:val="24"/>
          <w:szCs w:val="24"/>
          <w:lang w:eastAsia="zh-CN"/>
        </w:rPr>
        <w:t>, действующая от имени Администрации района в вопросах п</w:t>
      </w:r>
      <w:r w:rsidRPr="007843C4">
        <w:rPr>
          <w:rFonts w:ascii="Times New Roman" w:eastAsia="Times New Roman" w:hAnsi="Times New Roman" w:cs="Times New Roman"/>
          <w:bCs/>
          <w:sz w:val="24"/>
          <w:szCs w:val="24"/>
          <w:lang w:eastAsia="zh-CN"/>
        </w:rPr>
        <w:t>рисвоения, изменения и аннулирования адреса объекта адресации</w:t>
      </w:r>
      <w:r w:rsidRPr="007843C4">
        <w:rPr>
          <w:rFonts w:ascii="Times New Roman" w:eastAsia="Times New Roman" w:hAnsi="Times New Roman" w:cs="Times New Roman"/>
          <w:sz w:val="24"/>
          <w:szCs w:val="24"/>
          <w:lang w:eastAsia="zh-CN"/>
        </w:rPr>
        <w:t xml:space="preserve"> (объекта недвижимого имущества), рассмотрено  Ваше заявление от  _______ о присвоение, изменение и аннулирование адреса объекта адресации объекту(ам) недвижимости, расположенному(ым)  по адресу: __________________________________________________________</w:t>
      </w:r>
    </w:p>
    <w:p w:rsidR="007843C4" w:rsidRPr="007843C4" w:rsidRDefault="007843C4" w:rsidP="007843C4">
      <w:pPr>
        <w:spacing w:after="0" w:line="240" w:lineRule="auto"/>
        <w:ind w:firstLine="720"/>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Администрация </w:t>
      </w:r>
      <w:r w:rsidR="00EF63A6" w:rsidRPr="007843C4">
        <w:rPr>
          <w:rFonts w:ascii="Times New Roman" w:eastAsia="Times New Roman" w:hAnsi="Times New Roman" w:cs="Times New Roman"/>
          <w:bCs/>
          <w:sz w:val="24"/>
          <w:szCs w:val="24"/>
          <w:lang w:eastAsia="zh-CN"/>
        </w:rPr>
        <w:t>Николо-Александровского сельсовета</w:t>
      </w:r>
      <w:r w:rsidR="00EF63A6" w:rsidRPr="00BF5778">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sz w:val="24"/>
          <w:szCs w:val="24"/>
          <w:lang w:eastAsia="zh-CN"/>
        </w:rPr>
        <w:t xml:space="preserve">отвечает отказом в подготовке проекта постановления Администрации </w:t>
      </w:r>
      <w:r w:rsidR="00EF63A6" w:rsidRPr="007843C4">
        <w:rPr>
          <w:rFonts w:ascii="Times New Roman" w:eastAsia="Times New Roman" w:hAnsi="Times New Roman" w:cs="Times New Roman"/>
          <w:bCs/>
          <w:sz w:val="24"/>
          <w:szCs w:val="24"/>
          <w:lang w:eastAsia="zh-CN"/>
        </w:rPr>
        <w:t>Николо-Александровского сельсовета</w:t>
      </w:r>
      <w:r w:rsidR="00EF63A6" w:rsidRPr="00BF5778">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sz w:val="24"/>
          <w:szCs w:val="24"/>
          <w:lang w:eastAsia="zh-CN"/>
        </w:rPr>
        <w:t xml:space="preserve">в связи с _____________________________________________________________________________ </w:t>
      </w:r>
    </w:p>
    <w:p w:rsidR="007843C4" w:rsidRPr="007843C4" w:rsidRDefault="007843C4" w:rsidP="007843C4">
      <w:pPr>
        <w:spacing w:after="0" w:line="240" w:lineRule="auto"/>
        <w:ind w:firstLine="720"/>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(основание для отказа)</w:t>
      </w:r>
    </w:p>
    <w:p w:rsidR="007843C4" w:rsidRPr="007843C4" w:rsidRDefault="007843C4" w:rsidP="007843C4">
      <w:pPr>
        <w:spacing w:after="0" w:line="240" w:lineRule="auto"/>
        <w:ind w:firstLine="720"/>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В соответствии с пунктом 5.2 главы 5 </w:t>
      </w:r>
      <w:r w:rsidRPr="007843C4">
        <w:rPr>
          <w:rFonts w:ascii="Times New Roman" w:eastAsia="Times New Roman" w:hAnsi="Times New Roman" w:cs="Times New Roman"/>
          <w:spacing w:val="5"/>
          <w:sz w:val="24"/>
          <w:szCs w:val="24"/>
          <w:lang w:eastAsia="zh-CN"/>
        </w:rPr>
        <w:t>административного регламента</w:t>
      </w:r>
      <w:r w:rsidRPr="007843C4">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bCs/>
          <w:sz w:val="24"/>
          <w:szCs w:val="24"/>
          <w:lang w:eastAsia="zh-CN"/>
        </w:rPr>
        <w:t xml:space="preserve">по предоставлению муниципальной услуги </w:t>
      </w:r>
      <w:r w:rsidRPr="007843C4">
        <w:rPr>
          <w:rFonts w:ascii="Times New Roman" w:eastAsia="Times New Roman" w:hAnsi="Times New Roman" w:cs="Times New Roman"/>
          <w:bCs/>
          <w:spacing w:val="-3"/>
          <w:sz w:val="24"/>
          <w:szCs w:val="24"/>
          <w:lang w:eastAsia="zh-CN"/>
        </w:rPr>
        <w:t>«</w:t>
      </w:r>
      <w:r w:rsidRPr="007843C4">
        <w:rPr>
          <w:rFonts w:ascii="Times New Roman" w:eastAsia="Times New Roman" w:hAnsi="Times New Roman" w:cs="Times New Roman"/>
          <w:sz w:val="24"/>
          <w:szCs w:val="24"/>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4"/>
          <w:szCs w:val="24"/>
          <w:lang w:eastAsia="zh-CN"/>
        </w:rPr>
        <w:t xml:space="preserve">» </w:t>
      </w:r>
      <w:r w:rsidRPr="007843C4">
        <w:rPr>
          <w:rFonts w:ascii="Times New Roman" w:eastAsia="Times New Roman" w:hAnsi="Times New Roman" w:cs="Times New Roman"/>
          <w:sz w:val="24"/>
          <w:szCs w:val="24"/>
          <w:lang w:eastAsia="zh-CN"/>
        </w:rPr>
        <w:t xml:space="preserve">отказ Администрации </w:t>
      </w:r>
      <w:r w:rsidR="00EF63A6" w:rsidRPr="007843C4">
        <w:rPr>
          <w:rFonts w:ascii="Times New Roman" w:eastAsia="Times New Roman" w:hAnsi="Times New Roman" w:cs="Times New Roman"/>
          <w:bCs/>
          <w:sz w:val="24"/>
          <w:szCs w:val="24"/>
          <w:lang w:eastAsia="zh-CN"/>
        </w:rPr>
        <w:t>Николо-Александровского сельсовета</w:t>
      </w:r>
      <w:r w:rsidR="00EF63A6" w:rsidRPr="00BF5778">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sz w:val="24"/>
          <w:szCs w:val="24"/>
          <w:lang w:eastAsia="zh-CN"/>
        </w:rPr>
        <w:t>в присвоение, изменение и аннулирование адреса объекта адресации может быть оспорен Вами в судебном порядке.</w:t>
      </w:r>
    </w:p>
    <w:p w:rsidR="007843C4" w:rsidRPr="007843C4" w:rsidRDefault="007843C4" w:rsidP="007843C4">
      <w:pPr>
        <w:spacing w:after="0" w:line="240" w:lineRule="auto"/>
        <w:ind w:firstLine="720"/>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В соответствии с пунктом 5.12 главы 5 </w:t>
      </w:r>
      <w:r w:rsidRPr="007843C4">
        <w:rPr>
          <w:rFonts w:ascii="Times New Roman" w:eastAsia="Times New Roman" w:hAnsi="Times New Roman" w:cs="Times New Roman"/>
          <w:spacing w:val="5"/>
          <w:sz w:val="24"/>
          <w:szCs w:val="24"/>
          <w:lang w:eastAsia="zh-CN"/>
        </w:rPr>
        <w:t>административного регламента</w:t>
      </w:r>
      <w:r w:rsidRPr="007843C4">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bCs/>
          <w:sz w:val="24"/>
          <w:szCs w:val="24"/>
          <w:lang w:eastAsia="zh-CN"/>
        </w:rPr>
        <w:t xml:space="preserve">по предоставлению муниципальной услуги </w:t>
      </w:r>
      <w:r w:rsidRPr="007843C4">
        <w:rPr>
          <w:rFonts w:ascii="Times New Roman" w:eastAsia="Times New Roman" w:hAnsi="Times New Roman" w:cs="Times New Roman"/>
          <w:bCs/>
          <w:spacing w:val="-3"/>
          <w:sz w:val="24"/>
          <w:szCs w:val="24"/>
          <w:lang w:eastAsia="zh-CN"/>
        </w:rPr>
        <w:t>«</w:t>
      </w:r>
      <w:r w:rsidRPr="007843C4">
        <w:rPr>
          <w:rFonts w:ascii="Times New Roman" w:eastAsia="Times New Roman" w:hAnsi="Times New Roman" w:cs="Times New Roman"/>
          <w:sz w:val="24"/>
          <w:szCs w:val="24"/>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4"/>
          <w:szCs w:val="24"/>
          <w:lang w:eastAsia="zh-CN"/>
        </w:rPr>
        <w:t xml:space="preserve">», предусмотрено досудебное рассмотрение вашего письменного обращения на решение об </w:t>
      </w:r>
      <w:r w:rsidRPr="007843C4">
        <w:rPr>
          <w:rFonts w:ascii="Times New Roman" w:eastAsia="Times New Roman" w:hAnsi="Times New Roman" w:cs="Times New Roman"/>
          <w:sz w:val="24"/>
          <w:szCs w:val="24"/>
          <w:lang w:eastAsia="zh-CN"/>
        </w:rPr>
        <w:t xml:space="preserve">отказе  Администрации </w:t>
      </w:r>
      <w:r w:rsidR="00EF63A6" w:rsidRPr="007843C4">
        <w:rPr>
          <w:rFonts w:ascii="Times New Roman" w:eastAsia="Times New Roman" w:hAnsi="Times New Roman" w:cs="Times New Roman"/>
          <w:bCs/>
          <w:sz w:val="24"/>
          <w:szCs w:val="24"/>
          <w:lang w:eastAsia="zh-CN"/>
        </w:rPr>
        <w:t>Николо-Александровского сельсовета</w:t>
      </w:r>
      <w:r w:rsidR="00EF63A6" w:rsidRPr="00BF5778">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sz w:val="24"/>
          <w:szCs w:val="24"/>
          <w:lang w:eastAsia="zh-CN"/>
        </w:rPr>
        <w:t xml:space="preserve">в присвоения или изменения адреса объектам недвижимости, Вы имеете право обратиться с жалобой в Администрацию </w:t>
      </w:r>
      <w:r w:rsidR="00EF63A6">
        <w:rPr>
          <w:rFonts w:ascii="Times New Roman" w:eastAsia="Times New Roman" w:hAnsi="Times New Roman" w:cs="Times New Roman"/>
          <w:sz w:val="24"/>
          <w:szCs w:val="24"/>
          <w:lang w:eastAsia="zh-CN"/>
        </w:rPr>
        <w:t xml:space="preserve">Октябрьского </w:t>
      </w:r>
      <w:r w:rsidRPr="007843C4">
        <w:rPr>
          <w:rFonts w:ascii="Times New Roman" w:eastAsia="Times New Roman" w:hAnsi="Times New Roman" w:cs="Times New Roman"/>
          <w:sz w:val="24"/>
          <w:szCs w:val="24"/>
          <w:lang w:eastAsia="zh-CN"/>
        </w:rPr>
        <w:t>района.</w:t>
      </w:r>
    </w:p>
    <w:p w:rsidR="007843C4" w:rsidRPr="007843C4" w:rsidRDefault="007843C4" w:rsidP="007843C4">
      <w:pPr>
        <w:shd w:val="clear" w:color="auto" w:fill="FFFFFF"/>
        <w:spacing w:after="0" w:line="240" w:lineRule="auto"/>
        <w:ind w:firstLine="720"/>
        <w:jc w:val="both"/>
        <w:rPr>
          <w:rFonts w:ascii="Times New Roman" w:eastAsia="Times New Roman" w:hAnsi="Times New Roman" w:cs="Times New Roman"/>
          <w:sz w:val="24"/>
          <w:szCs w:val="24"/>
          <w:lang w:eastAsia="zh-CN"/>
        </w:rPr>
      </w:pPr>
    </w:p>
    <w:p w:rsidR="007843C4" w:rsidRPr="007843C4" w:rsidRDefault="007843C4" w:rsidP="007843C4">
      <w:pPr>
        <w:shd w:val="clear" w:color="auto" w:fill="FFFFFF"/>
        <w:spacing w:after="0" w:line="240" w:lineRule="auto"/>
        <w:ind w:firstLine="720"/>
        <w:jc w:val="both"/>
        <w:rPr>
          <w:rFonts w:ascii="Times New Roman" w:eastAsia="Times New Roman" w:hAnsi="Times New Roman" w:cs="Times New Roman"/>
          <w:sz w:val="24"/>
          <w:szCs w:val="24"/>
          <w:lang w:eastAsia="zh-CN"/>
        </w:rPr>
      </w:pPr>
    </w:p>
    <w:p w:rsidR="007843C4" w:rsidRPr="007843C4" w:rsidRDefault="007843C4" w:rsidP="007843C4">
      <w:pPr>
        <w:shd w:val="clear" w:color="auto" w:fill="FFFFFF"/>
        <w:spacing w:after="0" w:line="240" w:lineRule="auto"/>
        <w:ind w:firstLine="720"/>
        <w:jc w:val="both"/>
        <w:rPr>
          <w:rFonts w:ascii="Times New Roman" w:eastAsia="Times New Roman" w:hAnsi="Times New Roman" w:cs="Times New Roman"/>
          <w:sz w:val="24"/>
          <w:szCs w:val="24"/>
          <w:lang w:eastAsia="zh-CN"/>
        </w:rPr>
      </w:pPr>
    </w:p>
    <w:p w:rsidR="007843C4" w:rsidRPr="007843C4" w:rsidRDefault="007843C4" w:rsidP="007843C4">
      <w:pPr>
        <w:spacing w:after="0" w:line="240" w:lineRule="auto"/>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Глава Администрации </w:t>
      </w:r>
    </w:p>
    <w:p w:rsidR="007843C4" w:rsidRPr="007843C4" w:rsidRDefault="00EF63A6" w:rsidP="007843C4">
      <w:pPr>
        <w:spacing w:after="0" w:line="240" w:lineRule="auto"/>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bCs/>
          <w:sz w:val="24"/>
          <w:szCs w:val="24"/>
          <w:lang w:eastAsia="zh-CN"/>
        </w:rPr>
        <w:t>Николо-Александровского сельсовета</w:t>
      </w:r>
      <w:r w:rsidR="007843C4" w:rsidRPr="007843C4">
        <w:rPr>
          <w:rFonts w:ascii="Times New Roman" w:eastAsia="Times New Roman" w:hAnsi="Times New Roman" w:cs="Times New Roman"/>
          <w:sz w:val="24"/>
          <w:szCs w:val="24"/>
          <w:lang w:eastAsia="zh-CN"/>
        </w:rPr>
        <w:t xml:space="preserve">                                                                ________________</w:t>
      </w: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Приложение № 6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pacing w:after="0" w:line="240" w:lineRule="auto"/>
        <w:jc w:val="right"/>
        <w:rPr>
          <w:rFonts w:ascii="Times New Roman" w:eastAsia="Times New Roman" w:hAnsi="Times New Roman" w:cs="Times New Roman"/>
          <w:sz w:val="28"/>
          <w:szCs w:val="28"/>
          <w:lang w:eastAsia="zh-CN"/>
        </w:rPr>
      </w:pPr>
    </w:p>
    <w:p w:rsidR="007843C4" w:rsidRPr="007843C4" w:rsidRDefault="007843C4" w:rsidP="007843C4">
      <w:pPr>
        <w:shd w:val="clear" w:color="auto" w:fill="FFFFFF"/>
        <w:autoSpaceDE w:val="0"/>
        <w:spacing w:after="0" w:line="240" w:lineRule="auto"/>
        <w:rPr>
          <w:rFonts w:ascii="Times New Roman" w:eastAsia="Times New Roman" w:hAnsi="Times New Roman" w:cs="Times New Roman"/>
          <w:bCs/>
          <w:color w:val="000000"/>
          <w:sz w:val="28"/>
          <w:szCs w:val="28"/>
          <w:lang w:eastAsia="zh-CN"/>
        </w:rPr>
      </w:pPr>
    </w:p>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bCs/>
          <w:color w:val="000000"/>
          <w:sz w:val="28"/>
          <w:szCs w:val="28"/>
          <w:lang w:eastAsia="zh-CN"/>
        </w:rPr>
      </w:pPr>
      <w:r w:rsidRPr="007843C4">
        <w:rPr>
          <w:rFonts w:ascii="Times New Roman" w:eastAsia="Times New Roman" w:hAnsi="Times New Roman" w:cs="Times New Roman"/>
          <w:bCs/>
          <w:color w:val="000000"/>
          <w:sz w:val="28"/>
          <w:szCs w:val="28"/>
          <w:lang w:eastAsia="zh-CN"/>
        </w:rPr>
        <w:t xml:space="preserve">СПРАВКА </w:t>
      </w:r>
    </w:p>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color w:val="000000"/>
          <w:sz w:val="28"/>
          <w:szCs w:val="28"/>
          <w:lang w:eastAsia="zh-CN"/>
        </w:rPr>
      </w:pPr>
      <w:r w:rsidRPr="007843C4">
        <w:rPr>
          <w:rFonts w:ascii="Times New Roman" w:eastAsia="Times New Roman" w:hAnsi="Times New Roman" w:cs="Times New Roman"/>
          <w:bCs/>
          <w:color w:val="000000"/>
          <w:sz w:val="28"/>
          <w:szCs w:val="28"/>
          <w:lang w:eastAsia="zh-CN"/>
        </w:rPr>
        <w:t>(рекомендуемая форма)</w:t>
      </w:r>
    </w:p>
    <w:p w:rsidR="007843C4" w:rsidRPr="007843C4" w:rsidRDefault="007843C4" w:rsidP="007843C4">
      <w:pPr>
        <w:shd w:val="clear" w:color="auto" w:fill="FFFFFF"/>
        <w:autoSpaceDE w:val="0"/>
        <w:spacing w:after="0" w:line="240" w:lineRule="auto"/>
        <w:rPr>
          <w:rFonts w:ascii="Times New Roman" w:eastAsia="Times New Roman" w:hAnsi="Times New Roman" w:cs="Times New Roman"/>
          <w:color w:val="000000"/>
          <w:sz w:val="28"/>
          <w:szCs w:val="28"/>
          <w:lang w:eastAsia="zh-CN"/>
        </w:rPr>
      </w:pPr>
    </w:p>
    <w:p w:rsidR="007843C4" w:rsidRPr="007843C4" w:rsidRDefault="007843C4" w:rsidP="007843C4">
      <w:pPr>
        <w:shd w:val="clear" w:color="auto" w:fill="FFFFFF"/>
        <w:autoSpaceDE w:val="0"/>
        <w:spacing w:after="0" w:line="240" w:lineRule="auto"/>
        <w:rPr>
          <w:rFonts w:ascii="Times New Roman" w:eastAsia="Times New Roman" w:hAnsi="Times New Roman" w:cs="Times New Roman"/>
          <w:color w:val="000000"/>
          <w:sz w:val="28"/>
          <w:szCs w:val="28"/>
          <w:lang w:eastAsia="zh-CN"/>
        </w:rPr>
      </w:pPr>
    </w:p>
    <w:p w:rsidR="007843C4" w:rsidRPr="00EF63A6" w:rsidRDefault="007843C4" w:rsidP="00EF63A6">
      <w:pPr>
        <w:shd w:val="clear" w:color="auto" w:fill="FFFFFF"/>
        <w:autoSpaceDE w:val="0"/>
        <w:spacing w:after="0" w:line="240" w:lineRule="auto"/>
        <w:rPr>
          <w:rFonts w:ascii="Times New Roman" w:eastAsia="Times New Roman" w:hAnsi="Times New Roman" w:cs="Times New Roman"/>
          <w:color w:val="000000"/>
          <w:sz w:val="28"/>
          <w:szCs w:val="28"/>
          <w:lang w:eastAsia="zh-CN"/>
        </w:rPr>
      </w:pPr>
      <w:r w:rsidRPr="007843C4">
        <w:rPr>
          <w:rFonts w:ascii="Times New Roman" w:eastAsia="Times New Roman" w:hAnsi="Times New Roman" w:cs="Times New Roman"/>
          <w:color w:val="000000"/>
          <w:sz w:val="28"/>
          <w:szCs w:val="28"/>
          <w:lang w:eastAsia="zh-CN"/>
        </w:rPr>
        <w:t xml:space="preserve">Выдана </w:t>
      </w:r>
      <w:r w:rsidRPr="007843C4">
        <w:rPr>
          <w:rFonts w:ascii="Times New Roman" w:eastAsia="Times New Roman" w:hAnsi="Times New Roman" w:cs="Times New Roman"/>
          <w:sz w:val="28"/>
          <w:szCs w:val="28"/>
          <w:lang w:eastAsia="zh-CN"/>
        </w:rPr>
        <w:t xml:space="preserve">Администрацией </w:t>
      </w:r>
      <w:r w:rsidR="00EF63A6" w:rsidRPr="00EF63A6">
        <w:rPr>
          <w:rFonts w:ascii="Times New Roman" w:eastAsia="Times New Roman" w:hAnsi="Times New Roman" w:cs="Times New Roman"/>
          <w:bCs/>
          <w:sz w:val="28"/>
          <w:szCs w:val="28"/>
          <w:lang w:eastAsia="zh-CN"/>
        </w:rPr>
        <w:t>Николо-Александровского сельсовета</w:t>
      </w:r>
    </w:p>
    <w:p w:rsidR="007843C4" w:rsidRPr="007843C4" w:rsidRDefault="007843C4" w:rsidP="007843C4">
      <w:pPr>
        <w:spacing w:after="0" w:line="240" w:lineRule="auto"/>
        <w:jc w:val="both"/>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Заявителю ___________________________________________________________</w:t>
      </w:r>
    </w:p>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color w:val="000000"/>
          <w:sz w:val="28"/>
          <w:szCs w:val="28"/>
          <w:lang w:eastAsia="zh-CN"/>
        </w:rPr>
      </w:pPr>
      <w:r w:rsidRPr="007843C4">
        <w:rPr>
          <w:rFonts w:ascii="Times New Roman" w:eastAsia="Times New Roman" w:hAnsi="Times New Roman" w:cs="Times New Roman"/>
          <w:sz w:val="28"/>
          <w:szCs w:val="28"/>
          <w:lang w:eastAsia="zh-CN"/>
        </w:rPr>
        <w:t>(заявитель: Ф.И.О).</w:t>
      </w:r>
    </w:p>
    <w:p w:rsidR="007843C4" w:rsidRPr="00B05762" w:rsidRDefault="007843C4"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r w:rsidRPr="007843C4">
        <w:rPr>
          <w:rFonts w:ascii="Times New Roman" w:eastAsia="Times New Roman" w:hAnsi="Times New Roman" w:cs="Times New Roman"/>
          <w:color w:val="000000"/>
          <w:sz w:val="28"/>
          <w:szCs w:val="28"/>
          <w:lang w:eastAsia="zh-CN"/>
        </w:rPr>
        <w:t>в том, что в соот</w:t>
      </w:r>
      <w:r w:rsidR="00B05762">
        <w:rPr>
          <w:rFonts w:ascii="Times New Roman" w:eastAsia="Times New Roman" w:hAnsi="Times New Roman" w:cs="Times New Roman"/>
          <w:color w:val="000000"/>
          <w:sz w:val="28"/>
          <w:szCs w:val="28"/>
          <w:lang w:eastAsia="zh-CN"/>
        </w:rPr>
        <w:t xml:space="preserve">ветствии </w:t>
      </w:r>
      <w:r w:rsidR="00B05762" w:rsidRPr="00B05762">
        <w:rPr>
          <w:rFonts w:ascii="Times New Roman" w:eastAsia="Times New Roman" w:hAnsi="Times New Roman" w:cs="Times New Roman"/>
          <w:color w:val="000000"/>
          <w:sz w:val="28"/>
          <w:szCs w:val="28"/>
          <w:lang w:eastAsia="zh-CN"/>
        </w:rPr>
        <w:t>с  Решением Николо-Александровского Совета народных депутатов от 09.12</w:t>
      </w:r>
      <w:r w:rsidRPr="00B05762">
        <w:rPr>
          <w:rFonts w:ascii="Times New Roman" w:eastAsia="Times New Roman" w:hAnsi="Times New Roman" w:cs="Times New Roman"/>
          <w:color w:val="000000"/>
          <w:sz w:val="28"/>
          <w:szCs w:val="28"/>
          <w:lang w:eastAsia="zh-CN"/>
        </w:rPr>
        <w:t>.2000</w:t>
      </w:r>
      <w:r w:rsidR="00B05762" w:rsidRPr="00B05762">
        <w:rPr>
          <w:rFonts w:ascii="Times New Roman" w:eastAsia="Times New Roman" w:hAnsi="Times New Roman" w:cs="Times New Roman"/>
          <w:color w:val="000000"/>
          <w:sz w:val="28"/>
          <w:szCs w:val="28"/>
          <w:lang w:eastAsia="zh-CN"/>
        </w:rPr>
        <w:t xml:space="preserve"> № 3</w:t>
      </w:r>
      <w:r w:rsidRPr="00B05762">
        <w:rPr>
          <w:rFonts w:ascii="Times New Roman" w:eastAsia="Times New Roman" w:hAnsi="Times New Roman" w:cs="Times New Roman"/>
          <w:color w:val="000000"/>
          <w:sz w:val="28"/>
          <w:szCs w:val="28"/>
          <w:lang w:eastAsia="zh-CN"/>
        </w:rPr>
        <w:t xml:space="preserve"> «Об утверждении названий улиц в сельских администрациях и нумераций домов» </w:t>
      </w:r>
    </w:p>
    <w:p w:rsidR="007843C4" w:rsidRPr="00B05762" w:rsidRDefault="007843C4"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r w:rsidRPr="00B05762">
        <w:rPr>
          <w:rFonts w:ascii="Times New Roman" w:eastAsia="Times New Roman" w:hAnsi="Times New Roman" w:cs="Times New Roman"/>
          <w:color w:val="000000"/>
          <w:sz w:val="28"/>
          <w:szCs w:val="28"/>
          <w:lang w:eastAsia="zh-CN"/>
        </w:rPr>
        <w:t xml:space="preserve">считать: </w:t>
      </w:r>
    </w:p>
    <w:p w:rsidR="007843C4" w:rsidRPr="00B05762" w:rsidRDefault="007843C4"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r w:rsidRPr="00B05762">
        <w:rPr>
          <w:rFonts w:ascii="Times New Roman" w:eastAsia="Times New Roman" w:hAnsi="Times New Roman" w:cs="Times New Roman"/>
          <w:color w:val="000000"/>
          <w:sz w:val="28"/>
          <w:szCs w:val="28"/>
          <w:lang w:eastAsia="zh-CN"/>
        </w:rPr>
        <w:t xml:space="preserve">жилой дом (квартиру, магазин, и т.п., а так же земельный участок) </w:t>
      </w: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sz w:val="28"/>
          <w:szCs w:val="28"/>
          <w:lang w:eastAsia="zh-CN"/>
        </w:rPr>
      </w:pPr>
      <w:r w:rsidRPr="00B05762">
        <w:rPr>
          <w:rFonts w:ascii="Times New Roman" w:eastAsia="Times New Roman" w:hAnsi="Times New Roman" w:cs="Times New Roman"/>
          <w:color w:val="000000"/>
          <w:sz w:val="28"/>
          <w:szCs w:val="28"/>
          <w:lang w:eastAsia="zh-CN"/>
        </w:rPr>
        <w:t>по ул._______________ ,  пос. (х., с. и др.) _____________________________</w:t>
      </w:r>
    </w:p>
    <w:p w:rsidR="007843C4" w:rsidRPr="007843C4" w:rsidRDefault="007843C4" w:rsidP="007843C4">
      <w:pPr>
        <w:spacing w:after="0" w:line="240" w:lineRule="auto"/>
        <w:jc w:val="center"/>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sz w:val="18"/>
          <w:szCs w:val="18"/>
          <w:lang w:eastAsia="zh-CN"/>
        </w:rPr>
        <w:t>(адрес согласно нормативно правовых документов)</w:t>
      </w:r>
    </w:p>
    <w:p w:rsidR="007843C4" w:rsidRPr="007843C4" w:rsidRDefault="00EF63A6"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Октябрьского района Амурской</w:t>
      </w:r>
      <w:r w:rsidR="007843C4" w:rsidRPr="007843C4">
        <w:rPr>
          <w:rFonts w:ascii="Times New Roman" w:eastAsia="Times New Roman" w:hAnsi="Times New Roman" w:cs="Times New Roman"/>
          <w:color w:val="000000"/>
          <w:sz w:val="28"/>
          <w:szCs w:val="28"/>
          <w:lang w:eastAsia="zh-CN"/>
        </w:rPr>
        <w:t xml:space="preserve"> области </w:t>
      </w: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sz w:val="28"/>
          <w:szCs w:val="28"/>
          <w:lang w:eastAsia="zh-CN"/>
        </w:rPr>
      </w:pPr>
      <w:r w:rsidRPr="007843C4">
        <w:rPr>
          <w:rFonts w:ascii="Times New Roman" w:eastAsia="Times New Roman" w:hAnsi="Times New Roman" w:cs="Times New Roman"/>
          <w:color w:val="000000"/>
          <w:sz w:val="28"/>
          <w:szCs w:val="28"/>
          <w:lang w:eastAsia="zh-CN"/>
        </w:rPr>
        <w:t>жилым домом (квартирой, магазином, и т.п., а так же земельным участком) по ул.______________________________________</w:t>
      </w:r>
    </w:p>
    <w:p w:rsidR="007843C4" w:rsidRPr="007843C4" w:rsidRDefault="007843C4" w:rsidP="007843C4">
      <w:pPr>
        <w:spacing w:after="0" w:line="240" w:lineRule="auto"/>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sz w:val="18"/>
          <w:szCs w:val="18"/>
          <w:lang w:eastAsia="zh-CN"/>
        </w:rPr>
        <w:t>(адрес согласно фактическому местоположению)</w:t>
      </w:r>
    </w:p>
    <w:p w:rsidR="007843C4" w:rsidRPr="007843C4" w:rsidRDefault="007843C4" w:rsidP="007843C4">
      <w:pPr>
        <w:spacing w:after="0" w:line="240" w:lineRule="auto"/>
        <w:rPr>
          <w:rFonts w:ascii="Times New Roman" w:eastAsia="Times New Roman" w:hAnsi="Times New Roman" w:cs="Times New Roman"/>
          <w:color w:val="000000"/>
          <w:sz w:val="28"/>
          <w:szCs w:val="28"/>
          <w:lang w:eastAsia="zh-CN"/>
        </w:rPr>
      </w:pPr>
      <w:r w:rsidRPr="007843C4">
        <w:rPr>
          <w:rFonts w:ascii="Times New Roman" w:eastAsia="Times New Roman" w:hAnsi="Times New Roman" w:cs="Times New Roman"/>
          <w:color w:val="000000"/>
          <w:sz w:val="28"/>
          <w:szCs w:val="28"/>
          <w:lang w:eastAsia="zh-CN"/>
        </w:rPr>
        <w:t>пос. (х., с. и др.) ___________</w:t>
      </w:r>
      <w:r w:rsidR="00B05762">
        <w:rPr>
          <w:rFonts w:ascii="Times New Roman" w:eastAsia="Times New Roman" w:hAnsi="Times New Roman" w:cs="Times New Roman"/>
          <w:color w:val="000000"/>
          <w:sz w:val="28"/>
          <w:szCs w:val="28"/>
          <w:lang w:eastAsia="zh-CN"/>
        </w:rPr>
        <w:t>____________ Октябрьского района Амурской</w:t>
      </w:r>
      <w:r w:rsidRPr="007843C4">
        <w:rPr>
          <w:rFonts w:ascii="Times New Roman" w:eastAsia="Times New Roman" w:hAnsi="Times New Roman" w:cs="Times New Roman"/>
          <w:color w:val="000000"/>
          <w:sz w:val="28"/>
          <w:szCs w:val="28"/>
          <w:lang w:eastAsia="zh-CN"/>
        </w:rPr>
        <w:t xml:space="preserve"> области. </w:t>
      </w: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bCs/>
          <w:color w:val="000000"/>
          <w:sz w:val="28"/>
          <w:szCs w:val="28"/>
          <w:lang w:eastAsia="zh-CN"/>
        </w:rPr>
      </w:pPr>
      <w:r w:rsidRPr="007843C4">
        <w:rPr>
          <w:rFonts w:ascii="Times New Roman" w:eastAsia="Times New Roman" w:hAnsi="Times New Roman" w:cs="Times New Roman"/>
          <w:color w:val="000000"/>
          <w:sz w:val="28"/>
          <w:szCs w:val="28"/>
          <w:lang w:eastAsia="zh-CN"/>
        </w:rPr>
        <w:t>Справка дана для предъявления по месту требования</w:t>
      </w: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bCs/>
          <w:color w:val="000000"/>
          <w:sz w:val="28"/>
          <w:szCs w:val="28"/>
          <w:lang w:eastAsia="zh-CN"/>
        </w:rPr>
      </w:pP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bCs/>
          <w:sz w:val="28"/>
          <w:szCs w:val="28"/>
          <w:lang w:eastAsia="zh-CN"/>
        </w:rPr>
      </w:pPr>
      <w:r w:rsidRPr="007843C4">
        <w:rPr>
          <w:rFonts w:ascii="Times New Roman" w:eastAsia="Times New Roman" w:hAnsi="Times New Roman" w:cs="Times New Roman"/>
          <w:bCs/>
          <w:sz w:val="28"/>
          <w:szCs w:val="28"/>
          <w:lang w:eastAsia="zh-CN"/>
        </w:rPr>
        <w:t xml:space="preserve">Глава Администрации </w:t>
      </w:r>
    </w:p>
    <w:p w:rsidR="007843C4" w:rsidRPr="007843C4" w:rsidRDefault="00B05762" w:rsidP="00B05762">
      <w:pPr>
        <w:shd w:val="clear" w:color="auto" w:fill="FFFFFF"/>
        <w:autoSpaceDE w:val="0"/>
        <w:spacing w:after="0" w:line="240" w:lineRule="auto"/>
        <w:rPr>
          <w:rFonts w:ascii="Times New Roman" w:eastAsia="Times New Roman" w:hAnsi="Times New Roman" w:cs="Times New Roman"/>
          <w:bCs/>
          <w:sz w:val="28"/>
          <w:szCs w:val="28"/>
          <w:lang w:eastAsia="zh-CN"/>
        </w:rPr>
      </w:pPr>
      <w:r w:rsidRPr="00B05762">
        <w:rPr>
          <w:rFonts w:ascii="Times New Roman" w:eastAsia="Times New Roman" w:hAnsi="Times New Roman" w:cs="Times New Roman"/>
          <w:bCs/>
          <w:sz w:val="28"/>
          <w:szCs w:val="28"/>
          <w:lang w:eastAsia="zh-CN"/>
        </w:rPr>
        <w:t>Николо-Александровского сельсовета</w:t>
      </w:r>
      <w:r w:rsidRPr="00B0576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______________</w:t>
      </w:r>
      <w:r w:rsidRPr="00B05762">
        <w:rPr>
          <w:rFonts w:ascii="Times New Roman" w:eastAsia="Times New Roman" w:hAnsi="Times New Roman" w:cs="Times New Roman"/>
          <w:sz w:val="28"/>
          <w:szCs w:val="28"/>
          <w:lang w:eastAsia="zh-CN"/>
        </w:rPr>
        <w:t xml:space="preserve">                                                              </w:t>
      </w:r>
      <w:r w:rsidR="007843C4" w:rsidRPr="00B05762">
        <w:rPr>
          <w:rFonts w:ascii="Times New Roman" w:eastAsia="Times New Roman" w:hAnsi="Times New Roman" w:cs="Times New Roman"/>
          <w:bCs/>
          <w:i/>
          <w:iCs/>
          <w:color w:val="000000"/>
          <w:sz w:val="28"/>
          <w:szCs w:val="28"/>
          <w:lang w:eastAsia="zh-CN"/>
        </w:rPr>
        <w:t xml:space="preserve">              </w:t>
      </w:r>
      <w:r>
        <w:rPr>
          <w:rFonts w:ascii="Times New Roman" w:eastAsia="Times New Roman" w:hAnsi="Times New Roman" w:cs="Times New Roman"/>
          <w:bCs/>
          <w:i/>
          <w:iCs/>
          <w:color w:val="000000"/>
          <w:sz w:val="28"/>
          <w:szCs w:val="28"/>
          <w:lang w:eastAsia="zh-CN"/>
        </w:rPr>
        <w:t xml:space="preserve">                              </w:t>
      </w:r>
    </w:p>
    <w:p w:rsidR="007843C4" w:rsidRPr="007843C4" w:rsidRDefault="007843C4" w:rsidP="007843C4">
      <w:pPr>
        <w:shd w:val="clear" w:color="auto" w:fill="FFFFFF"/>
        <w:autoSpaceDE w:val="0"/>
        <w:spacing w:after="0" w:line="240" w:lineRule="auto"/>
        <w:rPr>
          <w:rFonts w:ascii="Times New Roman" w:eastAsia="Times New Roman" w:hAnsi="Times New Roman" w:cs="Times New Roman"/>
          <w:sz w:val="28"/>
          <w:szCs w:val="28"/>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28"/>
          <w:szCs w:val="28"/>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28"/>
          <w:szCs w:val="28"/>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28"/>
          <w:szCs w:val="28"/>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28"/>
          <w:szCs w:val="28"/>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lastRenderedPageBreak/>
        <w:t>Приложение № 7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pacing w:after="0" w:line="240" w:lineRule="auto"/>
        <w:jc w:val="right"/>
        <w:rPr>
          <w:rFonts w:ascii="Times New Roman" w:eastAsia="Times New Roman" w:hAnsi="Times New Roman" w:cs="Times New Roman"/>
          <w:sz w:val="28"/>
          <w:szCs w:val="28"/>
          <w:lang w:eastAsia="zh-CN"/>
        </w:rPr>
      </w:pP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 xml:space="preserve">Перечень услуг, необходимых и обязательных для предоставления </w:t>
      </w: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 xml:space="preserve">муниципальной услуги, в том числе сведения о документе (документах), выдаваемой (выдаваемых) организациями, участвующими </w:t>
      </w: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в предоставлении муниципальной услуги</w:t>
      </w:r>
    </w:p>
    <w:p w:rsidR="007843C4" w:rsidRPr="007843C4" w:rsidRDefault="007843C4" w:rsidP="007843C4">
      <w:pPr>
        <w:spacing w:after="0" w:line="240" w:lineRule="auto"/>
        <w:jc w:val="both"/>
        <w:rPr>
          <w:rFonts w:ascii="Times New Roman" w:eastAsia="Times New Roman" w:hAnsi="Times New Roman" w:cs="Times New Roman"/>
          <w:sz w:val="28"/>
          <w:szCs w:val="28"/>
          <w:lang w:eastAsia="zh-CN"/>
        </w:rPr>
      </w:pPr>
    </w:p>
    <w:tbl>
      <w:tblPr>
        <w:tblW w:w="9762" w:type="dxa"/>
        <w:tblInd w:w="-15" w:type="dxa"/>
        <w:tblLayout w:type="fixed"/>
        <w:tblLook w:val="0000" w:firstRow="0" w:lastRow="0" w:firstColumn="0" w:lastColumn="0" w:noHBand="0" w:noVBand="0"/>
      </w:tblPr>
      <w:tblGrid>
        <w:gridCol w:w="549"/>
        <w:gridCol w:w="4961"/>
        <w:gridCol w:w="4252"/>
      </w:tblGrid>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hd w:val="clear" w:color="auto" w:fill="FFFFFF"/>
              <w:autoSpaceDE w:val="0"/>
              <w:spacing w:after="0" w:line="240" w:lineRule="auto"/>
              <w:ind w:left="-127" w:right="-108"/>
              <w:jc w:val="center"/>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color w:val="000000"/>
                <w:sz w:val="18"/>
                <w:szCs w:val="18"/>
                <w:lang w:eastAsia="zh-CN"/>
              </w:rPr>
              <w:t>№ п/п</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color w:val="000000"/>
                <w:sz w:val="18"/>
                <w:szCs w:val="18"/>
                <w:lang w:eastAsia="zh-CN"/>
              </w:rPr>
              <w:t>Наименование услуги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sz w:val="18"/>
                <w:szCs w:val="18"/>
                <w:lang w:eastAsia="zh-CN"/>
              </w:rPr>
            </w:pPr>
            <w:r w:rsidRPr="007843C4">
              <w:rPr>
                <w:rFonts w:ascii="Times New Roman" w:eastAsia="Times New Roman" w:hAnsi="Times New Roman" w:cs="Times New Roman"/>
                <w:color w:val="000000"/>
                <w:sz w:val="18"/>
                <w:szCs w:val="18"/>
                <w:lang w:eastAsia="zh-CN"/>
              </w:rPr>
              <w:t>Наименование организаций, предоставляющих услуги</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hd w:val="clear" w:color="auto" w:fill="FFFFFF"/>
              <w:autoSpaceDE w:val="0"/>
              <w:spacing w:after="0" w:line="240" w:lineRule="auto"/>
              <w:ind w:left="-127" w:right="-108"/>
              <w:jc w:val="center"/>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color w:val="000000"/>
                <w:sz w:val="18"/>
                <w:szCs w:val="18"/>
                <w:lang w:eastAsia="zh-CN"/>
              </w:rPr>
              <w:t>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color w:val="000000"/>
                <w:sz w:val="18"/>
                <w:szCs w:val="18"/>
                <w:lang w:eastAsia="zh-CN"/>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sz w:val="18"/>
                <w:szCs w:val="18"/>
                <w:lang w:eastAsia="zh-CN"/>
              </w:rPr>
            </w:pPr>
            <w:r w:rsidRPr="007843C4">
              <w:rPr>
                <w:rFonts w:ascii="Times New Roman" w:eastAsia="Times New Roman" w:hAnsi="Times New Roman" w:cs="Times New Roman"/>
                <w:color w:val="000000"/>
                <w:sz w:val="18"/>
                <w:szCs w:val="18"/>
                <w:lang w:eastAsia="zh-CN"/>
              </w:rPr>
              <w:t>3</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hd w:val="clear" w:color="auto" w:fill="FFFFFF"/>
              <w:autoSpaceDE w:val="0"/>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Документ, удостоверяющий личность заявителя (представителя заявителя).</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 xml:space="preserve">ФМС России </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bCs/>
                <w:lang w:eastAsia="zh-CN"/>
              </w:rPr>
              <w:t>2</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Документ, подтверждающий    полномочия    представителя    получателя (получателей)   (если   с   заявлением   обращается   представитель   получателя (получателей).</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Нотариус</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3</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Правоустанавливающий документ на здание, строение, сооружение, расположенное на земельном участке, либо на часть здания, строения, сооружения, в котором имеется пункт о необходимости установления адреса объекта адресации: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napToGrid w:val="0"/>
              <w:spacing w:after="0" w:line="240" w:lineRule="auto"/>
              <w:rPr>
                <w:rFonts w:ascii="Times New Roman" w:eastAsia="Times New Roman" w:hAnsi="Times New Roman" w:cs="Times New Roman"/>
                <w:color w:val="000000"/>
                <w:lang w:eastAsia="zh-CN"/>
              </w:rPr>
            </w:pP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3.1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свидетельство о праве на наследство,</w:t>
            </w:r>
          </w:p>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договор купли-продажи объекта недвижимого имущества, договор дарения, договор мены</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Нотариус</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3.2</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регистрационное удостоверение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Аккредитованная организация технического учета и технической инвентаризации</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3.3</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свидетельство о регистрации прав на объект недвижимого имущества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Федеральная служба государственной регистрации, кадастра и картографии (Росреестр)</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3.4</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выписка из похозяйственней книги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Орган местного самоуправления (ОМСУ)</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4</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Правоустанавливающий документ на земельный участок, в котором имеется пункт о необходимости установления адреса объекта адресации: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napToGrid w:val="0"/>
              <w:spacing w:after="0" w:line="240" w:lineRule="auto"/>
              <w:rPr>
                <w:rFonts w:ascii="Times New Roman" w:eastAsia="Times New Roman" w:hAnsi="Times New Roman" w:cs="Times New Roman"/>
                <w:color w:val="000000"/>
                <w:lang w:eastAsia="zh-CN"/>
              </w:rPr>
            </w:pP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4.1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свидетельство   о   праве   собственности   на   земельный   участок</w:t>
            </w:r>
            <w:r w:rsidRPr="007843C4">
              <w:rPr>
                <w:rFonts w:ascii="Times New Roman" w:eastAsia="Times New Roman" w:hAnsi="Times New Roman" w:cs="Times New Roman"/>
                <w:color w:val="000000"/>
                <w:lang w:eastAsia="zh-CN"/>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Федеральная служба государственной регистрации, кадастра и картографии (Росреестр)</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4.2</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договор на передачу земельного участка в постоянное (бессрочное) пользование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 xml:space="preserve">Орган местного самоуправления (ОМСУ) – Администрация </w:t>
            </w:r>
            <w:r w:rsidR="00B05762" w:rsidRPr="00B05762">
              <w:rPr>
                <w:rFonts w:ascii="Times New Roman" w:eastAsia="Times New Roman" w:hAnsi="Times New Roman" w:cs="Times New Roman"/>
                <w:bCs/>
                <w:sz w:val="24"/>
                <w:szCs w:val="24"/>
                <w:lang w:eastAsia="zh-CN"/>
              </w:rPr>
              <w:t>Николо-Александровского сельсовета</w:t>
            </w:r>
            <w:r w:rsidR="00B05762" w:rsidRPr="00B05762">
              <w:rPr>
                <w:rFonts w:ascii="Times New Roman" w:eastAsia="Times New Roman" w:hAnsi="Times New Roman" w:cs="Times New Roman"/>
                <w:sz w:val="28"/>
                <w:szCs w:val="28"/>
                <w:lang w:eastAsia="zh-CN"/>
              </w:rPr>
              <w:t xml:space="preserve">  </w:t>
            </w:r>
            <w:r w:rsidR="00B05762">
              <w:rPr>
                <w:rFonts w:ascii="Times New Roman" w:eastAsia="Times New Roman" w:hAnsi="Times New Roman" w:cs="Times New Roman"/>
                <w:sz w:val="28"/>
                <w:szCs w:val="28"/>
                <w:lang w:eastAsia="zh-CN"/>
              </w:rPr>
              <w:t xml:space="preserve">                       </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4.3</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договор аренды земельного участка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 xml:space="preserve">Орган местного самоуправления (ОМСУ) – Администрации </w:t>
            </w:r>
            <w:r w:rsidR="00B05762" w:rsidRPr="00B05762">
              <w:rPr>
                <w:rFonts w:ascii="Times New Roman" w:eastAsia="Times New Roman" w:hAnsi="Times New Roman" w:cs="Times New Roman"/>
                <w:bCs/>
                <w:sz w:val="24"/>
                <w:szCs w:val="24"/>
                <w:lang w:eastAsia="zh-CN"/>
              </w:rPr>
              <w:t>Николо-Александровского сельсовета</w:t>
            </w:r>
            <w:r w:rsidR="00B05762" w:rsidRPr="00B05762">
              <w:rPr>
                <w:rFonts w:ascii="Times New Roman" w:eastAsia="Times New Roman" w:hAnsi="Times New Roman" w:cs="Times New Roman"/>
                <w:sz w:val="28"/>
                <w:szCs w:val="28"/>
                <w:lang w:eastAsia="zh-CN"/>
              </w:rPr>
              <w:t xml:space="preserve">  </w:t>
            </w:r>
            <w:r w:rsidR="00B05762">
              <w:rPr>
                <w:rFonts w:ascii="Times New Roman" w:eastAsia="Times New Roman" w:hAnsi="Times New Roman" w:cs="Times New Roman"/>
                <w:sz w:val="28"/>
                <w:szCs w:val="28"/>
                <w:lang w:eastAsia="zh-CN"/>
              </w:rPr>
              <w:t xml:space="preserve">                       </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4.4</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выписка из похозяйственной книги.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Орган местного самоуправления (ОМСУ)</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5</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Кадастровый план (чертеж границ) сформированного земельного участка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Федеральная служба государственной регистрации, кадастра и картографии (Росреестр)</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lastRenderedPageBreak/>
              <w:t>6</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Топографическая съемка территории, на которой расположен объект адресации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Проектная организация, имеющая свидетельство СРО</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hd w:val="clear" w:color="auto" w:fill="FFFFFF"/>
              <w:autoSpaceDE w:val="0"/>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1</w:t>
            </w:r>
          </w:p>
        </w:tc>
        <w:tc>
          <w:tcPr>
            <w:tcW w:w="4961"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3</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7</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Графический документ, определяющий местоположение объекта адресации и информация об адресе (нумерации) объекта, который необходимо присвоить земельному участку и (или) объекту недвижимого имущества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Орган местного самоуправления (ОМСУ)</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8</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Технический паспорт объекта недвижимости.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Аккредитованная организация технического учета и технической инвентаризации</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9</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Кадастровая выписка земельного участка (в случае раздела земельного участка).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Федеральная служба государственной регистрации, кадастра и картографии (Росреестр)</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napToGrid w:val="0"/>
              <w:spacing w:after="0" w:line="240" w:lineRule="auto"/>
              <w:ind w:left="-127" w:right="-108"/>
              <w:jc w:val="center"/>
              <w:rPr>
                <w:rFonts w:ascii="Times New Roman" w:eastAsia="Times New Roman" w:hAnsi="Times New Roman" w:cs="Times New Roman"/>
                <w:b/>
                <w:bCs/>
                <w:lang w:eastAsia="zh-CN"/>
              </w:rPr>
            </w:pPr>
          </w:p>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10</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Копия поэтажного плана жилого дома или нежилого знания и экспликация, на котором расположено жилое (нежилое) помещение (в случае установления адреса жилому (нежилому) помещению).</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Аккредитованная организация технического учета и технической инвентаризации</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napToGrid w:val="0"/>
              <w:spacing w:after="0" w:line="240" w:lineRule="auto"/>
              <w:ind w:left="-127" w:right="-108"/>
              <w:jc w:val="center"/>
              <w:rPr>
                <w:rFonts w:ascii="Times New Roman" w:eastAsia="Times New Roman" w:hAnsi="Times New Roman" w:cs="Times New Roman"/>
                <w:b/>
                <w:bCs/>
                <w:lang w:eastAsia="zh-CN"/>
              </w:rPr>
            </w:pPr>
          </w:p>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11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hd w:val="clear" w:color="auto" w:fill="FFFFFF"/>
              <w:spacing w:after="0" w:line="240" w:lineRule="auto"/>
              <w:jc w:val="both"/>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Правоустанавливающие документы на земельный участок и (или) здание, строение, сооружение, расположенное на земельном участке (при их наличии)</w:t>
            </w:r>
            <w:r w:rsidRPr="007843C4">
              <w:rPr>
                <w:rFonts w:ascii="Times New Roman" w:eastAsia="Times New Roman" w:hAnsi="Times New Roman" w:cs="Times New Roman"/>
                <w:color w:val="FF6600"/>
                <w:lang w:eastAsia="zh-CN"/>
              </w:rPr>
              <w:t xml:space="preserve"> </w:t>
            </w:r>
            <w:r w:rsidRPr="007843C4">
              <w:rPr>
                <w:rFonts w:ascii="Times New Roman" w:eastAsia="Times New Roman" w:hAnsi="Times New Roman" w:cs="Times New Roman"/>
                <w:lang w:eastAsia="zh-CN"/>
              </w:rPr>
              <w:t>(в случае отсутствия других документов, подтверждающих права на объекты недвижимости)</w:t>
            </w:r>
            <w:r w:rsidRPr="007843C4">
              <w:rPr>
                <w:rFonts w:ascii="Times New Roman" w:eastAsia="Times New Roman" w:hAnsi="Times New Roman" w:cs="Times New Roman"/>
                <w:color w:val="FF00FF"/>
                <w:lang w:eastAsia="zh-CN"/>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napToGrid w:val="0"/>
              <w:spacing w:after="0" w:line="240" w:lineRule="auto"/>
              <w:rPr>
                <w:rFonts w:ascii="Times New Roman" w:eastAsia="Times New Roman" w:hAnsi="Times New Roman" w:cs="Times New Roman"/>
                <w:color w:val="000000"/>
                <w:lang w:eastAsia="zh-CN"/>
              </w:rPr>
            </w:pP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11.1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hd w:val="clear" w:color="auto" w:fill="FFFFFF"/>
              <w:spacing w:after="0" w:line="240" w:lineRule="auto"/>
              <w:jc w:val="both"/>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выписка из ЕГРП на недвижимое имущество</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Федеральная служба государственной регистрации, кадастра и картографии (Росреестр)</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11.2</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выписка из ЕГРП на земельный участок</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napToGrid w:val="0"/>
              <w:spacing w:after="0" w:line="240" w:lineRule="auto"/>
              <w:rPr>
                <w:rFonts w:ascii="Times New Roman" w:eastAsia="Times New Roman" w:hAnsi="Times New Roman" w:cs="Times New Roman"/>
                <w:lang w:eastAsia="zh-CN"/>
              </w:rPr>
            </w:pP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bCs/>
                <w:lang w:eastAsia="zh-CN"/>
              </w:rPr>
              <w:t>12</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Документ, удостоверяющий личность представителя юридического лица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 xml:space="preserve">ФМС России </w:t>
            </w:r>
          </w:p>
        </w:tc>
      </w:tr>
    </w:tbl>
    <w:p w:rsidR="007843C4" w:rsidRPr="007843C4" w:rsidRDefault="007843C4" w:rsidP="007843C4">
      <w:pPr>
        <w:spacing w:after="0" w:line="240" w:lineRule="auto"/>
        <w:jc w:val="both"/>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p w:rsidR="007843C4" w:rsidRPr="007843C4" w:rsidRDefault="007843C4" w:rsidP="00BF5778">
      <w:pPr>
        <w:ind w:firstLine="708"/>
        <w:rPr>
          <w:b/>
          <w:sz w:val="24"/>
          <w:szCs w:val="24"/>
        </w:rPr>
      </w:pPr>
    </w:p>
    <w:sectPr w:rsidR="007843C4" w:rsidRPr="007843C4" w:rsidSect="006D270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ni">
    <w:altName w:val="Segoe UI"/>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227D6"/>
    <w:multiLevelType w:val="hybridMultilevel"/>
    <w:tmpl w:val="CCA0CA90"/>
    <w:lvl w:ilvl="0" w:tplc="813203EC">
      <w:start w:val="1"/>
      <w:numFmt w:val="bullet"/>
      <w:lvlText w:val="-"/>
      <w:lvlJc w:val="left"/>
      <w:pPr>
        <w:ind w:left="720" w:hanging="360"/>
      </w:pPr>
      <w:rPr>
        <w:rFonts w:ascii="Vani" w:hAnsi="Van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FF2F6F"/>
    <w:multiLevelType w:val="hybridMultilevel"/>
    <w:tmpl w:val="502AE022"/>
    <w:lvl w:ilvl="0" w:tplc="C9D6D51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6">
    <w:nsid w:val="2ECD2FD6"/>
    <w:multiLevelType w:val="hybridMultilevel"/>
    <w:tmpl w:val="FDB4A7CE"/>
    <w:lvl w:ilvl="0" w:tplc="22EABC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EE32BE7"/>
    <w:multiLevelType w:val="hybridMultilevel"/>
    <w:tmpl w:val="02F6D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0B"/>
    <w:rsid w:val="00013D1A"/>
    <w:rsid w:val="00095ED7"/>
    <w:rsid w:val="00133FD4"/>
    <w:rsid w:val="00296643"/>
    <w:rsid w:val="00303358"/>
    <w:rsid w:val="00372A74"/>
    <w:rsid w:val="00557A76"/>
    <w:rsid w:val="005B3257"/>
    <w:rsid w:val="006D270B"/>
    <w:rsid w:val="007447FF"/>
    <w:rsid w:val="007843C4"/>
    <w:rsid w:val="008B1A7F"/>
    <w:rsid w:val="008C2C61"/>
    <w:rsid w:val="008F4316"/>
    <w:rsid w:val="00B05762"/>
    <w:rsid w:val="00BF5778"/>
    <w:rsid w:val="00C1387F"/>
    <w:rsid w:val="00E42A55"/>
    <w:rsid w:val="00EF63A6"/>
    <w:rsid w:val="00F73DCA"/>
    <w:rsid w:val="00FB1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5CC29-95B7-481D-81F5-69C1111B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270B"/>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3">
    <w:name w:val="Normal (Web)"/>
    <w:basedOn w:val="a"/>
    <w:uiPriority w:val="99"/>
    <w:unhideWhenUsed/>
    <w:rsid w:val="006D270B"/>
    <w:rPr>
      <w:rFonts w:ascii="Times New Roman" w:hAnsi="Times New Roman" w:cs="Times New Roman"/>
      <w:sz w:val="24"/>
      <w:szCs w:val="24"/>
    </w:rPr>
  </w:style>
  <w:style w:type="paragraph" w:customStyle="1" w:styleId="a4">
    <w:name w:val="Знак"/>
    <w:basedOn w:val="a"/>
    <w:rsid w:val="006D270B"/>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372A74"/>
    <w:pPr>
      <w:ind w:left="720"/>
      <w:contextualSpacing/>
    </w:pPr>
  </w:style>
  <w:style w:type="character" w:customStyle="1" w:styleId="dropdown-user-namefirst-letter">
    <w:name w:val="dropdown-user-name__first-letter"/>
    <w:basedOn w:val="a0"/>
    <w:rsid w:val="00372A74"/>
  </w:style>
  <w:style w:type="character" w:styleId="a6">
    <w:name w:val="Hyperlink"/>
    <w:basedOn w:val="a0"/>
    <w:uiPriority w:val="99"/>
    <w:unhideWhenUsed/>
    <w:rsid w:val="00013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ictr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ictrmsk.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31</Pages>
  <Words>9909</Words>
  <Characters>56483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2019-05-28T02:33:00Z</dcterms:created>
  <dcterms:modified xsi:type="dcterms:W3CDTF">2019-07-22T02:04:00Z</dcterms:modified>
</cp:coreProperties>
</file>