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2F" w:rsidRPr="0032422F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2422F" w:rsidRPr="00C0777C" w:rsidRDefault="0032422F" w:rsidP="003242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2422F" w:rsidRPr="00C0777C" w:rsidRDefault="0025261B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16.08.2021</w:t>
      </w:r>
      <w:r w:rsidR="0032422F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32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</w:t>
      </w:r>
      <w:r w:rsidR="0032422F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2422F" w:rsidRPr="00C0777C" w:rsidRDefault="0032422F" w:rsidP="0032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2F" w:rsidRPr="005E62F6" w:rsidRDefault="0032422F" w:rsidP="0032422F">
      <w:pPr>
        <w:tabs>
          <w:tab w:val="left" w:pos="8505"/>
          <w:tab w:val="left" w:pos="8647"/>
        </w:tabs>
        <w:spacing w:after="0" w:line="31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постановке на баланс</w:t>
      </w:r>
      <w:r w:rsidRPr="005E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2422F" w:rsidRDefault="00254B73" w:rsidP="0032422F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2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proofErr w:type="gramEnd"/>
    </w:p>
    <w:p w:rsidR="0032422F" w:rsidRPr="005E62F6" w:rsidRDefault="0032422F" w:rsidP="0032422F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proofErr w:type="gramEnd"/>
    </w:p>
    <w:p w:rsidR="0032422F" w:rsidRPr="002E3E01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422F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422F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 w:rsidR="0025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распоряжения  </w:t>
      </w:r>
      <w:r w:rsidR="00252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Октябрьского района  от 05.08.2021 № 218</w:t>
      </w:r>
      <w:r w:rsidR="00254B73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передаче муниципального имущества»</w:t>
      </w:r>
    </w:p>
    <w:p w:rsidR="00254B73" w:rsidRDefault="00254B73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73" w:rsidRDefault="00254B73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1.Поставить на баланс администрации Николо-Александровского сельсовета:</w:t>
      </w:r>
    </w:p>
    <w:p w:rsidR="00254B73" w:rsidRDefault="00254B73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-контейнер по</w:t>
      </w:r>
      <w:r w:rsidR="0025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 твердые коммунальные отходы-11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61B">
        <w:rPr>
          <w:rFonts w:ascii="Times New Roman" w:eastAsia="Times New Roman" w:hAnsi="Times New Roman" w:cs="Times New Roman"/>
          <w:sz w:val="28"/>
          <w:szCs w:val="28"/>
          <w:lang w:eastAsia="ru-RU"/>
        </w:rPr>
        <w:t>шт. балансовой стоимостью 112200 (сто двенадцать тысяч двести)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422F" w:rsidRPr="00CC44BF" w:rsidRDefault="00355B33" w:rsidP="0032422F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32422F" w:rsidRPr="00CC4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24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2422F" w:rsidRPr="00CC44BF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реестр имущества муниципального образования </w:t>
      </w:r>
      <w:r w:rsidR="0032422F">
        <w:rPr>
          <w:rFonts w:ascii="Times New Roman" w:hAnsi="Times New Roman" w:cs="Times New Roman"/>
          <w:color w:val="000000"/>
          <w:sz w:val="28"/>
          <w:szCs w:val="28"/>
        </w:rPr>
        <w:t xml:space="preserve">Николо-Александровский </w:t>
      </w:r>
      <w:r w:rsidR="0032422F" w:rsidRPr="00CC44BF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32422F" w:rsidRDefault="0032422F" w:rsidP="0032422F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32422F" w:rsidRPr="002E3E01" w:rsidRDefault="0032422F" w:rsidP="0032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22F" w:rsidRPr="002E3E01" w:rsidRDefault="0032422F" w:rsidP="0032422F">
      <w:pPr>
        <w:rPr>
          <w:rFonts w:ascii="Calibri" w:eastAsia="Calibri" w:hAnsi="Calibri" w:cs="Times New Roman"/>
        </w:rPr>
      </w:pP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2F" w:rsidRPr="00C0777C" w:rsidRDefault="0032422F" w:rsidP="0032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25261B"/>
    <w:sectPr w:rsidR="00A46EA1" w:rsidSect="00355B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2F"/>
    <w:rsid w:val="0025261B"/>
    <w:rsid w:val="00254B73"/>
    <w:rsid w:val="0032422F"/>
    <w:rsid w:val="00355B33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7EB8-DCC6-4F2E-A5D7-FAF4C538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2020-12-27T23:20:00Z</dcterms:created>
  <dcterms:modified xsi:type="dcterms:W3CDTF">2021-08-12T00:47:00Z</dcterms:modified>
</cp:coreProperties>
</file>