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"/>
        <w:gridCol w:w="2797"/>
        <w:gridCol w:w="6095"/>
        <w:gridCol w:w="108"/>
        <w:gridCol w:w="176"/>
      </w:tblGrid>
      <w:tr w:rsidR="00E26B7E" w:rsidRPr="001C11F5" w:rsidTr="00C9768F">
        <w:trPr>
          <w:trHeight w:val="999"/>
        </w:trPr>
        <w:tc>
          <w:tcPr>
            <w:tcW w:w="9356" w:type="dxa"/>
            <w:gridSpan w:val="5"/>
            <w:vAlign w:val="center"/>
          </w:tcPr>
          <w:p w:rsidR="00E26B7E" w:rsidRPr="001C11F5" w:rsidRDefault="00E26B7E" w:rsidP="00C9768F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DF5B40" wp14:editId="08BCA3C2">
                  <wp:extent cx="438150" cy="571500"/>
                  <wp:effectExtent l="0" t="0" r="0" b="0"/>
                  <wp:docPr id="1" name="Рисунок 1" descr="Октябрьский р-н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ктябрьский р-н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B7E" w:rsidRPr="001C11F5" w:rsidTr="00C9768F">
        <w:trPr>
          <w:trHeight w:val="1259"/>
        </w:trPr>
        <w:tc>
          <w:tcPr>
            <w:tcW w:w="9356" w:type="dxa"/>
            <w:gridSpan w:val="5"/>
          </w:tcPr>
          <w:p w:rsidR="00E26B7E" w:rsidRPr="001C11F5" w:rsidRDefault="00E26B7E" w:rsidP="00C9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E26B7E" w:rsidRPr="001C11F5" w:rsidRDefault="00E26B7E" w:rsidP="00C9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1C1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НИКОЛО-АЛЕКСАНДРОВСКОГО</w:t>
            </w:r>
            <w:r w:rsidRPr="001C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E26B7E" w:rsidRPr="001C11F5" w:rsidRDefault="00E26B7E" w:rsidP="00C9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E26B7E" w:rsidRPr="001C11F5" w:rsidRDefault="00E26B7E" w:rsidP="00C9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6B7E" w:rsidRPr="001C11F5" w:rsidRDefault="00E26B7E" w:rsidP="00C9768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  <w:p w:rsidR="00E26B7E" w:rsidRPr="001C11F5" w:rsidRDefault="00E26B7E" w:rsidP="00C9768F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E26B7E" w:rsidRPr="001C11F5" w:rsidRDefault="00E26B7E" w:rsidP="00C9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B7E" w:rsidRPr="001C11F5" w:rsidRDefault="00E26B7E" w:rsidP="00C976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  <w:tr w:rsidR="00E26B7E" w:rsidRPr="001C11F5" w:rsidTr="00C9768F">
        <w:trPr>
          <w:trHeight w:val="369"/>
        </w:trPr>
        <w:tc>
          <w:tcPr>
            <w:tcW w:w="180" w:type="dxa"/>
            <w:vAlign w:val="bottom"/>
          </w:tcPr>
          <w:p w:rsidR="00E26B7E" w:rsidRPr="001C11F5" w:rsidRDefault="00E26B7E" w:rsidP="00C9768F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  <w:vAlign w:val="bottom"/>
          </w:tcPr>
          <w:p w:rsidR="00E26B7E" w:rsidRPr="001C11F5" w:rsidRDefault="00E26B7E" w:rsidP="00C9768F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8B08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10.01.2019</w:t>
            </w:r>
          </w:p>
        </w:tc>
        <w:tc>
          <w:tcPr>
            <w:tcW w:w="6095" w:type="dxa"/>
            <w:vAlign w:val="bottom"/>
          </w:tcPr>
          <w:p w:rsidR="00E26B7E" w:rsidRPr="001C11F5" w:rsidRDefault="00E26B7E" w:rsidP="00C9768F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            </w:t>
            </w:r>
            <w:r w:rsidR="008B08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3</w:t>
            </w:r>
          </w:p>
        </w:tc>
        <w:tc>
          <w:tcPr>
            <w:tcW w:w="108" w:type="dxa"/>
            <w:tcBorders>
              <w:top w:val="nil"/>
              <w:left w:val="nil"/>
              <w:right w:val="nil"/>
            </w:tcBorders>
            <w:vAlign w:val="bottom"/>
          </w:tcPr>
          <w:p w:rsidR="00E26B7E" w:rsidRPr="001C11F5" w:rsidRDefault="00E26B7E" w:rsidP="00C9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6" w:type="dxa"/>
            <w:vAlign w:val="bottom"/>
          </w:tcPr>
          <w:p w:rsidR="00E26B7E" w:rsidRPr="001C11F5" w:rsidRDefault="00E26B7E" w:rsidP="00C9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26B7E" w:rsidRPr="001C11F5" w:rsidTr="00C9768F">
        <w:trPr>
          <w:trHeight w:val="308"/>
        </w:trPr>
        <w:tc>
          <w:tcPr>
            <w:tcW w:w="9356" w:type="dxa"/>
            <w:gridSpan w:val="5"/>
          </w:tcPr>
          <w:p w:rsidR="00E26B7E" w:rsidRPr="001C11F5" w:rsidRDefault="00E26B7E" w:rsidP="00C9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7E" w:rsidRPr="001C11F5" w:rsidRDefault="00E26B7E" w:rsidP="00C9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Николо-Александровка</w:t>
            </w:r>
          </w:p>
          <w:p w:rsidR="00E26B7E" w:rsidRPr="001C11F5" w:rsidRDefault="00E26B7E" w:rsidP="00C9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26B7E" w:rsidRPr="00E26B7E" w:rsidRDefault="00E26B7E" w:rsidP="00E26B7E">
      <w:pPr>
        <w:rPr>
          <w:rFonts w:ascii="Times New Roman" w:hAnsi="Times New Roman" w:cs="Times New Roman"/>
          <w:sz w:val="32"/>
          <w:szCs w:val="32"/>
        </w:rPr>
      </w:pPr>
    </w:p>
    <w:p w:rsidR="00E26B7E" w:rsidRPr="00E26B7E" w:rsidRDefault="00E26B7E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457B4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«К</w:t>
      </w: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>омплексного</w:t>
      </w:r>
    </w:p>
    <w:p w:rsidR="00E26B7E" w:rsidRPr="00E26B7E" w:rsidRDefault="00E26B7E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развития систем коммунальной инфраструктуры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 201</w:t>
      </w:r>
      <w:r w:rsidR="00FD2E4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>-20</w:t>
      </w:r>
      <w:r w:rsidR="00C67217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>годы и на период до 20</w:t>
      </w:r>
      <w:r w:rsidR="00C67217"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> года»</w:t>
      </w:r>
    </w:p>
    <w:p w:rsidR="00E26B7E" w:rsidRPr="00E26B7E" w:rsidRDefault="00E26B7E" w:rsidP="00E26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B7E" w:rsidRPr="00E26B7E" w:rsidRDefault="00E26B7E" w:rsidP="00E26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от 30 декабря 2004 года № 210-ФЗ «Об основах регулирования тарифов организаций коммунального комплекса», </w:t>
      </w:r>
      <w:hyperlink r:id="rId7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РФ от 23 ноября 2009 года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hyperlink r:id="rId8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</w:t>
        </w:r>
      </w:hyperlink>
      <w:r w:rsidRPr="00E26B7E">
        <w:rPr>
          <w:rFonts w:ascii="Calibri" w:eastAsia="Times New Roman" w:hAnsi="Calibri" w:cs="Times New Roman"/>
          <w:sz w:val="28"/>
          <w:szCs w:val="28"/>
        </w:rPr>
        <w:t>ом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от 27 июля 2010 года № 190-ФЗ «О теплоснабжении», Федеральным законом от 7 декабря 2011 года № 416-ФЗ «О водоснабжении и водоотведении»,  руководствуясь </w:t>
      </w:r>
      <w:hyperlink r:id="rId9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26B7E" w:rsidRDefault="00E26B7E" w:rsidP="00E26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B7E" w:rsidRPr="00E26B7E" w:rsidRDefault="00E26B7E" w:rsidP="00E26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6B7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26B7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E26B7E" w:rsidRPr="00E26B7E" w:rsidRDefault="00E26B7E" w:rsidP="00E26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E26B7E">
        <w:rPr>
          <w:rFonts w:ascii="Times New Roman" w:eastAsia="Times New Roman" w:hAnsi="Times New Roman" w:cs="Times New Roman"/>
          <w:sz w:val="28"/>
          <w:szCs w:val="28"/>
        </w:rPr>
        <w:t>1. Утв</w:t>
      </w:r>
      <w:r w:rsidR="00457B4B">
        <w:rPr>
          <w:rFonts w:ascii="Times New Roman" w:eastAsia="Times New Roman" w:hAnsi="Times New Roman" w:cs="Times New Roman"/>
          <w:sz w:val="28"/>
          <w:szCs w:val="28"/>
        </w:rPr>
        <w:t>ердить муниципальную программу «К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омплексного развития систем коммунальной инфраструктуры </w:t>
      </w:r>
      <w:r w:rsidR="00FD2E47"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</w:t>
      </w:r>
      <w:r w:rsidR="00FD2E4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> - 20</w:t>
      </w:r>
      <w:r w:rsidR="00C67217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> годы</w:t>
      </w:r>
      <w:r w:rsidR="00552A65" w:rsidRPr="00552A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A65" w:rsidRPr="00E26B7E">
        <w:rPr>
          <w:rFonts w:ascii="Times New Roman" w:eastAsia="Times New Roman" w:hAnsi="Times New Roman" w:cs="Times New Roman"/>
          <w:bCs/>
          <w:sz w:val="28"/>
          <w:szCs w:val="28"/>
        </w:rPr>
        <w:t>и на период до 20</w:t>
      </w:r>
      <w:r w:rsidR="00552A65"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="00552A65" w:rsidRPr="00E26B7E">
        <w:rPr>
          <w:rFonts w:ascii="Times New Roman" w:eastAsia="Times New Roman" w:hAnsi="Times New Roman" w:cs="Times New Roman"/>
          <w:bCs/>
          <w:sz w:val="28"/>
          <w:szCs w:val="28"/>
        </w:rPr>
        <w:t> года</w:t>
      </w:r>
      <w:r w:rsidR="00457B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E26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B7E" w:rsidRPr="00E26B7E" w:rsidRDefault="00E26B7E" w:rsidP="00E26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2"/>
      <w:bookmarkEnd w:id="0"/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реализацией программы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Панарину Г.Т. 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E26B7E" w:rsidRPr="00E26B7E" w:rsidRDefault="00E26B7E" w:rsidP="00E26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3"/>
      <w:bookmarkEnd w:id="1"/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hyperlink r:id="rId10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официального обнародования</w:t>
        </w:r>
      </w:hyperlink>
      <w:r w:rsidRPr="00E26B7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на сайте администрации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  <w:bookmarkEnd w:id="2"/>
    </w:p>
    <w:p w:rsidR="00E26B7E" w:rsidRPr="00657DA0" w:rsidRDefault="00E26B7E" w:rsidP="00E26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6B7E" w:rsidRPr="00657DA0" w:rsidRDefault="00E26B7E" w:rsidP="00E26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6B7E" w:rsidRPr="00657DA0" w:rsidRDefault="00E26B7E" w:rsidP="00E26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Николо-Александровского</w:t>
      </w:r>
    </w:p>
    <w:p w:rsidR="00E26B7E" w:rsidRPr="00657DA0" w:rsidRDefault="00E26B7E" w:rsidP="00E26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  <w:proofErr w:type="gramEnd"/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Г.Т.Панарина                                                                                             </w:t>
      </w:r>
    </w:p>
    <w:p w:rsidR="00E26B7E" w:rsidRDefault="00E26B7E" w:rsidP="00E26B7E"/>
    <w:p w:rsidR="00E26B7E" w:rsidRDefault="00E26B7E" w:rsidP="00E26B7E"/>
    <w:p w:rsidR="00E26B7E" w:rsidRDefault="00E26B7E" w:rsidP="00E26B7E"/>
    <w:p w:rsidR="00E26B7E" w:rsidRDefault="00E26B7E" w:rsidP="00E26B7E"/>
    <w:p w:rsidR="00E26B7E" w:rsidRPr="00E26B7E" w:rsidRDefault="00E26B7E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 xml:space="preserve">                                                      </w:t>
      </w:r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              </w:t>
      </w:r>
    </w:p>
    <w:p w:rsidR="00E26B7E" w:rsidRPr="00E26B7E" w:rsidRDefault="00E26B7E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</w:t>
      </w:r>
      <w:proofErr w:type="gramStart"/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к</w:t>
      </w:r>
      <w:proofErr w:type="gramEnd"/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постановлению главы</w:t>
      </w:r>
    </w:p>
    <w:p w:rsidR="00E26B7E" w:rsidRDefault="00E26B7E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E26B7E" w:rsidRPr="00E26B7E" w:rsidRDefault="008B08D7" w:rsidP="008B08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  </w:t>
      </w:r>
      <w:bookmarkStart w:id="3" w:name="_GoBack"/>
      <w:bookmarkEnd w:id="3"/>
      <w:proofErr w:type="gramStart"/>
      <w:r w:rsid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с</w:t>
      </w:r>
      <w:r w:rsidR="00E26B7E"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ельсовета</w:t>
      </w:r>
      <w:proofErr w:type="gramEnd"/>
      <w:r w:rsid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26B7E"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10.01.2019 № 3</w:t>
      </w:r>
    </w:p>
    <w:p w:rsidR="00E26B7E" w:rsidRPr="00E26B7E" w:rsidRDefault="00E26B7E" w:rsidP="005C0D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26B7E" w:rsidRDefault="00E26B7E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62EBF" w:rsidRDefault="00E62EBF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62EBF" w:rsidRDefault="00E62EBF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62EBF" w:rsidRDefault="00E62EBF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62EBF" w:rsidRDefault="00E62EBF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62EBF" w:rsidRDefault="00E62EBF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62EBF" w:rsidRDefault="00E62EBF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62EBF" w:rsidRDefault="00E62EBF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62EBF" w:rsidRDefault="00E62EBF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62EBF" w:rsidRPr="00E26B7E" w:rsidRDefault="00E62EBF" w:rsidP="00E26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26B7E" w:rsidRPr="005C0D99" w:rsidRDefault="00E26B7E" w:rsidP="005C0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E26B7E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</w:rPr>
        <w:t xml:space="preserve">Муниципальная </w:t>
      </w:r>
      <w:proofErr w:type="gramStart"/>
      <w:r w:rsidRPr="00E26B7E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</w:rPr>
        <w:t>программа</w:t>
      </w:r>
      <w:r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</w:t>
      </w:r>
      <w:proofErr w:type="gramEnd"/>
      <w:r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Комплексного развития систем коммунальной инфраструктуры</w:t>
      </w:r>
      <w:r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</w:r>
      <w:r w:rsidRPr="00E26B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сельсовета на 201</w:t>
      </w:r>
      <w:r w:rsidR="00A069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9</w:t>
      </w:r>
      <w:r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-20</w:t>
      </w:r>
      <w:r w:rsidR="00C6721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25</w:t>
      </w:r>
      <w:r w:rsidR="005C0D9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года и на период до </w:t>
      </w:r>
      <w:r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20</w:t>
      </w:r>
      <w:r w:rsidR="00DD2FF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35</w:t>
      </w:r>
      <w:r w:rsidR="005C0D9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года»</w:t>
      </w:r>
    </w:p>
    <w:p w:rsidR="00E26B7E" w:rsidRDefault="00E26B7E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Pr="00A12354" w:rsidRDefault="00E62EBF" w:rsidP="00E6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 w:rsidRPr="00A12354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lastRenderedPageBreak/>
        <w:t>СОДЕРЖАНИЕ</w:t>
      </w:r>
    </w:p>
    <w:p w:rsidR="00E62EBF" w:rsidRDefault="00E62EBF" w:rsidP="00E6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A1235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Введение. </w:t>
      </w:r>
    </w:p>
    <w:p w:rsidR="00E62EBF" w:rsidRDefault="00E62EBF" w:rsidP="00E6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E62EBF" w:rsidRDefault="00E62EBF" w:rsidP="00E6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930"/>
      </w:tblGrid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</w:tcPr>
          <w:p w:rsidR="00E62EBF" w:rsidRPr="00E62EBF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E62EB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Цели и задачи совершенствования и развития коммунального комплекса </w:t>
            </w:r>
            <w:r w:rsidRPr="00E62E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62EB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сельсовета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261F34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Сроки и этапы реализации Программы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Механизм реализации целевой программы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261F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 ожидаемой эффективности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</w:tcPr>
          <w:p w:rsidR="00E62EBF" w:rsidRPr="00E62EBF" w:rsidRDefault="00E62EBF" w:rsidP="00E932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существующего состояния </w:t>
            </w:r>
            <w:r w:rsidRPr="00E62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коммунальной </w:t>
            </w:r>
            <w:r w:rsidRPr="00E62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инфраструктуры </w:t>
            </w:r>
            <w:r w:rsidRPr="00E62E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62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описание </w:t>
            </w:r>
            <w:proofErr w:type="gramStart"/>
            <w:r w:rsidRPr="00E62EBF">
              <w:rPr>
                <w:rFonts w:ascii="Times New Roman" w:eastAsia="Calibri" w:hAnsi="Times New Roman" w:cs="Times New Roman"/>
                <w:sz w:val="28"/>
                <w:szCs w:val="28"/>
              </w:rPr>
              <w:t>проблемы..</w:t>
            </w:r>
            <w:proofErr w:type="gramEnd"/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8930" w:type="dxa"/>
          </w:tcPr>
          <w:p w:rsidR="00E62EBF" w:rsidRPr="00E62EBF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E62EB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Система водоснабжения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8930" w:type="dxa"/>
          </w:tcPr>
          <w:p w:rsidR="00E62EBF" w:rsidRPr="00E62EBF" w:rsidRDefault="00E62EBF" w:rsidP="00E62EB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E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Водоотведение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8930" w:type="dxa"/>
          </w:tcPr>
          <w:p w:rsidR="00E62EBF" w:rsidRPr="00E62EBF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E62E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Теплоснабжение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8930" w:type="dxa"/>
          </w:tcPr>
          <w:p w:rsidR="00E62EBF" w:rsidRPr="00E62EBF" w:rsidRDefault="00E62EBF" w:rsidP="00E932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2EB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Электроснабжение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8930" w:type="dxa"/>
          </w:tcPr>
          <w:p w:rsidR="00E62EBF" w:rsidRPr="00E62EBF" w:rsidRDefault="00E62EBF" w:rsidP="00E932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2EBF">
              <w:rPr>
                <w:rFonts w:ascii="Times New Roman" w:eastAsia="Times New Roman" w:hAnsi="Times New Roman" w:cs="Times New Roman"/>
                <w:sz w:val="28"/>
                <w:szCs w:val="28"/>
              </w:rPr>
              <w:t>Топливоснабжение и газоснабжение</w:t>
            </w:r>
          </w:p>
        </w:tc>
      </w:tr>
      <w:tr w:rsidR="00E62EBF" w:rsidTr="00E93227">
        <w:tc>
          <w:tcPr>
            <w:tcW w:w="846" w:type="dxa"/>
          </w:tcPr>
          <w:p w:rsidR="00E62EBF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8930" w:type="dxa"/>
          </w:tcPr>
          <w:p w:rsidR="00E62EBF" w:rsidRPr="00E62EBF" w:rsidRDefault="00E62EBF" w:rsidP="00E932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B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Система обращения с отходами</w:t>
            </w:r>
          </w:p>
        </w:tc>
      </w:tr>
      <w:tr w:rsidR="00E62EBF" w:rsidTr="00E93227">
        <w:tc>
          <w:tcPr>
            <w:tcW w:w="846" w:type="dxa"/>
          </w:tcPr>
          <w:p w:rsidR="00E62EBF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8930" w:type="dxa"/>
          </w:tcPr>
          <w:p w:rsidR="00E62EBF" w:rsidRPr="00E62EBF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E62EB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Связь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</w:tcPr>
          <w:p w:rsidR="00E62EBF" w:rsidRPr="00E62EBF" w:rsidRDefault="00E62EBF" w:rsidP="00E62EB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E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Мероприятия программы </w:t>
            </w:r>
            <w:r w:rsidRPr="00E62EB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коммунальной</w:t>
            </w:r>
            <w:r w:rsidRPr="00E62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инфраструктуры </w:t>
            </w:r>
          </w:p>
          <w:p w:rsidR="00E62EBF" w:rsidRPr="00E62EBF" w:rsidRDefault="00E62EBF" w:rsidP="00E9322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E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62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сельсовета</w:t>
            </w:r>
          </w:p>
        </w:tc>
      </w:tr>
      <w:tr w:rsidR="00E62EBF" w:rsidRPr="00261F34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</w:tcPr>
          <w:p w:rsidR="00E62EBF" w:rsidRPr="00E62EBF" w:rsidRDefault="00E62EBF" w:rsidP="00E9322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E62EB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Планируемые расходы и источники финансирования программы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</w:tcPr>
          <w:p w:rsidR="00E62EBF" w:rsidRPr="00E62EBF" w:rsidRDefault="00E62EBF" w:rsidP="00E9322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E62EB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Определение эффекта от реализации мероприятий</w:t>
            </w:r>
            <w:r w:rsidRPr="00E62EB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br/>
              <w:t xml:space="preserve">по развитию и модернизации систем </w:t>
            </w:r>
            <w:r w:rsidRPr="00E62EB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коммунальной</w:t>
            </w:r>
            <w:r w:rsidRPr="00E62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инфраструктуры</w:t>
            </w:r>
          </w:p>
        </w:tc>
      </w:tr>
      <w:tr w:rsidR="00E62EBF" w:rsidTr="00E93227">
        <w:tc>
          <w:tcPr>
            <w:tcW w:w="846" w:type="dxa"/>
          </w:tcPr>
          <w:p w:rsidR="00E62EBF" w:rsidRPr="00261F34" w:rsidRDefault="00E62EBF" w:rsidP="00E93227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0" w:type="dxa"/>
          </w:tcPr>
          <w:p w:rsidR="00E62EBF" w:rsidRPr="00E62EBF" w:rsidRDefault="00E62EBF" w:rsidP="00E932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2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E62EBF">
              <w:rPr>
                <w:rFonts w:ascii="Times New Roman" w:hAnsi="Times New Roman" w:cs="Times New Roman"/>
                <w:sz w:val="28"/>
                <w:szCs w:val="28"/>
              </w:rPr>
              <w:t>контроля за выполнением программы</w:t>
            </w:r>
          </w:p>
        </w:tc>
      </w:tr>
    </w:tbl>
    <w:p w:rsidR="00E62EBF" w:rsidRPr="00A12354" w:rsidRDefault="00E62EBF" w:rsidP="00E6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ru-RU"/>
        </w:rPr>
      </w:pPr>
    </w:p>
    <w:p w:rsidR="00E62EBF" w:rsidRDefault="00E62EBF" w:rsidP="00E62E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6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ВВЕДЕНИЕ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</w:p>
    <w:p w:rsidR="00E62EBF" w:rsidRDefault="00E62EBF" w:rsidP="00E26B7E"/>
    <w:p w:rsidR="00E62EBF" w:rsidRPr="00FD2E47" w:rsidRDefault="00E62EBF" w:rsidP="00E62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47">
        <w:rPr>
          <w:rFonts w:ascii="Times New Roman" w:eastAsia="Times New Roman" w:hAnsi="Times New Roman" w:cs="Times New Roman"/>
          <w:sz w:val="28"/>
          <w:szCs w:val="28"/>
        </w:rPr>
        <w:t>Основаниями для разработки программы являются:</w:t>
      </w:r>
    </w:p>
    <w:p w:rsidR="00E62EBF" w:rsidRPr="00FD2E47" w:rsidRDefault="00E62EBF" w:rsidP="00E6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1" w:history="1">
        <w:r w:rsidRPr="00FD2E47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</w:t>
        </w:r>
      </w:hyperlink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 от 30.12.2004 г. № 210-ФЗ «Об основах регулирования тарифов организаций коммунального комплекса»;</w:t>
      </w:r>
    </w:p>
    <w:p w:rsidR="00E62EBF" w:rsidRPr="00FD2E47" w:rsidRDefault="00E62EBF" w:rsidP="00E6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2" w:history="1">
        <w:r w:rsidRPr="00FD2E47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</w:t>
        </w:r>
      </w:hyperlink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 РФ от 23 ноября 2009 года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E62EBF" w:rsidRPr="00FD2E47" w:rsidRDefault="00E62EBF" w:rsidP="00E6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3" w:history="1">
        <w:r w:rsidRPr="00FD2E47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</w:t>
        </w:r>
      </w:hyperlink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 от 27.07.2010 г. № 190-ФЗ «О теплоснабжении»;</w:t>
      </w:r>
    </w:p>
    <w:p w:rsidR="00E62EBF" w:rsidRPr="00FD2E47" w:rsidRDefault="00E62EBF" w:rsidP="00E62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47">
        <w:rPr>
          <w:rFonts w:ascii="Calibri" w:eastAsia="Times New Roman" w:hAnsi="Calibri" w:cs="Times New Roman"/>
          <w:sz w:val="28"/>
          <w:szCs w:val="28"/>
        </w:rPr>
        <w:tab/>
      </w:r>
      <w:r w:rsidRPr="00FD2E47">
        <w:rPr>
          <w:rFonts w:ascii="Times New Roman" w:eastAsia="Times New Roman" w:hAnsi="Times New Roman" w:cs="Times New Roman"/>
          <w:sz w:val="28"/>
          <w:szCs w:val="28"/>
        </w:rPr>
        <w:t>- Федеральный закон от 07.12.2011 г. № 416-ФЗ «О водоснабжении и водоотведении»;</w:t>
      </w:r>
    </w:p>
    <w:p w:rsidR="00E62EBF" w:rsidRPr="00FD2E47" w:rsidRDefault="00E62EBF" w:rsidP="00E6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- Генеральный план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E62EBF" w:rsidRPr="00FD2E47" w:rsidRDefault="00E62EBF" w:rsidP="00E6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4" w:history="1">
        <w:r w:rsidRPr="00FD2E47">
          <w:rPr>
            <w:rFonts w:ascii="Times New Roman" w:eastAsia="Times New Roman" w:hAnsi="Times New Roman" w:cs="Times New Roman"/>
            <w:sz w:val="28"/>
            <w:szCs w:val="28"/>
          </w:rPr>
          <w:t>Приказ</w:t>
        </w:r>
      </w:hyperlink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регионального развития РФ от 06.05.2011 г. № 204 «О разработке программ комплексного развития систем коммунальной инфраструктуры муниципальных образований»;</w:t>
      </w:r>
    </w:p>
    <w:p w:rsidR="00E62EBF" w:rsidRPr="00FD2E47" w:rsidRDefault="00E62EBF" w:rsidP="00E62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5" w:history="1">
        <w:r w:rsidRPr="00FD2E47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14 июня 2013 г. № 502 «Об утверждении требований к программам комплексного развития систем коммунальной инфраструктуры поселений, городских округов».</w:t>
      </w:r>
    </w:p>
    <w:p w:rsidR="00930772" w:rsidRDefault="00930772" w:rsidP="00930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Николо-Александровский сельсовет располагается в западной части Октябрьского района Амурской области. На севере территория граничит с территорией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на востоке с территорией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на юге с территорией Борисоглебского сельсовета, на западе с Тамбовским районом. В состав Николо-Александровского сельсовета входят два населенных пункта: села Николо-Александровка и Покровка представляют собой линейную структуру расселения. Административным центром является с. Николо-Александровка, расположенное в 56км от центра Октябрьского района с. Екатеринославка и в 82км от областного центра города Благовещенска. Николо-Александровский сельсовет занимает площадь 253,7 кв. км, что составляет 7,5% от площади земель Октябрьского района. Население по данным Росстата по состоянию на 01.01.2017 год насчитывает 646 человек, что составляет 3,54% численности населения Октябрьского района.</w:t>
      </w:r>
    </w:p>
    <w:p w:rsidR="00930772" w:rsidRDefault="00930772" w:rsidP="00930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местности равнинный, ландшафт территории представлен в основном полями и лугами. Климат умеренный и имеет средние показатели: температуры воздуха в январе – 26,9°С, в июле + 20,3°С, среднегодовая сумма осадков 655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апрель-октябрь 577мм); господствующие ветра зимой северо-западного направления, летом юго-восточного направления.</w:t>
      </w:r>
    </w:p>
    <w:p w:rsidR="00E62EBF" w:rsidRPr="00FD2E47" w:rsidRDefault="00E62EBF" w:rsidP="00E62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62EBF" w:rsidRDefault="00E62EBF" w:rsidP="00E26B7E"/>
    <w:p w:rsidR="00E26B7E" w:rsidRDefault="00E62EBF" w:rsidP="00A069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4" w:name="sub_100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>1.</w:t>
      </w:r>
      <w:r w:rsidR="00E26B7E"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муниципальной программы</w:t>
      </w:r>
      <w:r w:rsidR="00E26B7E"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 xml:space="preserve">"Комплексного развития систем коммунальной инфраструктуры </w:t>
      </w:r>
      <w:r w:rsidR="00E26B7E" w:rsidRPr="00E26B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Николо-Александровского</w:t>
      </w:r>
      <w:r w:rsidR="00E26B7E"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сельсовета на 201</w:t>
      </w:r>
      <w:r w:rsidR="00A069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9</w:t>
      </w:r>
      <w:r w:rsidR="00E26B7E"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-20</w:t>
      </w:r>
      <w:r w:rsidR="00C6721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25</w:t>
      </w:r>
      <w:r w:rsidR="00E26B7E"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года и на период до 20</w:t>
      </w:r>
      <w:r w:rsidR="00C6721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35</w:t>
      </w:r>
      <w:r w:rsidR="00E26B7E" w:rsidRPr="00E26B7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 года»</w:t>
      </w:r>
      <w:bookmarkEnd w:id="4"/>
    </w:p>
    <w:p w:rsidR="00322895" w:rsidRPr="00E26B7E" w:rsidRDefault="00322895" w:rsidP="00A069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6181"/>
      </w:tblGrid>
      <w:tr w:rsidR="00E26B7E" w:rsidRPr="00E26B7E" w:rsidTr="00FD2E47">
        <w:trPr>
          <w:trHeight w:val="1284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E" w:rsidRPr="00E26B7E" w:rsidRDefault="00E26B7E" w:rsidP="00E2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7E" w:rsidRPr="00E26B7E" w:rsidRDefault="00E26B7E" w:rsidP="00A06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«Комплексного развития систем коммунальной инфраструктуры 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201</w:t>
            </w:r>
            <w:r w:rsidR="00A069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C6721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и на период до 20</w:t>
            </w:r>
            <w:r w:rsidR="00C6721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E26B7E" w:rsidRPr="00E26B7E" w:rsidTr="00FD2E47">
        <w:trPr>
          <w:trHeight w:val="7036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E" w:rsidRPr="00E26B7E" w:rsidRDefault="00E26B7E" w:rsidP="00E2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7E" w:rsidRPr="00E26B7E" w:rsidRDefault="00E26B7E" w:rsidP="00A06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hyperlink r:id="rId16" w:history="1">
              <w:r w:rsidRPr="00E26B7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30.12.2004 г. № 210-ФЗ «Об основах регулирования тарифов организаций коммунального комплекса»;</w:t>
            </w:r>
          </w:p>
          <w:p w:rsidR="00E26B7E" w:rsidRPr="00E26B7E" w:rsidRDefault="00E26B7E" w:rsidP="00A06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hyperlink r:id="rId17" w:history="1">
              <w:r w:rsidRPr="00E26B7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 от 23 ноября 2009 года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26B7E" w:rsidRPr="00E26B7E" w:rsidRDefault="00E26B7E" w:rsidP="00A06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hyperlink r:id="rId18" w:history="1">
              <w:r w:rsidRPr="00E26B7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27.07.2010 г. № 190-ФЗ «О теплоснабжении»;</w:t>
            </w:r>
          </w:p>
          <w:p w:rsidR="00E26B7E" w:rsidRPr="00E26B7E" w:rsidRDefault="00E26B7E" w:rsidP="00A0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07.12.2011 г. № 416-ФЗ «О водоснабжении и водоотведении»;</w:t>
            </w:r>
          </w:p>
          <w:p w:rsidR="00E26B7E" w:rsidRPr="00E26B7E" w:rsidRDefault="00E26B7E" w:rsidP="00A0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Генеральный план </w:t>
            </w:r>
            <w:r w:rsidR="00FD2E47"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E26B7E" w:rsidRPr="00E26B7E" w:rsidRDefault="00E26B7E" w:rsidP="00A06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hyperlink r:id="rId19" w:history="1">
              <w:r w:rsidRPr="00E26B7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регионального развития РФ от 06.05.2011 г. № 204 «О разработке программ комплексного развития систем коммунальной инфраструктуры муниципальных образований»;</w:t>
            </w:r>
          </w:p>
          <w:p w:rsidR="00E26B7E" w:rsidRPr="00E26B7E" w:rsidRDefault="00E26B7E" w:rsidP="00A06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hyperlink r:id="rId20" w:history="1">
              <w:r w:rsidRPr="00E26B7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Российской Федерации от 14 июня 2013 г. № 502 г. 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E26B7E" w:rsidRPr="00E26B7E" w:rsidTr="00FD2E47">
        <w:trPr>
          <w:trHeight w:val="642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E" w:rsidRPr="00E26B7E" w:rsidRDefault="00E26B7E" w:rsidP="00E2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7E" w:rsidRPr="00E26B7E" w:rsidRDefault="00E26B7E" w:rsidP="00E2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D2E47"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26B7E" w:rsidRPr="00E26B7E" w:rsidTr="00FD2E47">
        <w:trPr>
          <w:trHeight w:val="642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E" w:rsidRPr="00E26B7E" w:rsidRDefault="00E26B7E" w:rsidP="00E2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7E" w:rsidRPr="00E26B7E" w:rsidRDefault="00E26B7E" w:rsidP="00E2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D2E47"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="00FD2E47"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E26B7E" w:rsidRPr="00E26B7E" w:rsidTr="00FD2E47">
        <w:trPr>
          <w:trHeight w:val="627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E" w:rsidRPr="00E26B7E" w:rsidRDefault="00E26B7E" w:rsidP="00E2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7E" w:rsidRPr="00E26B7E" w:rsidRDefault="00E26B7E" w:rsidP="00E2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D2E47"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26B7E" w:rsidRPr="00E26B7E" w:rsidTr="00FD2E47">
        <w:trPr>
          <w:trHeight w:val="627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E" w:rsidRPr="00E26B7E" w:rsidRDefault="00E26B7E" w:rsidP="00E2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7E" w:rsidRPr="00E26B7E" w:rsidRDefault="00E26B7E" w:rsidP="00E2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D2E47"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C0D99" w:rsidRPr="00E26B7E" w:rsidTr="00FD2E47">
        <w:trPr>
          <w:trHeight w:val="627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99" w:rsidRPr="00FD2E47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D99" w:rsidRPr="00FD2E47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5C0D99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систем коммунальной инфраструктуры </w:t>
            </w:r>
          </w:p>
          <w:p w:rsidR="005C0D99" w:rsidRPr="00FD2E47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водоснабжения</w:t>
            </w:r>
            <w:proofErr w:type="gramEnd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водоотведения и очистки сточных вод) в соответствии с текущими и перспективными потребностями муниципального 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образования, в целях повышения качества услуг и улучшения экологического состояния.</w:t>
            </w:r>
          </w:p>
        </w:tc>
      </w:tr>
      <w:tr w:rsidR="005C0D99" w:rsidRPr="00E26B7E" w:rsidTr="00FD2E47">
        <w:trPr>
          <w:trHeight w:val="627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99" w:rsidRPr="00FD2E47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Важнейшие целевые показатели Программы</w:t>
            </w:r>
          </w:p>
          <w:p w:rsidR="005C0D99" w:rsidRPr="00FD2E47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D99" w:rsidRPr="00FD2E47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Целевыми показателями Программы являются:</w:t>
            </w:r>
          </w:p>
          <w:p w:rsidR="005C0D99" w:rsidRPr="00FD2E47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</w:t>
            </w:r>
            <w:proofErr w:type="gramEnd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и объектов коммунальной инфраструктуры в соответствии с потребностями жилищного строительства;</w:t>
            </w:r>
          </w:p>
          <w:p w:rsidR="005C0D99" w:rsidRPr="00FD2E47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</w:t>
            </w:r>
            <w:proofErr w:type="gramEnd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качественных услуг для потребителей;</w:t>
            </w:r>
          </w:p>
          <w:p w:rsidR="005C0D99" w:rsidRPr="00FD2E47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</w:t>
            </w:r>
            <w:proofErr w:type="gramEnd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экологической ситуации;</w:t>
            </w:r>
          </w:p>
          <w:p w:rsidR="005C0D99" w:rsidRPr="00FD2E47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экономическая доступность коммунальных услуг;</w:t>
            </w:r>
          </w:p>
          <w:p w:rsidR="005C0D99" w:rsidRPr="00FD2E47" w:rsidRDefault="005C0D99" w:rsidP="005C0D99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proofErr w:type="gramEnd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 жизни населения за счет строительства новых объектов коммунальной инфраструктуры</w:t>
            </w:r>
          </w:p>
        </w:tc>
      </w:tr>
      <w:tr w:rsidR="00E62EBF" w:rsidRPr="00E26B7E" w:rsidTr="00FD2E47">
        <w:trPr>
          <w:trHeight w:val="627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BF" w:rsidRPr="00FD2E47" w:rsidRDefault="00E62EBF" w:rsidP="00E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конечный результат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BF" w:rsidRPr="00FD2E47" w:rsidRDefault="00E62EBF" w:rsidP="00E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1. Инженерно-техническая оптимизация коммунальных систем;</w:t>
            </w:r>
          </w:p>
          <w:p w:rsidR="00E62EBF" w:rsidRPr="00FD2E47" w:rsidRDefault="00E62EBF" w:rsidP="00E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2. Перспективное планирование развития систем;</w:t>
            </w:r>
          </w:p>
          <w:p w:rsidR="00E62EBF" w:rsidRPr="00FD2E47" w:rsidRDefault="00E62EBF" w:rsidP="00E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3. Обоснование мероприятий по комплексной реконструкции и модернизации;</w:t>
            </w:r>
          </w:p>
          <w:p w:rsidR="00E62EBF" w:rsidRPr="00FD2E47" w:rsidRDefault="00E62EBF" w:rsidP="00E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4. Повышение надежности систем и качества предоставления коммунальных услуг;</w:t>
            </w:r>
          </w:p>
          <w:p w:rsidR="00E62EBF" w:rsidRPr="00FD2E47" w:rsidRDefault="00E62EBF" w:rsidP="00E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Совершенствование механизмов развития энергосбережения и повышения </w:t>
            </w:r>
            <w:proofErr w:type="spellStart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коммунальной инфраструктуры муниципального образования;</w:t>
            </w:r>
          </w:p>
          <w:p w:rsidR="00E62EBF" w:rsidRPr="00FD2E47" w:rsidRDefault="00E62EBF" w:rsidP="00E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6. Повышение инвестиционной привлекательности коммунальной инфраструктуры муниципального образования;</w:t>
            </w:r>
          </w:p>
          <w:p w:rsidR="00E62EBF" w:rsidRPr="00FD2E47" w:rsidRDefault="00E62EBF" w:rsidP="00E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7. Обеспечение сбалансированности интересов субъектов коммунальной инфраструктуры и потребителей.</w:t>
            </w:r>
          </w:p>
        </w:tc>
      </w:tr>
      <w:tr w:rsidR="00E62EBF" w:rsidRPr="00E26B7E" w:rsidTr="00FD2E47">
        <w:trPr>
          <w:trHeight w:val="627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BF" w:rsidRPr="00FD2E47" w:rsidRDefault="00E62EBF" w:rsidP="00E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BF" w:rsidRPr="00815DD5" w:rsidRDefault="00E62EBF" w:rsidP="00E62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DD5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  <w:p w:rsidR="00E62EBF" w:rsidRPr="00815DD5" w:rsidRDefault="00E62EBF" w:rsidP="00E62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DD5">
              <w:rPr>
                <w:rFonts w:ascii="Times New Roman" w:hAnsi="Times New Roman"/>
                <w:sz w:val="28"/>
                <w:szCs w:val="28"/>
              </w:rPr>
              <w:t>- средства местного бюджета.</w:t>
            </w:r>
          </w:p>
          <w:p w:rsidR="00E62EBF" w:rsidRPr="00FD2E47" w:rsidRDefault="00E62EBF" w:rsidP="00E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DD5">
              <w:rPr>
                <w:rFonts w:ascii="Times New Roman" w:hAnsi="Times New Roman"/>
                <w:sz w:val="28"/>
                <w:szCs w:val="28"/>
              </w:rPr>
              <w:t>Бюджетные ассигнования, предусмотренные в плановом периоде 2019-25 года, будут уточнены при формировании проектов бюджета поселения с учетом изменения ассигнований из 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районного бюджета</w:t>
            </w:r>
            <w:r w:rsidRPr="00815D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D2FFE" w:rsidRPr="00E26B7E" w:rsidTr="00FD2E47">
        <w:trPr>
          <w:trHeight w:val="627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FE" w:rsidRPr="00FD2E47" w:rsidRDefault="00DD2FFE" w:rsidP="00DD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FFE" w:rsidRPr="00FD2E47" w:rsidRDefault="00DD2FFE" w:rsidP="00DD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этап: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DD2FFE" w:rsidRPr="00FD2E47" w:rsidRDefault="00DD2FFE" w:rsidP="00DD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 до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D2FFE" w:rsidRPr="00E26B7E" w:rsidTr="00FD2E47">
        <w:trPr>
          <w:trHeight w:val="627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FE" w:rsidRPr="00FD2E47" w:rsidRDefault="00DD2FFE" w:rsidP="00DD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E4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FFE" w:rsidRPr="00FD2E47" w:rsidRDefault="00DD2FFE" w:rsidP="00DD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исполнением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FD2E47" w:rsidRPr="00FD2E47" w:rsidRDefault="00FD2E47" w:rsidP="00E6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E47" w:rsidRPr="00FD2E47" w:rsidRDefault="00FD2E47" w:rsidP="00FD2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2"/>
      <w:r w:rsidRPr="00FD2E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>2. Цели и задачи совершенствования и р</w:t>
      </w:r>
      <w:r w:rsidR="00A069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азвития коммунального комплекса </w:t>
      </w:r>
      <w:r w:rsidR="00A06949" w:rsidRPr="00A069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Николо-Александровского</w:t>
      </w:r>
      <w:r w:rsidRPr="00FD2E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сельсовета</w:t>
      </w:r>
    </w:p>
    <w:bookmarkEnd w:id="5"/>
    <w:p w:rsidR="00FD2E47" w:rsidRPr="00FD2E47" w:rsidRDefault="00FD2E47" w:rsidP="00FD2E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E47" w:rsidRPr="00FD2E47" w:rsidRDefault="00FD2E47" w:rsidP="00FD2E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Целью разработки Программы комплексного развития систем коммунальной инфраструктуры </w:t>
      </w:r>
      <w:r w:rsidR="00A06949"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A06949" w:rsidRDefault="00FD2E47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Программа комплексного развития систем коммунальной инфраструктуры </w:t>
      </w:r>
      <w:r w:rsidR="00A06949"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FD2E4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образования.</w:t>
      </w:r>
      <w:r w:rsidR="00A06949" w:rsidRPr="00A06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совершенствования и развития коммунального комплекса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являются: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949">
        <w:rPr>
          <w:rFonts w:ascii="Times New Roman" w:eastAsia="Times New Roman" w:hAnsi="Times New Roman" w:cs="Times New Roman"/>
          <w:sz w:val="28"/>
          <w:szCs w:val="28"/>
        </w:rPr>
        <w:t>инженерно</w:t>
      </w:r>
      <w:proofErr w:type="gramEnd"/>
      <w:r w:rsidRPr="00A06949">
        <w:rPr>
          <w:rFonts w:ascii="Times New Roman" w:eastAsia="Times New Roman" w:hAnsi="Times New Roman" w:cs="Times New Roman"/>
          <w:sz w:val="28"/>
          <w:szCs w:val="28"/>
        </w:rPr>
        <w:t>-техническая оптимизации коммунальных систем;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949">
        <w:rPr>
          <w:rFonts w:ascii="Times New Roman" w:eastAsia="Times New Roman" w:hAnsi="Times New Roman" w:cs="Times New Roman"/>
          <w:sz w:val="28"/>
          <w:szCs w:val="28"/>
        </w:rPr>
        <w:t>взаимосвязанное</w:t>
      </w:r>
      <w:proofErr w:type="gramEnd"/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перспективное планирование развития коммунальных систем;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949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proofErr w:type="gramEnd"/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комплексной реконструкции и модернизации;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949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proofErr w:type="gramEnd"/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надежности систем и качества предоставления коммунальных услуг;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949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proofErr w:type="gramEnd"/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949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proofErr w:type="gramEnd"/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механизмов развития энергосбережения и повышения </w:t>
      </w:r>
      <w:proofErr w:type="spellStart"/>
      <w:r w:rsidRPr="00A06949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коммунальной инфраструктуры муниципального образования;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949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proofErr w:type="gramEnd"/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инвестиционной привлекательности коммунальной инфраструктуры муниципального образования;</w:t>
      </w:r>
    </w:p>
    <w:p w:rsidR="00A06949" w:rsidRPr="00A06949" w:rsidRDefault="00A06949" w:rsidP="00DD2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949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proofErr w:type="gramEnd"/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сбалансированности интересов субъектов коммунальной инфраструктуры и потребителей.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6" w:name="sub_1003"/>
      <w:r w:rsidRPr="00A069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Сроки и этапы реализации Программы</w:t>
      </w:r>
    </w:p>
    <w:bookmarkEnd w:id="6"/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>Период реализации Программы: 2 этапа.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>1 этап: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0694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67217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A06949" w:rsidRPr="00A06949" w:rsidRDefault="00A06949" w:rsidP="00DD2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2 этап: до </w:t>
      </w:r>
      <w:proofErr w:type="gramStart"/>
      <w:r w:rsidRPr="00A0694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6721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 года</w:t>
      </w:r>
      <w:proofErr w:type="gramEnd"/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7" w:name="sub_1004"/>
      <w:r w:rsidRPr="00A069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4. Механизм реализации целевой программы</w:t>
      </w:r>
    </w:p>
    <w:bookmarkEnd w:id="7"/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включает следующие элементы: разработку и издание муниципальных правовых актов, необходимых для выполнения Программы;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lastRenderedPageBreak/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>- размещение в средствах массовой информации и на официальном сайте администрации сельсовета информации о ходе и результатах реализации Программы.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контроль за реализацией Программы осуществляет координатор – администрация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15DD5" w:rsidRPr="00815DD5">
        <w:rPr>
          <w:rFonts w:ascii="Times New Roman" w:hAnsi="Times New Roman" w:cs="Times New Roman"/>
          <w:sz w:val="28"/>
          <w:szCs w:val="28"/>
        </w:rPr>
        <w:t xml:space="preserve"> </w:t>
      </w:r>
      <w:r w:rsidR="00815DD5" w:rsidRPr="002B576A">
        <w:rPr>
          <w:rFonts w:ascii="Times New Roman" w:hAnsi="Times New Roman" w:cs="Times New Roman"/>
          <w:sz w:val="28"/>
          <w:szCs w:val="28"/>
        </w:rPr>
        <w:t>и</w:t>
      </w:r>
      <w:r w:rsidR="00815DD5">
        <w:rPr>
          <w:rFonts w:ascii="Times New Roman" w:hAnsi="Times New Roman" w:cs="Times New Roman"/>
          <w:sz w:val="28"/>
          <w:szCs w:val="28"/>
        </w:rPr>
        <w:t xml:space="preserve"> </w:t>
      </w:r>
      <w:r w:rsidR="00815DD5" w:rsidRPr="002B576A">
        <w:rPr>
          <w:rFonts w:ascii="Times New Roman" w:hAnsi="Times New Roman" w:cs="Times New Roman"/>
          <w:sz w:val="28"/>
          <w:szCs w:val="28"/>
        </w:rPr>
        <w:t>Совет</w:t>
      </w:r>
      <w:r w:rsidR="00815DD5">
        <w:rPr>
          <w:rFonts w:ascii="Times New Roman" w:hAnsi="Times New Roman" w:cs="Times New Roman"/>
          <w:sz w:val="28"/>
          <w:szCs w:val="28"/>
        </w:rPr>
        <w:t xml:space="preserve"> </w:t>
      </w:r>
      <w:r w:rsidR="00815DD5" w:rsidRPr="002B576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15DD5"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="00815DD5"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15D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массовой информации и на официальном сайте администрации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информацию о ходе и результатах целевой Программы.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Реализацию Программы осуществляют исполнители –администрация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A06949" w:rsidRPr="00A06949" w:rsidRDefault="00A06949" w:rsidP="00DD2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5. Оценка ожидаемой эффективности</w:t>
      </w:r>
    </w:p>
    <w:p w:rsidR="00A06949" w:rsidRPr="00A06949" w:rsidRDefault="00A06949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9D" w:rsidRPr="0080629D" w:rsidRDefault="00A06949" w:rsidP="008062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долгосрочной муниципальной целевой программы комплексного развития систем коммунальной инфраструктуры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A069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06949">
        <w:rPr>
          <w:rFonts w:ascii="Times New Roman" w:eastAsia="Times New Roman" w:hAnsi="Times New Roman" w:cs="Times New Roman"/>
          <w:sz w:val="28"/>
          <w:szCs w:val="28"/>
        </w:rPr>
        <w:t> - 20</w:t>
      </w:r>
      <w:r w:rsidR="00815DD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06949">
        <w:rPr>
          <w:rFonts w:ascii="Times New Roman" w:eastAsia="Times New Roman" w:hAnsi="Times New Roman" w:cs="Times New Roman"/>
          <w:sz w:val="28"/>
          <w:szCs w:val="28"/>
        </w:rPr>
        <w:t> гг. определяются с помощью целевых индикаторов.</w:t>
      </w:r>
      <w:r w:rsidR="0080629D" w:rsidRPr="0080629D">
        <w:rPr>
          <w:rFonts w:ascii="Times New Roman" w:eastAsia="Times New Roman" w:hAnsi="Times New Roman" w:cs="Times New Roman"/>
          <w:sz w:val="28"/>
          <w:szCs w:val="28"/>
        </w:rPr>
        <w:t xml:space="preserve"> Ожидаемыми результатами Программы являются улучшение экологической ситуации на территории </w:t>
      </w:r>
      <w:r w:rsidR="0080629D"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="0080629D" w:rsidRPr="0080629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 счет:</w:t>
      </w:r>
    </w:p>
    <w:p w:rsidR="0080629D" w:rsidRPr="0080629D" w:rsidRDefault="0080629D" w:rsidP="008062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9D">
        <w:rPr>
          <w:rFonts w:ascii="Times New Roman" w:eastAsia="Times New Roman" w:hAnsi="Times New Roman" w:cs="Times New Roman"/>
          <w:sz w:val="28"/>
          <w:szCs w:val="28"/>
        </w:rPr>
        <w:t>1. Технологические результаты:</w:t>
      </w:r>
    </w:p>
    <w:p w:rsidR="0080629D" w:rsidRPr="0080629D" w:rsidRDefault="0080629D" w:rsidP="008062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9D">
        <w:rPr>
          <w:rFonts w:ascii="Times New Roman" w:eastAsia="Times New Roman" w:hAnsi="Times New Roman" w:cs="Times New Roman"/>
          <w:sz w:val="28"/>
          <w:szCs w:val="28"/>
        </w:rPr>
        <w:t>- обеспечение устойчивости системы коммунальной инфраструктуры сельсовета;</w:t>
      </w:r>
    </w:p>
    <w:p w:rsidR="0080629D" w:rsidRPr="0080629D" w:rsidRDefault="0080629D" w:rsidP="008062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9D">
        <w:rPr>
          <w:rFonts w:ascii="Times New Roman" w:eastAsia="Times New Roman" w:hAnsi="Times New Roman" w:cs="Times New Roman"/>
          <w:sz w:val="28"/>
          <w:szCs w:val="28"/>
        </w:rPr>
        <w:t xml:space="preserve">- ликвидация дефицита </w:t>
      </w:r>
      <w:proofErr w:type="gramStart"/>
      <w:r w:rsidRPr="0080629D">
        <w:rPr>
          <w:rFonts w:ascii="Times New Roman" w:eastAsia="Times New Roman" w:hAnsi="Times New Roman" w:cs="Times New Roman"/>
          <w:sz w:val="28"/>
          <w:szCs w:val="28"/>
        </w:rPr>
        <w:t>потребления  водоснабжения</w:t>
      </w:r>
      <w:proofErr w:type="gramEnd"/>
      <w:r w:rsidRPr="0080629D">
        <w:rPr>
          <w:rFonts w:ascii="Times New Roman" w:eastAsia="Times New Roman" w:hAnsi="Times New Roman" w:cs="Times New Roman"/>
          <w:sz w:val="28"/>
          <w:szCs w:val="28"/>
        </w:rPr>
        <w:t>, электроэнергии;</w:t>
      </w:r>
    </w:p>
    <w:p w:rsidR="0080629D" w:rsidRPr="0080629D" w:rsidRDefault="0080629D" w:rsidP="008062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9D">
        <w:rPr>
          <w:rFonts w:ascii="Times New Roman" w:eastAsia="Times New Roman" w:hAnsi="Times New Roman" w:cs="Times New Roman"/>
          <w:sz w:val="28"/>
          <w:szCs w:val="28"/>
        </w:rPr>
        <w:t>- внедрение энергосберегающих технологий;</w:t>
      </w:r>
    </w:p>
    <w:p w:rsidR="0080629D" w:rsidRPr="0080629D" w:rsidRDefault="0080629D" w:rsidP="008062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9D">
        <w:rPr>
          <w:rFonts w:ascii="Times New Roman" w:eastAsia="Times New Roman" w:hAnsi="Times New Roman" w:cs="Times New Roman"/>
          <w:sz w:val="28"/>
          <w:szCs w:val="28"/>
        </w:rPr>
        <w:t>- снижение потерь коммунальных ресурсов.</w:t>
      </w:r>
    </w:p>
    <w:p w:rsidR="0080629D" w:rsidRPr="0080629D" w:rsidRDefault="0080629D" w:rsidP="008062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9D">
        <w:rPr>
          <w:rFonts w:ascii="Times New Roman" w:eastAsia="Times New Roman" w:hAnsi="Times New Roman" w:cs="Times New Roman"/>
          <w:sz w:val="28"/>
          <w:szCs w:val="28"/>
        </w:rPr>
        <w:t>2. Социальные результаты:</w:t>
      </w:r>
    </w:p>
    <w:p w:rsidR="0080629D" w:rsidRPr="0080629D" w:rsidRDefault="0080629D" w:rsidP="008062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9D">
        <w:rPr>
          <w:rFonts w:ascii="Times New Roman" w:eastAsia="Times New Roman" w:hAnsi="Times New Roman" w:cs="Times New Roman"/>
          <w:sz w:val="28"/>
          <w:szCs w:val="28"/>
        </w:rPr>
        <w:t>- рациональное использование природных ресурсов;</w:t>
      </w:r>
    </w:p>
    <w:p w:rsidR="0080629D" w:rsidRPr="0080629D" w:rsidRDefault="0080629D" w:rsidP="008062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9D">
        <w:rPr>
          <w:rFonts w:ascii="Times New Roman" w:eastAsia="Times New Roman" w:hAnsi="Times New Roman" w:cs="Times New Roman"/>
          <w:sz w:val="28"/>
          <w:szCs w:val="28"/>
        </w:rPr>
        <w:t>- повышение надежности и качества предоставления коммунальных услуг;</w:t>
      </w:r>
    </w:p>
    <w:p w:rsidR="0080629D" w:rsidRPr="0080629D" w:rsidRDefault="0080629D" w:rsidP="008062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9D">
        <w:rPr>
          <w:rFonts w:ascii="Times New Roman" w:eastAsia="Times New Roman" w:hAnsi="Times New Roman" w:cs="Times New Roman"/>
          <w:sz w:val="28"/>
          <w:szCs w:val="28"/>
        </w:rPr>
        <w:t>- снижение себестоимости коммунальных услуг.</w:t>
      </w:r>
    </w:p>
    <w:p w:rsidR="0080629D" w:rsidRPr="0080629D" w:rsidRDefault="0080629D" w:rsidP="008062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9D">
        <w:rPr>
          <w:rFonts w:ascii="Times New Roman" w:eastAsia="Times New Roman" w:hAnsi="Times New Roman" w:cs="Times New Roman"/>
          <w:sz w:val="28"/>
          <w:szCs w:val="28"/>
        </w:rPr>
        <w:t>3. Экономические результаты:</w:t>
      </w:r>
    </w:p>
    <w:p w:rsidR="00815DD5" w:rsidRPr="0080629D" w:rsidRDefault="0080629D" w:rsidP="00E62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9D"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повышение инвестиционной привлекательности организаций коммунального комплекса поселения.</w:t>
      </w:r>
    </w:p>
    <w:p w:rsidR="0080629D" w:rsidRDefault="0094309D" w:rsidP="00E62EB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76A">
        <w:rPr>
          <w:rFonts w:ascii="Times New Roman" w:eastAsia="Calibri" w:hAnsi="Times New Roman" w:cs="Times New Roman"/>
          <w:b/>
          <w:sz w:val="28"/>
          <w:szCs w:val="28"/>
        </w:rPr>
        <w:t>6.Характеристика существую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щего состояния </w:t>
      </w:r>
      <w:r w:rsidRPr="0094309D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коммунальной </w:t>
      </w:r>
      <w:r w:rsidRPr="0094309D">
        <w:rPr>
          <w:rFonts w:ascii="Times New Roman" w:eastAsia="Calibri" w:hAnsi="Times New Roman" w:cs="Times New Roman"/>
          <w:b/>
          <w:sz w:val="28"/>
          <w:szCs w:val="28"/>
        </w:rPr>
        <w:t>инфраструктуры</w:t>
      </w:r>
      <w:r w:rsidRPr="002B57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5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Николо-Александровского</w:t>
      </w:r>
      <w:r w:rsidRPr="002B576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576A">
        <w:rPr>
          <w:rFonts w:ascii="Times New Roman" w:eastAsia="Calibri" w:hAnsi="Times New Roman" w:cs="Times New Roman"/>
          <w:b/>
          <w:sz w:val="28"/>
          <w:szCs w:val="28"/>
        </w:rPr>
        <w:t>описание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576A">
        <w:rPr>
          <w:rFonts w:ascii="Times New Roman" w:eastAsia="Calibri" w:hAnsi="Times New Roman" w:cs="Times New Roman"/>
          <w:b/>
          <w:sz w:val="28"/>
          <w:szCs w:val="28"/>
        </w:rPr>
        <w:t>проблемы.</w:t>
      </w:r>
    </w:p>
    <w:p w:rsidR="00E62EBF" w:rsidRPr="00E62EBF" w:rsidRDefault="00E62EBF" w:rsidP="00E62EB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30F" w:rsidRDefault="0080629D" w:rsidP="00C853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8" w:name="sub_12"/>
      <w:r w:rsidRPr="0080629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6.</w:t>
      </w:r>
      <w:r w:rsidR="0094309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</w:t>
      </w:r>
      <w:r w:rsidRPr="0080629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Система водоснабжения</w:t>
      </w:r>
    </w:p>
    <w:p w:rsidR="002D6B1E" w:rsidRDefault="00C8530F" w:rsidP="002D6B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530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Водоснаб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жение </w:t>
      </w:r>
      <w:bookmarkEnd w:id="8"/>
      <w:r w:rsidR="0080629D" w:rsidRPr="00C8530F">
        <w:rPr>
          <w:rFonts w:ascii="Times New Roman" w:eastAsia="Times New Roman" w:hAnsi="Times New Roman" w:cs="Times New Roman"/>
          <w:sz w:val="28"/>
          <w:szCs w:val="28"/>
        </w:rPr>
        <w:t xml:space="preserve">в селе Николо-Александровка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0F78E0">
        <w:rPr>
          <w:rFonts w:ascii="Times New Roman" w:eastAsia="Times New Roman" w:hAnsi="Times New Roman" w:cs="Times New Roman"/>
          <w:sz w:val="28"/>
          <w:szCs w:val="28"/>
        </w:rPr>
        <w:t xml:space="preserve">от муниципальных скважин в том числе: одной </w:t>
      </w:r>
      <w:proofErr w:type="spellStart"/>
      <w:r w:rsidR="000F78E0">
        <w:rPr>
          <w:rFonts w:ascii="Times New Roman" w:eastAsia="Times New Roman" w:hAnsi="Times New Roman" w:cs="Times New Roman"/>
          <w:sz w:val="28"/>
          <w:szCs w:val="28"/>
        </w:rPr>
        <w:t>мелкотрубной</w:t>
      </w:r>
      <w:proofErr w:type="spellEnd"/>
      <w:r w:rsidR="000F78E0">
        <w:rPr>
          <w:rFonts w:ascii="Times New Roman" w:eastAsia="Times New Roman" w:hAnsi="Times New Roman" w:cs="Times New Roman"/>
          <w:sz w:val="28"/>
          <w:szCs w:val="28"/>
        </w:rPr>
        <w:t xml:space="preserve"> и двух глубинных</w:t>
      </w:r>
      <w:r w:rsidR="00ED6409">
        <w:rPr>
          <w:rFonts w:ascii="Times New Roman" w:eastAsia="Times New Roman" w:hAnsi="Times New Roman" w:cs="Times New Roman"/>
          <w:sz w:val="28"/>
          <w:szCs w:val="28"/>
        </w:rPr>
        <w:t xml:space="preserve"> 1993 года ввода в эксплуатацию</w:t>
      </w:r>
      <w:r w:rsidR="000F78E0">
        <w:rPr>
          <w:rFonts w:ascii="Times New Roman" w:eastAsia="Times New Roman" w:hAnsi="Times New Roman" w:cs="Times New Roman"/>
          <w:sz w:val="28"/>
          <w:szCs w:val="28"/>
        </w:rPr>
        <w:t>, село Покровка от двух муниципальных глубинных скважин</w:t>
      </w:r>
      <w:r w:rsidR="00ED6409">
        <w:rPr>
          <w:rFonts w:ascii="Times New Roman" w:eastAsia="Times New Roman" w:hAnsi="Times New Roman" w:cs="Times New Roman"/>
          <w:sz w:val="28"/>
          <w:szCs w:val="28"/>
        </w:rPr>
        <w:t xml:space="preserve"> 1989 года ввода в эксплуатацию</w:t>
      </w:r>
      <w:r w:rsidR="000F78E0">
        <w:rPr>
          <w:rFonts w:ascii="Times New Roman" w:eastAsia="Times New Roman" w:hAnsi="Times New Roman" w:cs="Times New Roman"/>
          <w:sz w:val="28"/>
          <w:szCs w:val="28"/>
        </w:rPr>
        <w:t>. Также на территории населенных пунктов имеются 82 индивидуальные скважины</w:t>
      </w:r>
      <w:r w:rsidR="00ED6409"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в ведении населения </w:t>
      </w:r>
      <w:r w:rsidR="000F78E0">
        <w:rPr>
          <w:rFonts w:ascii="Times New Roman" w:eastAsia="Times New Roman" w:hAnsi="Times New Roman" w:cs="Times New Roman"/>
          <w:sz w:val="28"/>
          <w:szCs w:val="28"/>
        </w:rPr>
        <w:t>и 4 открытых водозабора.</w:t>
      </w:r>
      <w:r w:rsidR="0005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578D" w:rsidRPr="002D6B1E" w:rsidRDefault="0005578D" w:rsidP="002D6B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водообеспечения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на территории сельсовета развита слабо (объекты социальной инфраструктуры и частично ж</w:t>
      </w:r>
      <w:r w:rsidR="002D6B1E">
        <w:rPr>
          <w:rFonts w:ascii="Times New Roman" w:eastAsia="Times New Roman" w:hAnsi="Times New Roman" w:cs="Times New Roman"/>
          <w:sz w:val="28"/>
          <w:szCs w:val="28"/>
        </w:rPr>
        <w:t xml:space="preserve">илой сектор). Сети водопровода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составляют </w:t>
      </w:r>
      <w:r w:rsidR="002D6B1E">
        <w:rPr>
          <w:rFonts w:ascii="Times New Roman" w:eastAsia="Times New Roman" w:hAnsi="Times New Roman" w:cs="Times New Roman"/>
          <w:sz w:val="28"/>
          <w:szCs w:val="28"/>
        </w:rPr>
        <w:t xml:space="preserve">2,255 </w:t>
      </w:r>
      <w:proofErr w:type="gramStart"/>
      <w:r w:rsidR="002D6B1E">
        <w:rPr>
          <w:rFonts w:ascii="Times New Roman" w:eastAsia="Times New Roman" w:hAnsi="Times New Roman" w:cs="Times New Roman"/>
          <w:sz w:val="28"/>
          <w:szCs w:val="28"/>
        </w:rPr>
        <w:t>км.,</w:t>
      </w:r>
      <w:proofErr w:type="gramEnd"/>
      <w:r w:rsidR="002D6B1E">
        <w:rPr>
          <w:rFonts w:ascii="Times New Roman" w:eastAsia="Times New Roman" w:hAnsi="Times New Roman" w:cs="Times New Roman"/>
          <w:sz w:val="28"/>
          <w:szCs w:val="28"/>
        </w:rPr>
        <w:t xml:space="preserve"> эксплуатацию объектов и сетей осуществляет  ООО «Водоканал»</w:t>
      </w:r>
    </w:p>
    <w:p w:rsidR="007232FF" w:rsidRDefault="000F78E0" w:rsidP="002D6B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78E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характерна довольно высокая степень обеспеченности населения ресурсами подземных вод. Хозяйственно-питьевое водоснабжение базируется на</w:t>
      </w:r>
      <w:r w:rsidR="00ED6409" w:rsidRPr="00ED6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409">
        <w:rPr>
          <w:rFonts w:ascii="Times New Roman" w:eastAsia="Times New Roman" w:hAnsi="Times New Roman" w:cs="Times New Roman"/>
          <w:sz w:val="28"/>
          <w:szCs w:val="28"/>
        </w:rPr>
        <w:t>подземных водах.</w:t>
      </w:r>
    </w:p>
    <w:p w:rsidR="00F71E68" w:rsidRDefault="00F71E68" w:rsidP="002D6B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1E68">
        <w:rPr>
          <w:rFonts w:ascii="Times New Roman" w:eastAsia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71E6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населения водоснабжением в необходимом нормативном объёме необходимо обеспечить поиск и разведку месторождений подземных пресных вод, подсчет и расчет их запасов. Качество подземных вод возможно после специальных химико-бактериологических исследований, при необходимости организация специальная очистка. Поверхностные воды, в основном </w:t>
      </w:r>
      <w:r w:rsidR="00AB19BD">
        <w:rPr>
          <w:rFonts w:ascii="Times New Roman" w:eastAsia="Times New Roman" w:hAnsi="Times New Roman" w:cs="Times New Roman"/>
          <w:sz w:val="28"/>
          <w:szCs w:val="28"/>
        </w:rPr>
        <w:t>рекомендуется использовать на производственно-технические, сельскохозяйственные и хозяйственные цели.</w:t>
      </w:r>
    </w:p>
    <w:p w:rsidR="00AB19BD" w:rsidRDefault="00AB19BD" w:rsidP="002D6B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проблемами при водоснабжение населенных пунктов сельсовета, являются:</w:t>
      </w:r>
    </w:p>
    <w:p w:rsidR="00AB19BD" w:rsidRDefault="00AB19BD" w:rsidP="002D6B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1.Износ водозаборной арматуры;</w:t>
      </w:r>
    </w:p>
    <w:p w:rsidR="002A6A6A" w:rsidRPr="007232FF" w:rsidRDefault="00AB19BD" w:rsidP="00E62E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2.Износ сетей водоснабжения.</w:t>
      </w:r>
    </w:p>
    <w:p w:rsidR="007232FF" w:rsidRPr="0094309D" w:rsidRDefault="0094309D" w:rsidP="009430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6</w:t>
      </w:r>
      <w:r w:rsidR="007232FF" w:rsidRPr="007232F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</w:t>
      </w:r>
      <w:r w:rsidR="007232FF" w:rsidRPr="007232F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7232FF" w:rsidRPr="007232FF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Водоотведение</w:t>
      </w:r>
    </w:p>
    <w:p w:rsidR="007232FF" w:rsidRPr="007232FF" w:rsidRDefault="007232FF" w:rsidP="007232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2FF"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</w:t>
      </w:r>
      <w:r w:rsidR="002D6B1E">
        <w:rPr>
          <w:rFonts w:ascii="Times New Roman" w:eastAsia="Times New Roman" w:hAnsi="Times New Roman" w:cs="Times New Roman"/>
          <w:sz w:val="28"/>
          <w:szCs w:val="28"/>
        </w:rPr>
        <w:t xml:space="preserve">система водоотведения на территории населенных пунктов сельсовета </w:t>
      </w:r>
      <w:r w:rsidR="00F71E68">
        <w:rPr>
          <w:rFonts w:ascii="Times New Roman" w:eastAsia="Times New Roman" w:hAnsi="Times New Roman" w:cs="Times New Roman"/>
          <w:sz w:val="28"/>
          <w:szCs w:val="28"/>
        </w:rPr>
        <w:t xml:space="preserve">Николо-Александровского сельсовета в настоящее время </w:t>
      </w:r>
      <w:r w:rsidRPr="007232FF">
        <w:rPr>
          <w:rFonts w:ascii="Times New Roman" w:eastAsia="Times New Roman" w:hAnsi="Times New Roman" w:cs="Times New Roman"/>
          <w:sz w:val="28"/>
          <w:szCs w:val="28"/>
        </w:rPr>
        <w:t xml:space="preserve">отсутствует. </w:t>
      </w:r>
      <w:r w:rsidR="00AB19BD">
        <w:rPr>
          <w:rFonts w:ascii="Times New Roman" w:eastAsia="Times New Roman" w:hAnsi="Times New Roman" w:cs="Times New Roman"/>
          <w:sz w:val="28"/>
          <w:szCs w:val="28"/>
        </w:rPr>
        <w:t xml:space="preserve">Жилой фонд с центральной системой водоснабжения (11%) оборудованы септиками. В неблагоустроенном жилом фонде </w:t>
      </w:r>
      <w:r w:rsidR="00AB19BD" w:rsidRPr="00AB19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232FF">
        <w:rPr>
          <w:rFonts w:ascii="Times New Roman" w:eastAsia="Times New Roman" w:hAnsi="Times New Roman" w:cs="Times New Roman"/>
          <w:sz w:val="28"/>
          <w:szCs w:val="28"/>
        </w:rPr>
        <w:t>озяйственно-бытовые стоки поступают в выгребные ямы и надворные уборные, утилизация из которых производится населением самостоятельно. Строительство централизованной канализации в ближайшей перспективе не планируется.</w:t>
      </w:r>
      <w:r w:rsidR="00AB19BD">
        <w:rPr>
          <w:rFonts w:ascii="Times New Roman" w:eastAsia="Times New Roman" w:hAnsi="Times New Roman" w:cs="Times New Roman"/>
          <w:sz w:val="28"/>
          <w:szCs w:val="28"/>
        </w:rPr>
        <w:t xml:space="preserve"> Объекты социальной инфраструктуры</w:t>
      </w:r>
      <w:r w:rsidR="002A6A6A">
        <w:rPr>
          <w:rFonts w:ascii="Times New Roman" w:eastAsia="Times New Roman" w:hAnsi="Times New Roman" w:cs="Times New Roman"/>
          <w:sz w:val="28"/>
          <w:szCs w:val="28"/>
        </w:rPr>
        <w:t xml:space="preserve"> оборудованы септиками.</w:t>
      </w:r>
    </w:p>
    <w:p w:rsidR="007232FF" w:rsidRPr="007232FF" w:rsidRDefault="007232FF" w:rsidP="007232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2FF">
        <w:rPr>
          <w:rFonts w:ascii="Times New Roman" w:eastAsia="Times New Roman" w:hAnsi="Times New Roman" w:cs="Times New Roman"/>
          <w:sz w:val="28"/>
          <w:szCs w:val="28"/>
        </w:rPr>
        <w:t>Дождевая канализация в деревнях - отсутствует. Отведение дождевых и талых вод осуществляется по рельефу местности в пониженных местах.</w:t>
      </w:r>
    </w:p>
    <w:p w:rsidR="005C0D99" w:rsidRPr="007232FF" w:rsidRDefault="005D31CB" w:rsidP="00E62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E68">
        <w:rPr>
          <w:rFonts w:ascii="Times New Roman" w:eastAsia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31CB">
        <w:rPr>
          <w:rFonts w:ascii="Times New Roman" w:eastAsia="Times New Roman" w:hAnsi="Times New Roman" w:cs="Times New Roman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водоотведе</w:t>
      </w:r>
      <w:r w:rsidR="00DD2FFE">
        <w:rPr>
          <w:rFonts w:ascii="Times New Roman" w:eastAsia="Times New Roman" w:hAnsi="Times New Roman" w:cs="Times New Roman"/>
          <w:sz w:val="28"/>
          <w:szCs w:val="28"/>
        </w:rPr>
        <w:t>ния признается неблагополучной</w:t>
      </w:r>
    </w:p>
    <w:p w:rsidR="00DD2FFE" w:rsidRDefault="00DD2FFE" w:rsidP="009430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9" w:name="sub_14"/>
    </w:p>
    <w:p w:rsidR="00DD2FFE" w:rsidRDefault="00DD2FFE" w:rsidP="009430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2A6A6A" w:rsidRPr="007232FF" w:rsidRDefault="0094309D" w:rsidP="009430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>6</w:t>
      </w:r>
      <w:r w:rsidR="007232FF" w:rsidRPr="007232F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</w:t>
      </w:r>
      <w:r w:rsidR="007232FF" w:rsidRPr="007232F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Теплоснабжение</w:t>
      </w:r>
    </w:p>
    <w:bookmarkEnd w:id="9"/>
    <w:p w:rsidR="002A6A6A" w:rsidRDefault="002A6A6A" w:rsidP="0072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подача тепла</w:t>
      </w:r>
      <w:r w:rsidRPr="002A6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объекты социальной инфраструктуры и жилой застройки (частично) населенных пунктов сельсовета Николо-Александровского сельсовета осуществляется от двух котельных, эксплуатируемых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коммунальщик-2», котельные оборудованные резервными источниками питания.</w:t>
      </w:r>
      <w:r w:rsidR="005D31CB">
        <w:rPr>
          <w:rFonts w:ascii="Times New Roman" w:eastAsia="Times New Roman" w:hAnsi="Times New Roman" w:cs="Times New Roman"/>
          <w:sz w:val="28"/>
          <w:szCs w:val="28"/>
        </w:rPr>
        <w:t xml:space="preserve"> Тепловые сети протяженностью 115,0 м., изношены 51% необходима замена 440м. ветхих сетей. Основной жилой фонд сел Николо-Александровка и Покровка обеспечивается теплом от локальных источников тепла-внутридомовых печей. Основными видами топлива для них является уголь.</w:t>
      </w:r>
    </w:p>
    <w:p w:rsidR="007232FF" w:rsidRPr="007232FF" w:rsidRDefault="00052BC5" w:rsidP="00E62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E68">
        <w:rPr>
          <w:rFonts w:ascii="Times New Roman" w:eastAsia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Котельные населенных пунктов</w:t>
      </w:r>
      <w:r w:rsidRPr="00052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Николо-Александровского сельсовета находятся в удовлетворительном состоянии. Имеется значительный резерв мощности по котельным, установлено современное оборудование, оборудованные резервными источниками электро- и водоснабжения. Не лучшем образом обстоят дела с тепловыми сетями, имеются участки ветхих сетей, которым необходима замена.</w:t>
      </w:r>
    </w:p>
    <w:p w:rsidR="00882E35" w:rsidRPr="007232FF" w:rsidRDefault="0094309D" w:rsidP="009430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0" w:name="sub_16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6</w:t>
      </w:r>
      <w:r w:rsidR="007232FF" w:rsidRPr="007232F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4.</w:t>
      </w:r>
      <w:r w:rsidR="007232FF" w:rsidRPr="007232F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Электроснабжение</w:t>
      </w:r>
    </w:p>
    <w:bookmarkEnd w:id="10"/>
    <w:p w:rsidR="0046323C" w:rsidRDefault="00882E35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Электроэнергией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населенные пункты</w:t>
      </w:r>
      <w:r w:rsidRPr="00052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Николо-Александровского сельсовета обеспечен на 100%, централизованное, осуществляется от Амурской энергосистемы, входящей в состав ОЭС Востока. В село Николо-Александровка электроэнергия подается по ВЛ-10 через подстанцию «Николо-Александровка» ПС35/10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 w:rsidR="00CF2E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End"/>
      <w:r w:rsidR="00CF2E4D">
        <w:rPr>
          <w:rFonts w:ascii="Times New Roman" w:eastAsia="Times New Roman" w:hAnsi="Times New Roman" w:cs="Times New Roman"/>
          <w:sz w:val="28"/>
          <w:szCs w:val="28"/>
        </w:rPr>
        <w:t xml:space="preserve"> Опоры ВЛ-10кВ, ВЛ-0,4кВ железобетонные. Село Покровка обеспечивается</w:t>
      </w:r>
      <w:r w:rsidR="00CF2E4D" w:rsidRPr="00CF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E4D">
        <w:rPr>
          <w:rFonts w:ascii="Times New Roman" w:eastAsia="Times New Roman" w:hAnsi="Times New Roman" w:cs="Times New Roman"/>
          <w:sz w:val="28"/>
          <w:szCs w:val="28"/>
        </w:rPr>
        <w:t>электроэнергией по ВЛ-10 через подстанцию «</w:t>
      </w:r>
      <w:proofErr w:type="spellStart"/>
      <w:r w:rsidR="0046323C">
        <w:rPr>
          <w:rFonts w:ascii="Times New Roman" w:eastAsia="Times New Roman" w:hAnsi="Times New Roman" w:cs="Times New Roman"/>
          <w:sz w:val="28"/>
          <w:szCs w:val="28"/>
        </w:rPr>
        <w:t>Максимовка</w:t>
      </w:r>
      <w:proofErr w:type="spellEnd"/>
      <w:r w:rsidR="00CF2E4D">
        <w:rPr>
          <w:rFonts w:ascii="Times New Roman" w:eastAsia="Times New Roman" w:hAnsi="Times New Roman" w:cs="Times New Roman"/>
          <w:sz w:val="28"/>
          <w:szCs w:val="28"/>
        </w:rPr>
        <w:t xml:space="preserve">» ПС35/10 </w:t>
      </w:r>
      <w:proofErr w:type="spellStart"/>
      <w:r w:rsidR="00CF2E4D">
        <w:rPr>
          <w:rFonts w:ascii="Times New Roman" w:eastAsia="Times New Roman" w:hAnsi="Times New Roman" w:cs="Times New Roman"/>
          <w:sz w:val="28"/>
          <w:szCs w:val="28"/>
        </w:rPr>
        <w:t>кВ.</w:t>
      </w:r>
      <w:proofErr w:type="spellEnd"/>
      <w:r w:rsidR="00CF2E4D">
        <w:rPr>
          <w:rFonts w:ascii="Times New Roman" w:eastAsia="Times New Roman" w:hAnsi="Times New Roman" w:cs="Times New Roman"/>
          <w:sz w:val="28"/>
          <w:szCs w:val="28"/>
        </w:rPr>
        <w:t xml:space="preserve"> Опоры ВЛ-10кВ, ВЛ-0,4кВ железобетонные.</w:t>
      </w:r>
      <w:r w:rsidR="00463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6949" w:rsidRPr="00A06949" w:rsidRDefault="0046323C" w:rsidP="00A06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Проблемной зоной существующей системы электроснабжения населенные пункты</w:t>
      </w:r>
      <w:r w:rsidRPr="00052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Николо-Александровского сельсовета является инженерное оборудование 10/0,4- устаревшее, не отвечающее </w:t>
      </w:r>
      <w:r w:rsidR="00E24296">
        <w:rPr>
          <w:rFonts w:ascii="Times New Roman" w:eastAsia="Times New Roman" w:hAnsi="Times New Roman" w:cs="Times New Roman"/>
          <w:sz w:val="28"/>
          <w:szCs w:val="28"/>
        </w:rPr>
        <w:t>современным требованиям.</w:t>
      </w:r>
    </w:p>
    <w:p w:rsidR="00E24296" w:rsidRDefault="00E24296" w:rsidP="00E62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E68">
        <w:rPr>
          <w:rFonts w:ascii="Times New Roman" w:eastAsia="Times New Roman" w:hAnsi="Times New Roman" w:cs="Times New Roman"/>
          <w:i/>
          <w:sz w:val="28"/>
          <w:szCs w:val="28"/>
        </w:rPr>
        <w:t>Вывод:</w:t>
      </w:r>
      <w:r w:rsidRPr="00E2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Населенные пункты</w:t>
      </w:r>
      <w:r w:rsidRPr="00052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Николо-Александровского сельсовета электроэнергией обеспечены на 100%. Объекты электрохозяйства нуждаются в тех или иных видах ремонта, необходима замена аварийных опор линий электропередач.</w:t>
      </w:r>
    </w:p>
    <w:p w:rsidR="00E24296" w:rsidRPr="00E24296" w:rsidRDefault="0094309D" w:rsidP="0094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24296" w:rsidRPr="00E2429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E24296" w:rsidRPr="00E24296">
        <w:rPr>
          <w:rFonts w:ascii="Times New Roman" w:eastAsia="Times New Roman" w:hAnsi="Times New Roman" w:cs="Times New Roman"/>
          <w:b/>
          <w:sz w:val="28"/>
          <w:szCs w:val="28"/>
        </w:rPr>
        <w:t xml:space="preserve"> Топливоснабжение и газоснабжение</w:t>
      </w:r>
    </w:p>
    <w:p w:rsidR="00FD2E47" w:rsidRDefault="00E24296" w:rsidP="00FD2E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Населенные пункты</w:t>
      </w:r>
      <w:r w:rsidRPr="00052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Николо-Александровского сельсовета </w:t>
      </w:r>
      <w:r w:rsidR="00600ACC">
        <w:rPr>
          <w:rFonts w:ascii="Times New Roman" w:eastAsia="Times New Roman" w:hAnsi="Times New Roman" w:cs="Times New Roman"/>
          <w:sz w:val="28"/>
          <w:szCs w:val="28"/>
        </w:rPr>
        <w:t xml:space="preserve">природным газом не газифицированы. Снабжение газом потребителей осуществляет </w:t>
      </w:r>
      <w:proofErr w:type="spellStart"/>
      <w:r w:rsidR="00600ACC">
        <w:rPr>
          <w:rFonts w:ascii="Times New Roman" w:eastAsia="Times New Roman" w:hAnsi="Times New Roman" w:cs="Times New Roman"/>
          <w:sz w:val="28"/>
          <w:szCs w:val="28"/>
        </w:rPr>
        <w:t>Райчихинский</w:t>
      </w:r>
      <w:proofErr w:type="spellEnd"/>
      <w:r w:rsidR="00600ACC">
        <w:rPr>
          <w:rFonts w:ascii="Times New Roman" w:eastAsia="Times New Roman" w:hAnsi="Times New Roman" w:cs="Times New Roman"/>
          <w:sz w:val="28"/>
          <w:szCs w:val="28"/>
        </w:rPr>
        <w:t xml:space="preserve"> газовый участок в небольшом объеме в баллонах 1 раз в месяц.</w:t>
      </w:r>
    </w:p>
    <w:p w:rsidR="00265034" w:rsidRPr="00FD2E47" w:rsidRDefault="00600ACC" w:rsidP="00E62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видом топлива, как для котельной, так и для локальных источников тепла-внутридомовых печей является уголь. Для котельных </w:t>
      </w:r>
      <w:r w:rsidR="00322895">
        <w:rPr>
          <w:rFonts w:ascii="Times New Roman" w:eastAsia="Times New Roman" w:hAnsi="Times New Roman" w:cs="Times New Roman"/>
          <w:sz w:val="28"/>
          <w:szCs w:val="28"/>
        </w:rPr>
        <w:t>уголь доставляется. Население обеспечивает себя топливом за свой счет своими или наемным транспортом.</w:t>
      </w:r>
    </w:p>
    <w:p w:rsidR="00E3418C" w:rsidRPr="00E3418C" w:rsidRDefault="0094309D" w:rsidP="009430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2429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E242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034" w:rsidRPr="0026503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Система обращения с отходами</w:t>
      </w:r>
    </w:p>
    <w:p w:rsidR="00265034" w:rsidRDefault="00265034" w:rsidP="002650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5C135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 января 2019 года, </w:t>
      </w:r>
      <w:r w:rsidRPr="0064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федеральному закону «Об отходах производства и потребления», с момента перехода на новое регулирование в области обращения с ТКО сбор, транспортирование, обработка, утилизация, </w:t>
      </w:r>
      <w:r w:rsidRPr="0064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обезвреживание и их захоронение обеспечиваются только региональными операторами.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4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собственники должны заключить договор на оказание услуг по обращению с ТКО с региональным оператором, в зоне деятельности которого образуются отходы и находятся места их сбора. Также они должны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4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министерство жилищно-коммунального хозяйства Амурской области доводит до сведения граждан, руководителей учреждений и предприятий всех форм собственности, а также управляющих компаний, товариществ собственников жилья, жилищно-строительных кооперативов Амурской области информацию о выбранных региональных операторах на территориях области.</w:t>
      </w:r>
      <w:r w:rsidRPr="00A361CC">
        <w:rPr>
          <w:rFonts w:ascii="Trebuchet MS" w:hAnsi="Trebuchet M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61C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в Белогорске, Белогорском, </w:t>
      </w:r>
      <w:proofErr w:type="spellStart"/>
      <w:r w:rsidRPr="00A361C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Ромненском</w:t>
      </w:r>
      <w:proofErr w:type="spellEnd"/>
      <w:r w:rsidRPr="00A361C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61C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Серышевском</w:t>
      </w:r>
      <w:proofErr w:type="spellEnd"/>
      <w:r w:rsidRPr="00A361C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Октябрьском районах</w:t>
      </w:r>
      <w:r w:rsidRPr="00A361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27 июня 2018 года по итогам конкурса с </w:t>
      </w:r>
      <w:hyperlink r:id="rId21" w:history="1">
        <w:r w:rsidRPr="00A361CC">
          <w:rPr>
            <w:rFonts w:ascii="Times New Roman" w:hAnsi="Times New Roman" w:cs="Times New Roman"/>
            <w:bCs/>
            <w:sz w:val="28"/>
            <w:szCs w:val="28"/>
            <w:u w:val="single"/>
            <w:lang w:eastAsia="ru-RU"/>
          </w:rPr>
          <w:t>ООО «</w:t>
        </w:r>
        <w:proofErr w:type="spellStart"/>
        <w:r w:rsidRPr="00A361CC">
          <w:rPr>
            <w:rFonts w:ascii="Times New Roman" w:hAnsi="Times New Roman" w:cs="Times New Roman"/>
            <w:bCs/>
            <w:sz w:val="28"/>
            <w:szCs w:val="28"/>
            <w:u w:val="single"/>
            <w:lang w:eastAsia="ru-RU"/>
          </w:rPr>
          <w:t>ТрансЭкоСервис</w:t>
        </w:r>
        <w:proofErr w:type="spellEnd"/>
        <w:r w:rsidRPr="00A361CC">
          <w:rPr>
            <w:rFonts w:ascii="Times New Roman" w:hAnsi="Times New Roman" w:cs="Times New Roman"/>
            <w:bCs/>
            <w:sz w:val="28"/>
            <w:szCs w:val="28"/>
            <w:u w:val="single"/>
            <w:lang w:eastAsia="ru-RU"/>
          </w:rPr>
          <w:t>»</w:t>
        </w:r>
      </w:hyperlink>
      <w:r w:rsidRPr="00A361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61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заключено соглашение сроком на 10 лет.</w:t>
      </w:r>
      <w:r w:rsidRPr="00A361CC">
        <w:rPr>
          <w:color w:val="000000"/>
          <w:sz w:val="28"/>
          <w:szCs w:val="28"/>
          <w:lang w:eastAsia="ru-RU"/>
        </w:rPr>
        <w:t xml:space="preserve"> </w:t>
      </w:r>
      <w:r w:rsidRPr="00A36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Общество с ограниченной ответственностью «</w:t>
      </w:r>
      <w:proofErr w:type="spellStart"/>
      <w:r w:rsidRPr="00A36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ТрансЭкоСервис</w:t>
      </w:r>
      <w:proofErr w:type="spellEnd"/>
      <w:r w:rsidRPr="00A36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A361CC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36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Адрес: 676852, Амурская область, г. Белогорск, ул. Краснофлотская, д. 48,</w:t>
      </w:r>
      <w:r w:rsidRPr="00A361C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предельный единый тариф на услугу регионального оператора по обращению с твердыми коммунальными отходами для населения (с учетом НДС) и для прочих потребителей составил 615,94 руб. за </w:t>
      </w:r>
      <w:proofErr w:type="spellStart"/>
      <w:r w:rsidRPr="00A361C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куб.метр</w:t>
      </w:r>
      <w:proofErr w:type="spellEnd"/>
      <w:r w:rsidRPr="00A361C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65034" w:rsidRPr="00265034" w:rsidRDefault="00265034" w:rsidP="002650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26503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Для </w:t>
      </w:r>
      <w:r w:rsidR="00CE7FD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размещения контейнеров для </w:t>
      </w:r>
      <w:r w:rsidR="00CE7FDF" w:rsidRPr="0064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</w:t>
      </w:r>
      <w:r w:rsidR="00CE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предусмотрены специализированные площадки с удобными подъездами для транспорта. Потребное количество контейнеров для</w:t>
      </w:r>
      <w:r w:rsidR="00CE7FDF" w:rsidRPr="00CE7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FDF">
        <w:rPr>
          <w:rFonts w:ascii="Times New Roman" w:eastAsia="Times New Roman" w:hAnsi="Times New Roman" w:cs="Times New Roman"/>
          <w:sz w:val="28"/>
          <w:szCs w:val="28"/>
        </w:rPr>
        <w:t>Николо-Александровского сельсовета составляет: 2800:365:0,75 = 10 штук в том числе с. Николо-Александровка -8, с. Покровка -2. Вывоз отходов должен осуществляться в соответствии с графиком</w:t>
      </w:r>
      <w:r w:rsidR="00E34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034" w:rsidRDefault="00E3418C" w:rsidP="00E34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Планируемый п</w:t>
      </w:r>
      <w:r w:rsidRPr="00265034">
        <w:rPr>
          <w:rFonts w:ascii="Times New Roman" w:eastAsia="Times New Roman" w:hAnsi="Times New Roman" w:cs="Times New Roman"/>
          <w:sz w:val="28"/>
          <w:szCs w:val="28"/>
        </w:rPr>
        <w:t xml:space="preserve">олигон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накопления </w:t>
      </w:r>
      <w:r w:rsidRPr="00265034">
        <w:rPr>
          <w:rFonts w:ascii="Times New Roman" w:eastAsia="Times New Roman" w:hAnsi="Times New Roman" w:cs="Times New Roman"/>
          <w:sz w:val="28"/>
          <w:szCs w:val="28"/>
        </w:rPr>
        <w:t xml:space="preserve">твердых бытовых отходов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определены территориальной схемой Амурской области. </w:t>
      </w:r>
    </w:p>
    <w:p w:rsidR="00265034" w:rsidRPr="00265034" w:rsidRDefault="00265034" w:rsidP="00E34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34">
        <w:rPr>
          <w:rFonts w:ascii="Times New Roman" w:eastAsia="Times New Roman" w:hAnsi="Times New Roman" w:cs="Times New Roman"/>
          <w:sz w:val="28"/>
          <w:szCs w:val="28"/>
        </w:rPr>
        <w:t>Скотомогильник</w:t>
      </w:r>
      <w:r w:rsidR="00742E7D">
        <w:rPr>
          <w:rFonts w:ascii="Times New Roman" w:eastAsia="Times New Roman" w:hAnsi="Times New Roman" w:cs="Times New Roman"/>
          <w:sz w:val="28"/>
          <w:szCs w:val="28"/>
        </w:rPr>
        <w:t>а на территории сельсовета 2</w:t>
      </w:r>
      <w:r w:rsidRPr="00265034">
        <w:rPr>
          <w:rFonts w:ascii="Times New Roman" w:eastAsia="Times New Roman" w:hAnsi="Times New Roman" w:cs="Times New Roman"/>
          <w:sz w:val="28"/>
          <w:szCs w:val="28"/>
        </w:rPr>
        <w:t xml:space="preserve">, располагается в 1000 м от села, что соответствует санитарно-защитным нормам. </w:t>
      </w:r>
    </w:p>
    <w:p w:rsidR="00265034" w:rsidRPr="00265034" w:rsidRDefault="00265034" w:rsidP="00742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34">
        <w:rPr>
          <w:rFonts w:ascii="Times New Roman" w:eastAsia="Times New Roman" w:hAnsi="Times New Roman" w:cs="Times New Roman"/>
          <w:sz w:val="28"/>
          <w:szCs w:val="28"/>
        </w:rPr>
        <w:t>Существующие кладбища</w:t>
      </w:r>
      <w:r w:rsidR="00742E7D"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 w:rsidRPr="00265034">
        <w:rPr>
          <w:rFonts w:ascii="Times New Roman" w:eastAsia="Times New Roman" w:hAnsi="Times New Roman" w:cs="Times New Roman"/>
          <w:sz w:val="28"/>
          <w:szCs w:val="28"/>
        </w:rPr>
        <w:t xml:space="preserve"> оставить в существ</w:t>
      </w:r>
      <w:r w:rsidR="00742E7D">
        <w:rPr>
          <w:rFonts w:ascii="Times New Roman" w:eastAsia="Times New Roman" w:hAnsi="Times New Roman" w:cs="Times New Roman"/>
          <w:sz w:val="28"/>
          <w:szCs w:val="28"/>
        </w:rPr>
        <w:t>ующих границах, общей площадью 4,17</w:t>
      </w:r>
      <w:r w:rsidRPr="00265034">
        <w:rPr>
          <w:rFonts w:ascii="Times New Roman" w:eastAsia="Times New Roman" w:hAnsi="Times New Roman" w:cs="Times New Roman"/>
          <w:sz w:val="28"/>
          <w:szCs w:val="28"/>
        </w:rPr>
        <w:t xml:space="preserve"> га. Также проектом предусмотрено благоустройство санитарно-защитной зоны кладбища.</w:t>
      </w:r>
    </w:p>
    <w:p w:rsidR="00265034" w:rsidRPr="00265034" w:rsidRDefault="00265034" w:rsidP="00265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34">
        <w:rPr>
          <w:rFonts w:ascii="Times New Roman" w:eastAsia="Times New Roman" w:hAnsi="Times New Roman" w:cs="Times New Roman"/>
          <w:sz w:val="28"/>
          <w:szCs w:val="28"/>
        </w:rPr>
        <w:t>Проблемы:</w:t>
      </w:r>
    </w:p>
    <w:p w:rsidR="00265034" w:rsidRPr="00265034" w:rsidRDefault="00265034" w:rsidP="00265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71"/>
      <w:r w:rsidRPr="00265034">
        <w:rPr>
          <w:rFonts w:ascii="Times New Roman" w:eastAsia="Times New Roman" w:hAnsi="Times New Roman" w:cs="Times New Roman"/>
          <w:sz w:val="28"/>
          <w:szCs w:val="28"/>
        </w:rPr>
        <w:t>1) значительная по размерам территория поселения;</w:t>
      </w:r>
    </w:p>
    <w:p w:rsidR="00265034" w:rsidRPr="00265034" w:rsidRDefault="00265034" w:rsidP="00265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72"/>
      <w:bookmarkEnd w:id="11"/>
      <w:r w:rsidRPr="00265034">
        <w:rPr>
          <w:rFonts w:ascii="Times New Roman" w:eastAsia="Times New Roman" w:hAnsi="Times New Roman" w:cs="Times New Roman"/>
          <w:sz w:val="28"/>
          <w:szCs w:val="28"/>
        </w:rPr>
        <w:t>2) большие расстояния между малонаселенными пунктами;</w:t>
      </w:r>
    </w:p>
    <w:bookmarkEnd w:id="12"/>
    <w:p w:rsidR="00265034" w:rsidRDefault="00265034" w:rsidP="00265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34">
        <w:rPr>
          <w:rFonts w:ascii="Times New Roman" w:eastAsia="Times New Roman" w:hAnsi="Times New Roman" w:cs="Times New Roman"/>
          <w:sz w:val="28"/>
          <w:szCs w:val="28"/>
        </w:rPr>
        <w:t>Возникающие несанкционированные свалки ликвидируются при наличии средств в местном бюджете.</w:t>
      </w:r>
    </w:p>
    <w:p w:rsidR="00742E7D" w:rsidRDefault="0094309D" w:rsidP="0094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2429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E242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6859" w:rsidRPr="009157AA"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Связь</w:t>
      </w:r>
    </w:p>
    <w:p w:rsidR="009157AA" w:rsidRDefault="009157AA" w:rsidP="0094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AA">
        <w:rPr>
          <w:rFonts w:ascii="Times New Roman" w:eastAsia="Times New Roman" w:hAnsi="Times New Roman" w:cs="Times New Roman"/>
          <w:sz w:val="28"/>
          <w:szCs w:val="28"/>
        </w:rPr>
        <w:t xml:space="preserve">Услуги фиксированной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телефонной связи предоставляются ОАО «Ростелеком», данным вида связи обеспечены все желающие. Благодаря операторам сотовой связи «Билайн», «Мегафон», «МТС»</w:t>
      </w:r>
      <w:r w:rsidRPr="009157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населенные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пункты  </w:t>
      </w:r>
      <w:r>
        <w:rPr>
          <w:rFonts w:ascii="Times New Roman" w:eastAsia="Times New Roman" w:hAnsi="Times New Roman" w:cs="Times New Roman"/>
          <w:sz w:val="28"/>
          <w:szCs w:val="28"/>
        </w:rPr>
        <w:t>Николо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-Александровского сельсовета обеспечены в полном объёме. Охват населения телевизионным и радиовещанием составляет 100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%.Имеется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«Интернет».</w:t>
      </w:r>
    </w:p>
    <w:p w:rsidR="004A25D9" w:rsidRPr="009157AA" w:rsidRDefault="004A25D9" w:rsidP="00E62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селе Николо-Александровка имеется отделение связи «Почта России», отделение связи предоставляет традиционные виды услуг.</w:t>
      </w:r>
    </w:p>
    <w:p w:rsidR="0023145D" w:rsidRDefault="0094309D" w:rsidP="002650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3" w:name="sub_30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>7</w:t>
      </w:r>
      <w:r w:rsidR="00265034" w:rsidRPr="0026503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23145D" w:rsidRPr="0087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 программы </w:t>
      </w:r>
      <w:r w:rsidR="0023145D" w:rsidRPr="0094309D">
        <w:rPr>
          <w:rFonts w:ascii="Times New Roman" w:eastAsia="Times New Roman" w:hAnsi="Times New Roman" w:cs="Times New Roman"/>
          <w:b/>
          <w:sz w:val="28"/>
          <w:szCs w:val="28"/>
        </w:rPr>
        <w:t>коммунальной</w:t>
      </w:r>
      <w:r w:rsidR="00231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145D" w:rsidRPr="002B576A">
        <w:rPr>
          <w:rFonts w:ascii="Times New Roman" w:eastAsia="Calibri" w:hAnsi="Times New Roman" w:cs="Times New Roman"/>
          <w:b/>
          <w:sz w:val="28"/>
          <w:szCs w:val="28"/>
        </w:rPr>
        <w:t xml:space="preserve">инфраструктуры </w:t>
      </w:r>
    </w:p>
    <w:p w:rsidR="00265034" w:rsidRPr="00265034" w:rsidRDefault="0023145D" w:rsidP="002650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Николо-Александровского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сельсовета</w:t>
      </w:r>
    </w:p>
    <w:bookmarkEnd w:id="13"/>
    <w:p w:rsidR="00265034" w:rsidRPr="00265034" w:rsidRDefault="00265034" w:rsidP="00265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7D" w:rsidRPr="00783BC6" w:rsidRDefault="00742E7D" w:rsidP="00742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sub_31"/>
      <w:r w:rsidRPr="00783BC6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Водоснабжение:</w:t>
      </w:r>
    </w:p>
    <w:p w:rsidR="00742E7D" w:rsidRDefault="00742E7D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C6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5C135A" w:rsidRPr="00783BC6">
        <w:rPr>
          <w:rFonts w:ascii="Times New Roman" w:eastAsia="Times New Roman" w:hAnsi="Times New Roman" w:cs="Times New Roman"/>
          <w:bCs/>
          <w:sz w:val="28"/>
          <w:szCs w:val="28"/>
        </w:rPr>
        <w:t>Разработка проектно-сметной</w:t>
      </w:r>
      <w:r w:rsidR="00783BC6" w:rsidRPr="00783BC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документации на строительство уличного</w:t>
      </w:r>
      <w:r w:rsidR="00783BC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водопровода в населенных пунктах </w:t>
      </w:r>
      <w:r w:rsidR="00783BC6">
        <w:rPr>
          <w:rFonts w:ascii="Times New Roman" w:eastAsia="Times New Roman" w:hAnsi="Times New Roman" w:cs="Times New Roman"/>
          <w:sz w:val="28"/>
          <w:szCs w:val="28"/>
        </w:rPr>
        <w:t>Николо-Александровского сельсовета;</w:t>
      </w:r>
    </w:p>
    <w:p w:rsidR="00783BC6" w:rsidRDefault="00783BC6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2.Прокладка новых сетей уличного водопровода с установкой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вдораздаточных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колонок и пожарных гидрантов;</w:t>
      </w:r>
    </w:p>
    <w:p w:rsidR="00783BC6" w:rsidRDefault="00783BC6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3.Провести ремонтные мероприятия на существующих скважинах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населенных пунктах </w:t>
      </w:r>
      <w:r>
        <w:rPr>
          <w:rFonts w:ascii="Times New Roman" w:eastAsia="Times New Roman" w:hAnsi="Times New Roman" w:cs="Times New Roman"/>
          <w:sz w:val="28"/>
          <w:szCs w:val="28"/>
        </w:rPr>
        <w:t>Николо-Александровского сельсовета;</w:t>
      </w:r>
    </w:p>
    <w:p w:rsidR="00783BC6" w:rsidRDefault="00783BC6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зданиях общественного фонда, подключаемых к центральной системе водоснабжения, должны быть установлены приборы учёта на каждом вводе для систематизированного контроля потребления воды;</w:t>
      </w:r>
    </w:p>
    <w:p w:rsidR="00783BC6" w:rsidRDefault="00783BC6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5.Разработка и реализация муниципальных программ обеспечения населения питьевой водой;</w:t>
      </w:r>
    </w:p>
    <w:p w:rsidR="004A25D9" w:rsidRDefault="00783BC6" w:rsidP="005C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4C081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населения питьевой </w:t>
      </w:r>
      <w:r w:rsidR="002826A7">
        <w:rPr>
          <w:rFonts w:ascii="Times New Roman" w:eastAsia="Times New Roman" w:hAnsi="Times New Roman" w:cs="Times New Roman"/>
          <w:sz w:val="28"/>
          <w:szCs w:val="28"/>
        </w:rPr>
        <w:t>водой гарантированного качества.</w:t>
      </w:r>
    </w:p>
    <w:p w:rsidR="004C0813" w:rsidRDefault="004C0813" w:rsidP="004C0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2FF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Водоотведение</w:t>
      </w:r>
      <w:r w:rsidR="002A685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C0813" w:rsidRDefault="004C0813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081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олное канализированное объектов социальной инфраструктуры, промышленности и сельского хозяйство;</w:t>
      </w:r>
    </w:p>
    <w:p w:rsidR="004C0813" w:rsidRDefault="004C0813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2.Доведение уровня нормативно очищенных сточных вод до 100% от общего объема канализационных стоков;</w:t>
      </w:r>
    </w:p>
    <w:p w:rsidR="002A6859" w:rsidRPr="00742E7D" w:rsidRDefault="004C0813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3.Строительство канализационных сетей.</w:t>
      </w:r>
    </w:p>
    <w:p w:rsidR="00742E7D" w:rsidRDefault="004C0813" w:rsidP="004C0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7232F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Электроснабжение</w:t>
      </w:r>
      <w:r w:rsidR="002A685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:</w:t>
      </w:r>
    </w:p>
    <w:p w:rsidR="004C0813" w:rsidRDefault="004C0813" w:rsidP="00282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ab/>
      </w:r>
      <w:r w:rsidRPr="004C081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Реконструкция существующих ВЛ 10кВ, ВЛ 0,4кВ;</w:t>
      </w:r>
    </w:p>
    <w:p w:rsidR="004C0813" w:rsidRDefault="004C0813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2.</w:t>
      </w:r>
      <w:r w:rsidR="002A685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Разработка </w:t>
      </w:r>
      <w:r w:rsidRPr="00783BC6">
        <w:rPr>
          <w:rFonts w:ascii="Times New Roman" w:eastAsia="Times New Roman" w:hAnsi="Times New Roman" w:cs="Times New Roman"/>
          <w:bCs/>
          <w:sz w:val="28"/>
          <w:szCs w:val="28"/>
        </w:rPr>
        <w:t>проектно-сметной докуме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нтации на строительство наружного освещения объектов улично-дорожной сети населенных пунктах </w:t>
      </w:r>
      <w:r>
        <w:rPr>
          <w:rFonts w:ascii="Times New Roman" w:eastAsia="Times New Roman" w:hAnsi="Times New Roman" w:cs="Times New Roman"/>
          <w:sz w:val="28"/>
          <w:szCs w:val="28"/>
        </w:rPr>
        <w:t>Николо-Александровского сельсовета;</w:t>
      </w:r>
    </w:p>
    <w:p w:rsidR="002A6859" w:rsidRDefault="002A6859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3.Строительство наружного освещения объектов улично-дорожной сети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населенных пунктах </w:t>
      </w:r>
      <w:r>
        <w:rPr>
          <w:rFonts w:ascii="Times New Roman" w:eastAsia="Times New Roman" w:hAnsi="Times New Roman" w:cs="Times New Roman"/>
          <w:sz w:val="28"/>
          <w:szCs w:val="28"/>
        </w:rPr>
        <w:t>Николо-Александровского сельсовета;</w:t>
      </w:r>
    </w:p>
    <w:p w:rsidR="002A6859" w:rsidRDefault="002A6859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Внедрение современного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электросветительного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оборудования, обеспечивающего экономию электрической энергии;</w:t>
      </w:r>
    </w:p>
    <w:p w:rsidR="002A6859" w:rsidRDefault="002A6859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5.Перевод уличного освещения сел на вечерне-ночной режим;</w:t>
      </w:r>
    </w:p>
    <w:p w:rsidR="002A6859" w:rsidRDefault="002A6859" w:rsidP="0028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6.Замена существующих аварийных опор линий электропередач;</w:t>
      </w:r>
    </w:p>
    <w:p w:rsidR="005C0D99" w:rsidRDefault="002A6859" w:rsidP="0094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7.Снижение потерь электроэнергии.</w:t>
      </w:r>
    </w:p>
    <w:p w:rsidR="004C0813" w:rsidRDefault="002A6859" w:rsidP="004C0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296">
        <w:rPr>
          <w:rFonts w:ascii="Times New Roman" w:eastAsia="Times New Roman" w:hAnsi="Times New Roman" w:cs="Times New Roman"/>
          <w:b/>
          <w:sz w:val="28"/>
          <w:szCs w:val="28"/>
        </w:rPr>
        <w:t>Топливоснабжение и газоснабжение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6859" w:rsidRDefault="002A6859" w:rsidP="00282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A685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.Разработка </w:t>
      </w:r>
      <w:r w:rsidRPr="00783BC6">
        <w:rPr>
          <w:rFonts w:ascii="Times New Roman" w:eastAsia="Times New Roman" w:hAnsi="Times New Roman" w:cs="Times New Roman"/>
          <w:bCs/>
          <w:sz w:val="28"/>
          <w:szCs w:val="28"/>
        </w:rPr>
        <w:t>проектно-сметной докуме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нтации на </w:t>
      </w:r>
      <w:r w:rsidR="002826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прокладку тепловых сетей в населенных пунктах </w:t>
      </w:r>
      <w:r w:rsidR="002826A7">
        <w:rPr>
          <w:rFonts w:ascii="Times New Roman" w:eastAsia="Times New Roman" w:hAnsi="Times New Roman" w:cs="Times New Roman"/>
          <w:sz w:val="28"/>
          <w:szCs w:val="28"/>
        </w:rPr>
        <w:t>Николо-Александровского сельсовета;</w:t>
      </w:r>
    </w:p>
    <w:p w:rsidR="002826A7" w:rsidRDefault="002826A7" w:rsidP="00282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2.Прокладка тепловых сетей с учётом новых объектов теплоснабжения по 2-м дублированным трассам;</w:t>
      </w:r>
    </w:p>
    <w:p w:rsidR="002826A7" w:rsidRDefault="002826A7" w:rsidP="00282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3.Разработка схемы планомерного развития тепловых сетей.</w:t>
      </w:r>
    </w:p>
    <w:p w:rsidR="002826A7" w:rsidRDefault="002826A7" w:rsidP="00282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</w:t>
      </w:r>
      <w:r w:rsidRPr="0028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Pr="00783BC6">
        <w:rPr>
          <w:rFonts w:ascii="Times New Roman" w:eastAsia="Times New Roman" w:hAnsi="Times New Roman" w:cs="Times New Roman"/>
          <w:bCs/>
          <w:sz w:val="28"/>
          <w:szCs w:val="28"/>
        </w:rPr>
        <w:t>проектно-сметной докуме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нтации по газификации</w:t>
      </w:r>
      <w:r w:rsidRPr="002826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населенных пунктах </w:t>
      </w:r>
      <w:r>
        <w:rPr>
          <w:rFonts w:ascii="Times New Roman" w:eastAsia="Times New Roman" w:hAnsi="Times New Roman" w:cs="Times New Roman"/>
          <w:sz w:val="28"/>
          <w:szCs w:val="28"/>
        </w:rPr>
        <w:t>Николо-Александровского сельсовета;</w:t>
      </w:r>
    </w:p>
    <w:p w:rsidR="002826A7" w:rsidRDefault="002826A7" w:rsidP="002826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26A7">
        <w:rPr>
          <w:rFonts w:ascii="Times New Roman" w:eastAsia="Times New Roman" w:hAnsi="Times New Roman" w:cs="Times New Roman"/>
          <w:b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826A7" w:rsidRDefault="002826A7" w:rsidP="0091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826A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работы почтовой связи, внедрение новых услуг и систем обслуживания, переход к современным технологиям, ускоренная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пересылка почтовых отправлений и расширение спектра услуг по приему платежей от населения;</w:t>
      </w:r>
    </w:p>
    <w:p w:rsidR="002826A7" w:rsidRDefault="002826A7" w:rsidP="0091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9157AA">
        <w:rPr>
          <w:rFonts w:ascii="Times New Roman" w:eastAsia="Times New Roman" w:hAnsi="Times New Roman" w:cs="Times New Roman"/>
          <w:sz w:val="28"/>
          <w:szCs w:val="28"/>
        </w:rPr>
        <w:t>Установка громкоговорителя в селах для возможности быстрого и современного оповещения населения при ЧС;</w:t>
      </w:r>
    </w:p>
    <w:p w:rsidR="009157AA" w:rsidRDefault="009157AA" w:rsidP="0091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3.Обеспечения населения дополнительными пунктами коллективного доступа к сети Интернет;</w:t>
      </w:r>
    </w:p>
    <w:p w:rsidR="004A25D9" w:rsidRPr="004A25D9" w:rsidRDefault="009157AA" w:rsidP="004A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4.Обеспечение потребности в стационарных те</w:t>
      </w:r>
      <w:r w:rsidR="004A25D9">
        <w:rPr>
          <w:rFonts w:ascii="Times New Roman" w:eastAsia="Times New Roman" w:hAnsi="Times New Roman" w:cs="Times New Roman"/>
          <w:sz w:val="28"/>
          <w:szCs w:val="28"/>
        </w:rPr>
        <w:t>лефонах предприятий и населения.</w:t>
      </w:r>
    </w:p>
    <w:p w:rsidR="00742E7D" w:rsidRPr="00742E7D" w:rsidRDefault="0094309D" w:rsidP="00943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8</w:t>
      </w:r>
      <w:r w:rsidR="00742E7D" w:rsidRPr="00742E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. Планируемые расходы и источники финансирования программы</w:t>
      </w:r>
    </w:p>
    <w:p w:rsidR="00742E7D" w:rsidRPr="00742E7D" w:rsidRDefault="00742E7D" w:rsidP="00742E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7D" w:rsidRPr="00742E7D" w:rsidRDefault="00742E7D" w:rsidP="00742E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7D">
        <w:rPr>
          <w:rFonts w:ascii="Times New Roman" w:eastAsia="Times New Roman" w:hAnsi="Times New Roman" w:cs="Times New Roman"/>
          <w:sz w:val="28"/>
          <w:szCs w:val="28"/>
        </w:rPr>
        <w:t>Перечень мероприятий и объемы финансирования носят прогнозный характер и утверждаются решением Совета депутатов на очередной финансовый год.</w:t>
      </w:r>
    </w:p>
    <w:p w:rsidR="00742E7D" w:rsidRPr="00742E7D" w:rsidRDefault="00742E7D" w:rsidP="00E62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7D">
        <w:rPr>
          <w:rFonts w:ascii="Times New Roman" w:eastAsia="Times New Roman" w:hAnsi="Times New Roman" w:cs="Times New Roman"/>
          <w:sz w:val="28"/>
          <w:szCs w:val="28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тарифная составляющая, плата за подключение, собственные средства предприятий, инвестиции.</w:t>
      </w:r>
    </w:p>
    <w:p w:rsidR="00742E7D" w:rsidRPr="00742E7D" w:rsidRDefault="0094309D" w:rsidP="00742E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9</w:t>
      </w:r>
      <w:r w:rsidR="00742E7D" w:rsidRPr="00742E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. Определение эффекта от реализации мероприятий</w:t>
      </w:r>
      <w:r w:rsidR="00742E7D" w:rsidRPr="00742E7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по развитию и модернизации систем коммунальной инфраструктуры</w:t>
      </w:r>
    </w:p>
    <w:p w:rsidR="00742E7D" w:rsidRPr="00742E7D" w:rsidRDefault="00742E7D" w:rsidP="00742E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7D" w:rsidRPr="00742E7D" w:rsidRDefault="00742E7D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7D">
        <w:rPr>
          <w:rFonts w:ascii="Times New Roman" w:eastAsia="Times New Roman" w:hAnsi="Times New Roman" w:cs="Times New Roman"/>
          <w:sz w:val="28"/>
          <w:szCs w:val="28"/>
        </w:rPr>
        <w:t>Реализация предложенных программных мероприятий по развитию и модернизации коммунальной инфраструктуры муниципального образования позволит улучшить качество обеспечения потребителей сельского поселения коммунальными услугами.</w:t>
      </w:r>
    </w:p>
    <w:p w:rsidR="00742E7D" w:rsidRPr="00742E7D" w:rsidRDefault="00742E7D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7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модернизации и развитию системы теплоснабжения позволит:</w:t>
      </w:r>
    </w:p>
    <w:p w:rsidR="00742E7D" w:rsidRPr="00742E7D" w:rsidRDefault="00742E7D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7D">
        <w:rPr>
          <w:rFonts w:ascii="Times New Roman" w:eastAsia="Times New Roman" w:hAnsi="Times New Roman" w:cs="Times New Roman"/>
          <w:sz w:val="28"/>
          <w:szCs w:val="28"/>
        </w:rPr>
        <w:t>- снизить степень износа разводящих и магистральных сетей теплоснабжения;</w:t>
      </w:r>
    </w:p>
    <w:p w:rsidR="00C67217" w:rsidRPr="00C67217" w:rsidRDefault="00742E7D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7D">
        <w:rPr>
          <w:rFonts w:ascii="Times New Roman" w:eastAsia="Times New Roman" w:hAnsi="Times New Roman" w:cs="Times New Roman"/>
          <w:sz w:val="28"/>
          <w:szCs w:val="28"/>
        </w:rPr>
        <w:t>- снизить долю сверхнормативных потерь при транспортировке тепловой энергии;</w:t>
      </w:r>
      <w:r w:rsidR="00C67217" w:rsidRPr="00C67217">
        <w:rPr>
          <w:rFonts w:ascii="Times New Roman" w:eastAsia="Times New Roman" w:hAnsi="Times New Roman" w:cs="Times New Roman"/>
          <w:sz w:val="28"/>
          <w:szCs w:val="28"/>
        </w:rPr>
        <w:t xml:space="preserve"> - снизить количество внеплановых отключений на тепловых сетях (в </w:t>
      </w:r>
      <w:proofErr w:type="gramStart"/>
      <w:r w:rsidR="00C67217" w:rsidRPr="00C67217">
        <w:rPr>
          <w:rFonts w:ascii="Times New Roman" w:eastAsia="Times New Roman" w:hAnsi="Times New Roman" w:cs="Times New Roman"/>
          <w:sz w:val="28"/>
          <w:szCs w:val="28"/>
        </w:rPr>
        <w:t>год)-</w:t>
      </w:r>
      <w:proofErr w:type="gramEnd"/>
      <w:r w:rsidR="00C67217" w:rsidRPr="00C67217">
        <w:rPr>
          <w:rFonts w:ascii="Times New Roman" w:eastAsia="Times New Roman" w:hAnsi="Times New Roman" w:cs="Times New Roman"/>
          <w:sz w:val="28"/>
          <w:szCs w:val="28"/>
        </w:rPr>
        <w:t xml:space="preserve"> снизить степень износа оборудования в муниципальных котельных;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- повысить долю эффективно работающих котельных до 100%;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 xml:space="preserve">- повысить экономию средств, направленных на аварийно-восстановительные работы за счет сокращения внеплановых отключений; 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- повысить экономию затрат на транспортировку тепловой энергии за счет снижения сверхнормативных потерь.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развитию и модернизации системы водоснабжения позволит: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- повысить уровень обеспечения населения централизованным водоснабжением;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- повысить уровень соответствия качества воды нормативным требованиям;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- снизить потери в сетях водоснабжения до 10%;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Непосредственная эффективность от реализации программных мероприятий определяется достижением запланированных показателей.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lastRenderedPageBreak/>
        <w:t>В конечном итоге эффективность выполнения программы будет выражаться в увеличении доли населения, обеспеченного питьевой водой, отвечающей санитарно-гигиеническим требованиям.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Результаты от реализации Программы будут выражаться в повышении надежности и эффективности систем водоснабжения за счет их модернизации и реконструкции, развитии систем забора и транспортировки воды, восстановлении систем водоподготовки, снижении уровня износа оборудования, использовании станций очистки воды, рациональном использовании энергии, сырья и материалов.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обеспечению населения электроэнергией: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- снизить норму потребления электрической энергии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- повысить максимально достигаемый объем электроснабжения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- повысить обеспеченность населения района централизованным электроснабжением до 100%;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- повысить наличие контроля качества товаров и услуг до 100%.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Реализация комплекса мероприятий программы по развитию и модернизации объектов, функционирующих в сфере утилизации (захоронения) твердых бытовых отходов, позволит:</w:t>
      </w:r>
    </w:p>
    <w:p w:rsidR="00C67217" w:rsidRPr="00C67217" w:rsidRDefault="00C67217" w:rsidP="004A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- повысить долю отходов, размещенных с соблюдением норм природоохранного законодательства до 80%.</w:t>
      </w:r>
    </w:p>
    <w:p w:rsidR="00742E7D" w:rsidRPr="00742E7D" w:rsidRDefault="00C67217" w:rsidP="00E62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17">
        <w:rPr>
          <w:rFonts w:ascii="Times New Roman" w:eastAsia="Times New Roman" w:hAnsi="Times New Roman" w:cs="Times New Roman"/>
          <w:sz w:val="28"/>
          <w:szCs w:val="28"/>
        </w:rPr>
        <w:t>Таким образом, реализация мероприятий по модернизации и развитию коммунальной инфраструктуры сельского поселения актуальна и необходима.</w:t>
      </w:r>
    </w:p>
    <w:p w:rsidR="0094309D" w:rsidRPr="00CF0F54" w:rsidRDefault="0094309D" w:rsidP="0094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CF0F54">
        <w:rPr>
          <w:rFonts w:ascii="Times New Roman" w:eastAsia="Times New Roman" w:hAnsi="Times New Roman" w:cs="Times New Roman"/>
          <w:b/>
          <w:sz w:val="28"/>
          <w:szCs w:val="28"/>
        </w:rPr>
        <w:t xml:space="preserve">. Организация </w:t>
      </w:r>
      <w:r w:rsidRPr="00CF0F54">
        <w:rPr>
          <w:rFonts w:ascii="Times New Roman" w:hAnsi="Times New Roman" w:cs="Times New Roman"/>
          <w:b/>
          <w:sz w:val="28"/>
          <w:szCs w:val="28"/>
        </w:rPr>
        <w:t>контроля за выполнением Программы</w:t>
      </w:r>
    </w:p>
    <w:p w:rsidR="0094309D" w:rsidRPr="00CF0F54" w:rsidRDefault="0094309D" w:rsidP="0094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09D" w:rsidRPr="00875566" w:rsidRDefault="0094309D" w:rsidP="0094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4">
        <w:rPr>
          <w:rFonts w:ascii="Times New Roman" w:eastAsia="Times New Roman" w:hAnsi="Times New Roman" w:cs="Times New Roman"/>
          <w:sz w:val="28"/>
          <w:szCs w:val="28"/>
        </w:rPr>
        <w:t xml:space="preserve">Ежегодный анализ реализации Программы осуществляет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Николо-Александровского сельсовета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309D" w:rsidRPr="00875566" w:rsidRDefault="0094309D" w:rsidP="00943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309D" w:rsidRPr="00875566" w:rsidRDefault="0094309D" w:rsidP="0094309D">
      <w:pPr>
        <w:spacing w:after="0" w:line="240" w:lineRule="auto"/>
      </w:pPr>
    </w:p>
    <w:p w:rsidR="00265034" w:rsidRPr="00265034" w:rsidRDefault="00265034" w:rsidP="004A2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4"/>
    <w:p w:rsidR="00FD2E47" w:rsidRDefault="00FD2E47" w:rsidP="004A25D9">
      <w:pPr>
        <w:spacing w:after="0" w:line="240" w:lineRule="auto"/>
      </w:pPr>
    </w:p>
    <w:sectPr w:rsidR="00FD2E47" w:rsidSect="00657D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2716C"/>
    <w:multiLevelType w:val="hybridMultilevel"/>
    <w:tmpl w:val="E780D86E"/>
    <w:lvl w:ilvl="0" w:tplc="B8004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7E"/>
    <w:rsid w:val="00052BC5"/>
    <w:rsid w:val="0005578D"/>
    <w:rsid w:val="000F78E0"/>
    <w:rsid w:val="0023145D"/>
    <w:rsid w:val="00265034"/>
    <w:rsid w:val="002826A7"/>
    <w:rsid w:val="002A6859"/>
    <w:rsid w:val="002A6A6A"/>
    <w:rsid w:val="002D6B1E"/>
    <w:rsid w:val="00322895"/>
    <w:rsid w:val="00457B4B"/>
    <w:rsid w:val="0046323C"/>
    <w:rsid w:val="004A25D9"/>
    <w:rsid w:val="004C0813"/>
    <w:rsid w:val="00552A65"/>
    <w:rsid w:val="005C0D99"/>
    <w:rsid w:val="005C135A"/>
    <w:rsid w:val="005D31CB"/>
    <w:rsid w:val="00600ACC"/>
    <w:rsid w:val="007232FF"/>
    <w:rsid w:val="00742E7D"/>
    <w:rsid w:val="00783BC6"/>
    <w:rsid w:val="0080629D"/>
    <w:rsid w:val="00815DD5"/>
    <w:rsid w:val="00882E35"/>
    <w:rsid w:val="008B08D7"/>
    <w:rsid w:val="008C2C61"/>
    <w:rsid w:val="009157AA"/>
    <w:rsid w:val="00930772"/>
    <w:rsid w:val="0094309D"/>
    <w:rsid w:val="00A06949"/>
    <w:rsid w:val="00AB19BD"/>
    <w:rsid w:val="00B45015"/>
    <w:rsid w:val="00C64B52"/>
    <w:rsid w:val="00C67217"/>
    <w:rsid w:val="00C8530F"/>
    <w:rsid w:val="00CE7FDF"/>
    <w:rsid w:val="00CF2E4D"/>
    <w:rsid w:val="00DD2FFE"/>
    <w:rsid w:val="00E24296"/>
    <w:rsid w:val="00E26B7E"/>
    <w:rsid w:val="00E3418C"/>
    <w:rsid w:val="00E62EBF"/>
    <w:rsid w:val="00ED6409"/>
    <w:rsid w:val="00F44F0D"/>
    <w:rsid w:val="00F71E68"/>
    <w:rsid w:val="00F73DCA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056C-3E75-4721-869E-BD062276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13"/>
    <w:pPr>
      <w:ind w:left="720"/>
      <w:contextualSpacing/>
    </w:pPr>
  </w:style>
  <w:style w:type="table" w:styleId="a4">
    <w:name w:val="Table Grid"/>
    <w:basedOn w:val="a1"/>
    <w:uiPriority w:val="39"/>
    <w:rsid w:val="00E6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0" TargetMode="External"/><Relationship Id="rId13" Type="http://schemas.openxmlformats.org/officeDocument/2006/relationships/hyperlink" Target="garantF1://12077489.0" TargetMode="External"/><Relationship Id="rId18" Type="http://schemas.openxmlformats.org/officeDocument/2006/relationships/hyperlink" Target="garantF1://12077489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usprofile.ru/id/5738071" TargetMode="External"/><Relationship Id="rId7" Type="http://schemas.openxmlformats.org/officeDocument/2006/relationships/hyperlink" Target="garantF1://12071109.0" TargetMode="External"/><Relationship Id="rId12" Type="http://schemas.openxmlformats.org/officeDocument/2006/relationships/hyperlink" Target="garantF1://12071109.0" TargetMode="External"/><Relationship Id="rId17" Type="http://schemas.openxmlformats.org/officeDocument/2006/relationships/hyperlink" Target="garantF1://12071109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84.0" TargetMode="External"/><Relationship Id="rId20" Type="http://schemas.openxmlformats.org/officeDocument/2006/relationships/hyperlink" Target="garantF1://70298922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38284.0" TargetMode="External"/><Relationship Id="rId11" Type="http://schemas.openxmlformats.org/officeDocument/2006/relationships/hyperlink" Target="garantF1://12038284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70298922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28384320.0" TargetMode="External"/><Relationship Id="rId19" Type="http://schemas.openxmlformats.org/officeDocument/2006/relationships/hyperlink" Target="garantF1://220775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8251640.0" TargetMode="External"/><Relationship Id="rId14" Type="http://schemas.openxmlformats.org/officeDocument/2006/relationships/hyperlink" Target="garantF1://2207750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2018-12-10T23:55:00Z</dcterms:created>
  <dcterms:modified xsi:type="dcterms:W3CDTF">2019-01-18T06:36:00Z</dcterms:modified>
</cp:coreProperties>
</file>